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B07E7">
      <w:pPr>
        <w:jc w:val="center"/>
      </w:pPr>
      <w:r>
        <w:rPr>
          <w:rFonts w:ascii="方正小标宋_GBK" w:hAnsi="方正小标宋_GBK" w:eastAsia="方正小标宋_GBK" w:cs="方正小标宋_GBK"/>
          <w:color w:val="000000"/>
          <w:sz w:val="52"/>
        </w:rPr>
        <w:t xml:space="preserve"> </w:t>
      </w:r>
    </w:p>
    <w:p w14:paraId="115D8398">
      <w:pPr>
        <w:jc w:val="center"/>
      </w:pPr>
      <w:r>
        <w:rPr>
          <w:rFonts w:ascii="方正小标宋_GBK" w:hAnsi="方正小标宋_GBK" w:eastAsia="方正小标宋_GBK" w:cs="方正小标宋_GBK"/>
          <w:color w:val="000000"/>
          <w:sz w:val="52"/>
        </w:rPr>
        <w:t xml:space="preserve"> </w:t>
      </w:r>
    </w:p>
    <w:p w14:paraId="1AF0A993">
      <w:pPr>
        <w:jc w:val="center"/>
      </w:pPr>
      <w:r>
        <w:rPr>
          <w:rFonts w:ascii="方正小标宋_GBK" w:hAnsi="方正小标宋_GBK" w:eastAsia="方正小标宋_GBK" w:cs="方正小标宋_GBK"/>
          <w:color w:val="000000"/>
          <w:sz w:val="52"/>
        </w:rPr>
        <w:t xml:space="preserve"> </w:t>
      </w:r>
    </w:p>
    <w:p w14:paraId="0E658FCB">
      <w:pPr>
        <w:jc w:val="center"/>
      </w:pPr>
      <w:r>
        <w:rPr>
          <w:rFonts w:ascii="方正小标宋_GBK" w:hAnsi="方正小标宋_GBK" w:eastAsia="方正小标宋_GBK" w:cs="方正小标宋_GBK"/>
          <w:color w:val="000000"/>
          <w:sz w:val="72"/>
        </w:rPr>
        <w:t>唐山市医疗保障局</w:t>
      </w:r>
    </w:p>
    <w:p w14:paraId="642C3640">
      <w:pPr>
        <w:jc w:val="center"/>
      </w:pPr>
      <w:r>
        <w:rPr>
          <w:rFonts w:ascii="方正小标宋_GBK" w:hAnsi="方正小标宋_GBK" w:eastAsia="方正小标宋_GBK" w:cs="方正小标宋_GBK"/>
          <w:color w:val="000000"/>
          <w:sz w:val="72"/>
        </w:rPr>
        <w:t>2025年部门预算绩效文本</w:t>
      </w:r>
    </w:p>
    <w:p w14:paraId="66E0809B">
      <w:pPr>
        <w:jc w:val="center"/>
      </w:pPr>
      <w:r>
        <w:rPr>
          <w:rFonts w:ascii="方正小标宋_GBK" w:hAnsi="方正小标宋_GBK" w:eastAsia="方正小标宋_GBK" w:cs="方正小标宋_GBK"/>
          <w:color w:val="000000"/>
          <w:sz w:val="52"/>
        </w:rPr>
        <w:t>（草案）</w:t>
      </w:r>
    </w:p>
    <w:p w14:paraId="7F37CEC3">
      <w:pPr>
        <w:jc w:val="center"/>
      </w:pPr>
      <w:r>
        <w:rPr>
          <w:rFonts w:ascii="宋体" w:hAnsi="宋体" w:eastAsia="宋体" w:cs="宋体"/>
          <w:color w:val="000000"/>
          <w:sz w:val="21"/>
        </w:rPr>
        <w:t xml:space="preserve"> </w:t>
      </w:r>
    </w:p>
    <w:p w14:paraId="142D7A04">
      <w:pPr>
        <w:jc w:val="center"/>
      </w:pPr>
      <w:r>
        <w:rPr>
          <w:rFonts w:ascii="宋体" w:hAnsi="宋体" w:eastAsia="宋体" w:cs="宋体"/>
          <w:color w:val="000000"/>
          <w:sz w:val="21"/>
        </w:rPr>
        <w:t xml:space="preserve"> </w:t>
      </w:r>
    </w:p>
    <w:p w14:paraId="3639B8AC">
      <w:pPr>
        <w:jc w:val="center"/>
      </w:pPr>
      <w:r>
        <w:rPr>
          <w:rFonts w:ascii="宋体" w:hAnsi="宋体" w:eastAsia="宋体" w:cs="宋体"/>
          <w:color w:val="000000"/>
          <w:sz w:val="21"/>
        </w:rPr>
        <w:t xml:space="preserve"> </w:t>
      </w:r>
    </w:p>
    <w:p w14:paraId="01965E1C">
      <w:pPr>
        <w:jc w:val="center"/>
      </w:pPr>
      <w:r>
        <w:rPr>
          <w:rFonts w:ascii="宋体" w:hAnsi="宋体" w:eastAsia="宋体" w:cs="宋体"/>
          <w:color w:val="000000"/>
          <w:sz w:val="21"/>
        </w:rPr>
        <w:t xml:space="preserve"> </w:t>
      </w:r>
    </w:p>
    <w:p w14:paraId="1D65E57D">
      <w:pPr>
        <w:jc w:val="center"/>
      </w:pPr>
      <w:r>
        <w:rPr>
          <w:rFonts w:ascii="宋体" w:hAnsi="宋体" w:eastAsia="宋体" w:cs="宋体"/>
          <w:color w:val="000000"/>
          <w:sz w:val="21"/>
        </w:rPr>
        <w:t xml:space="preserve"> </w:t>
      </w:r>
    </w:p>
    <w:p w14:paraId="64755BD8">
      <w:pPr>
        <w:jc w:val="center"/>
      </w:pPr>
      <w:r>
        <w:rPr>
          <w:rFonts w:ascii="宋体" w:hAnsi="宋体" w:eastAsia="宋体" w:cs="宋体"/>
          <w:color w:val="000000"/>
          <w:sz w:val="21"/>
        </w:rPr>
        <w:t xml:space="preserve"> </w:t>
      </w:r>
    </w:p>
    <w:p w14:paraId="5DD416B9">
      <w:pPr>
        <w:jc w:val="center"/>
      </w:pPr>
      <w:r>
        <w:rPr>
          <w:rFonts w:ascii="宋体" w:hAnsi="宋体" w:eastAsia="宋体" w:cs="宋体"/>
          <w:color w:val="000000"/>
          <w:sz w:val="21"/>
        </w:rPr>
        <w:t xml:space="preserve"> </w:t>
      </w:r>
    </w:p>
    <w:p w14:paraId="6BE066B5">
      <w:pPr>
        <w:jc w:val="center"/>
      </w:pPr>
      <w:r>
        <w:rPr>
          <w:rFonts w:ascii="宋体" w:hAnsi="宋体" w:eastAsia="宋体" w:cs="宋体"/>
          <w:color w:val="000000"/>
          <w:sz w:val="21"/>
        </w:rPr>
        <w:t xml:space="preserve"> </w:t>
      </w:r>
    </w:p>
    <w:p w14:paraId="7D28FBF0">
      <w:pPr>
        <w:jc w:val="center"/>
      </w:pPr>
      <w:r>
        <w:rPr>
          <w:rFonts w:ascii="宋体" w:hAnsi="宋体" w:eastAsia="宋体" w:cs="宋体"/>
          <w:color w:val="000000"/>
          <w:sz w:val="21"/>
        </w:rPr>
        <w:t xml:space="preserve"> </w:t>
      </w:r>
    </w:p>
    <w:p w14:paraId="6DB45A11">
      <w:pPr>
        <w:jc w:val="center"/>
      </w:pPr>
      <w:r>
        <w:rPr>
          <w:rFonts w:ascii="宋体" w:hAnsi="宋体" w:eastAsia="宋体" w:cs="宋体"/>
          <w:color w:val="000000"/>
          <w:sz w:val="21"/>
        </w:rPr>
        <w:t xml:space="preserve"> </w:t>
      </w:r>
    </w:p>
    <w:p w14:paraId="2655167B">
      <w:pPr>
        <w:jc w:val="center"/>
      </w:pPr>
      <w:r>
        <w:rPr>
          <w:rFonts w:ascii="宋体" w:hAnsi="宋体" w:eastAsia="宋体" w:cs="宋体"/>
          <w:color w:val="000000"/>
          <w:sz w:val="21"/>
        </w:rPr>
        <w:t xml:space="preserve"> </w:t>
      </w:r>
    </w:p>
    <w:p w14:paraId="5AD063FB">
      <w:pPr>
        <w:jc w:val="center"/>
      </w:pPr>
      <w:r>
        <w:rPr>
          <w:rFonts w:ascii="宋体" w:hAnsi="宋体" w:eastAsia="宋体" w:cs="宋体"/>
          <w:color w:val="000000"/>
          <w:sz w:val="21"/>
        </w:rPr>
        <w:t xml:space="preserve"> </w:t>
      </w:r>
    </w:p>
    <w:p w14:paraId="6D3337AE">
      <w:pPr>
        <w:jc w:val="center"/>
      </w:pPr>
      <w:r>
        <w:rPr>
          <w:rFonts w:ascii="宋体" w:hAnsi="宋体" w:eastAsia="宋体" w:cs="宋体"/>
          <w:color w:val="000000"/>
          <w:sz w:val="21"/>
        </w:rPr>
        <w:t xml:space="preserve"> </w:t>
      </w:r>
    </w:p>
    <w:p w14:paraId="3289D2E5">
      <w:pPr>
        <w:jc w:val="center"/>
      </w:pPr>
      <w:r>
        <w:rPr>
          <w:rFonts w:ascii="宋体" w:hAnsi="宋体" w:eastAsia="宋体" w:cs="宋体"/>
          <w:color w:val="000000"/>
          <w:sz w:val="21"/>
        </w:rPr>
        <w:t xml:space="preserve"> </w:t>
      </w:r>
    </w:p>
    <w:p w14:paraId="1446A74F">
      <w:pPr>
        <w:jc w:val="center"/>
      </w:pPr>
      <w:r>
        <w:rPr>
          <w:rFonts w:ascii="宋体" w:hAnsi="宋体" w:eastAsia="宋体" w:cs="宋体"/>
          <w:color w:val="000000"/>
          <w:sz w:val="21"/>
        </w:rPr>
        <w:t xml:space="preserve"> </w:t>
      </w:r>
    </w:p>
    <w:p w14:paraId="7EFD630A">
      <w:pPr>
        <w:jc w:val="center"/>
      </w:pPr>
      <w:r>
        <w:rPr>
          <w:rFonts w:ascii="宋体" w:hAnsi="宋体" w:eastAsia="宋体" w:cs="宋体"/>
          <w:color w:val="000000"/>
          <w:sz w:val="21"/>
        </w:rPr>
        <w:t xml:space="preserve"> </w:t>
      </w:r>
    </w:p>
    <w:p w14:paraId="497AE82D">
      <w:pPr>
        <w:jc w:val="center"/>
      </w:pPr>
      <w:r>
        <w:rPr>
          <w:rFonts w:ascii="宋体" w:hAnsi="宋体" w:eastAsia="宋体" w:cs="宋体"/>
          <w:color w:val="000000"/>
          <w:sz w:val="21"/>
        </w:rPr>
        <w:t xml:space="preserve"> </w:t>
      </w:r>
    </w:p>
    <w:p w14:paraId="3295E534">
      <w:pPr>
        <w:jc w:val="center"/>
      </w:pPr>
      <w:r>
        <w:rPr>
          <w:rFonts w:ascii="宋体" w:hAnsi="宋体" w:eastAsia="宋体" w:cs="宋体"/>
          <w:color w:val="000000"/>
          <w:sz w:val="21"/>
        </w:rPr>
        <w:t xml:space="preserve"> </w:t>
      </w:r>
    </w:p>
    <w:p w14:paraId="5F426953">
      <w:pPr>
        <w:jc w:val="center"/>
      </w:pPr>
      <w:r>
        <w:rPr>
          <w:rFonts w:ascii="方正楷体_GBK" w:hAnsi="方正楷体_GBK" w:eastAsia="方正楷体_GBK" w:cs="方正楷体_GBK"/>
          <w:b/>
          <w:color w:val="000000"/>
          <w:sz w:val="32"/>
        </w:rPr>
        <w:t>唐山市医疗保障局编制</w:t>
      </w:r>
    </w:p>
    <w:p w14:paraId="3758B1F6">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14:paraId="52B6B306">
      <w:pPr>
        <w:jc w:val="center"/>
        <w:sectPr>
          <w:pgSz w:w="11900" w:h="16840"/>
          <w:pgMar w:top="1984" w:right="1304" w:bottom="1134" w:left="1304" w:header="720" w:footer="720" w:gutter="0"/>
          <w:cols w:space="720" w:num="1"/>
          <w:titlePg/>
        </w:sectPr>
      </w:pPr>
    </w:p>
    <w:p w14:paraId="0C853163">
      <w:pPr>
        <w:jc w:val="center"/>
      </w:pPr>
      <w:r>
        <w:rPr>
          <w:rFonts w:ascii="方正小标宋_GBK" w:hAnsi="方正小标宋_GBK" w:eastAsia="方正小标宋_GBK" w:cs="方正小标宋_GBK"/>
          <w:color w:val="000000"/>
          <w:sz w:val="36"/>
        </w:rPr>
        <w:t xml:space="preserve"> </w:t>
      </w:r>
    </w:p>
    <w:p w14:paraId="6002E95A">
      <w:pPr>
        <w:jc w:val="center"/>
        <w:outlineLvl w:val="0"/>
      </w:pPr>
      <w:r>
        <w:rPr>
          <w:rFonts w:ascii="方正小标宋_GBK" w:hAnsi="方正小标宋_GBK" w:eastAsia="方正小标宋_GBK" w:cs="方正小标宋_GBK"/>
          <w:color w:val="000000"/>
          <w:sz w:val="36"/>
        </w:rPr>
        <w:t>目    录</w:t>
      </w:r>
    </w:p>
    <w:p w14:paraId="70EFCF56">
      <w:pPr>
        <w:jc w:val="center"/>
      </w:pPr>
      <w:r>
        <w:rPr>
          <w:rFonts w:ascii="方正小标宋_GBK" w:hAnsi="方正小标宋_GBK" w:eastAsia="方正小标宋_GBK" w:cs="方正小标宋_GBK"/>
          <w:color w:val="000000"/>
          <w:sz w:val="30"/>
        </w:rPr>
        <w:t xml:space="preserve"> </w:t>
      </w:r>
    </w:p>
    <w:p w14:paraId="4D8B9931">
      <w:pPr>
        <w:jc w:val="center"/>
      </w:pPr>
      <w:r>
        <w:rPr>
          <w:rFonts w:ascii="方正小标宋_GBK" w:hAnsi="方正小标宋_GBK" w:eastAsia="方正小标宋_GBK" w:cs="方正小标宋_GBK"/>
          <w:color w:val="000000"/>
          <w:sz w:val="30"/>
        </w:rPr>
        <w:t>第一部分 部门整体绩效目标</w:t>
      </w:r>
    </w:p>
    <w:p w14:paraId="5DC42A6E">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7C58C4C">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EF4C350">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06283019">
      <w:r>
        <w:fldChar w:fldCharType="end"/>
      </w:r>
    </w:p>
    <w:p w14:paraId="2D093D4F">
      <w:pPr>
        <w:jc w:val="center"/>
      </w:pPr>
      <w:r>
        <w:rPr>
          <w:rFonts w:ascii="方正小标宋_GBK" w:hAnsi="方正小标宋_GBK" w:eastAsia="方正小标宋_GBK" w:cs="方正小标宋_GBK"/>
          <w:color w:val="000000"/>
          <w:sz w:val="30"/>
        </w:rPr>
        <w:t>第二部分 预算项目绩效目标</w:t>
      </w:r>
    </w:p>
    <w:p w14:paraId="66DF1394">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1.办公楼维修（护）费绩效目标表</w:t>
      </w:r>
      <w:r>
        <w:tab/>
      </w:r>
      <w:r>
        <w:fldChar w:fldCharType="begin"/>
      </w:r>
      <w:r>
        <w:instrText xml:space="preserve">PAGEREF _Toc_4_4_0000000004 \h</w:instrText>
      </w:r>
      <w:r>
        <w:fldChar w:fldCharType="separate"/>
      </w:r>
      <w:r>
        <w:t>7</w:t>
      </w:r>
      <w:r>
        <w:fldChar w:fldCharType="end"/>
      </w:r>
      <w:r>
        <w:fldChar w:fldCharType="end"/>
      </w:r>
    </w:p>
    <w:p w14:paraId="7B661E28">
      <w:pPr>
        <w:pStyle w:val="2"/>
        <w:tabs>
          <w:tab w:val="right" w:leader="dot" w:pos="9282"/>
        </w:tabs>
      </w:pPr>
      <w:r>
        <w:fldChar w:fldCharType="begin"/>
      </w:r>
      <w:r>
        <w:instrText xml:space="preserve"> HYPERLINK \l "_Toc_4_4_0000000005" </w:instrText>
      </w:r>
      <w:r>
        <w:fldChar w:fldCharType="separate"/>
      </w:r>
      <w:r>
        <w:t>2.法律顾问费绩效目标表</w:t>
      </w:r>
      <w:r>
        <w:tab/>
      </w:r>
      <w:r>
        <w:fldChar w:fldCharType="begin"/>
      </w:r>
      <w:r>
        <w:instrText xml:space="preserve">PAGEREF _Toc_4_4_0000000005 \h</w:instrText>
      </w:r>
      <w:r>
        <w:fldChar w:fldCharType="separate"/>
      </w:r>
      <w:r>
        <w:t>8</w:t>
      </w:r>
      <w:r>
        <w:fldChar w:fldCharType="end"/>
      </w:r>
      <w:r>
        <w:fldChar w:fldCharType="end"/>
      </w:r>
    </w:p>
    <w:p w14:paraId="0FAB00B1">
      <w:pPr>
        <w:pStyle w:val="2"/>
        <w:tabs>
          <w:tab w:val="right" w:leader="dot" w:pos="9282"/>
        </w:tabs>
      </w:pPr>
      <w:r>
        <w:fldChar w:fldCharType="begin"/>
      </w:r>
      <w:r>
        <w:instrText xml:space="preserve"> HYPERLINK \l "_Toc_4_4_0000000006" </w:instrText>
      </w:r>
      <w:r>
        <w:fldChar w:fldCharType="separate"/>
      </w:r>
      <w:r>
        <w:t>3.基金监管专项经费绩效目标表</w:t>
      </w:r>
      <w:r>
        <w:tab/>
      </w:r>
      <w:r>
        <w:fldChar w:fldCharType="begin"/>
      </w:r>
      <w:r>
        <w:instrText xml:space="preserve">PAGEREF _Toc_4_4_0000000006 \h</w:instrText>
      </w:r>
      <w:r>
        <w:fldChar w:fldCharType="separate"/>
      </w:r>
      <w:r>
        <w:t>9</w:t>
      </w:r>
      <w:r>
        <w:fldChar w:fldCharType="end"/>
      </w:r>
      <w:r>
        <w:fldChar w:fldCharType="end"/>
      </w:r>
    </w:p>
    <w:p w14:paraId="01F69732">
      <w:pPr>
        <w:pStyle w:val="2"/>
        <w:tabs>
          <w:tab w:val="right" w:leader="dot" w:pos="9282"/>
        </w:tabs>
      </w:pPr>
      <w:r>
        <w:fldChar w:fldCharType="begin"/>
      </w:r>
      <w:r>
        <w:instrText xml:space="preserve"> HYPERLINK \l "_Toc_4_4_0000000007" </w:instrText>
      </w:r>
      <w:r>
        <w:fldChar w:fldCharType="separate"/>
      </w:r>
      <w:r>
        <w:t>4.网络运行维护费绩效目标表</w:t>
      </w:r>
      <w:r>
        <w:tab/>
      </w:r>
      <w:r>
        <w:fldChar w:fldCharType="begin"/>
      </w:r>
      <w:r>
        <w:instrText xml:space="preserve">PAGEREF _Toc_4_4_0000000007 \h</w:instrText>
      </w:r>
      <w:r>
        <w:fldChar w:fldCharType="separate"/>
      </w:r>
      <w:r>
        <w:t>10</w:t>
      </w:r>
      <w:r>
        <w:fldChar w:fldCharType="end"/>
      </w:r>
      <w:r>
        <w:fldChar w:fldCharType="end"/>
      </w:r>
    </w:p>
    <w:p w14:paraId="47574966">
      <w:pPr>
        <w:pStyle w:val="2"/>
        <w:tabs>
          <w:tab w:val="right" w:leader="dot" w:pos="9282"/>
        </w:tabs>
      </w:pPr>
      <w:r>
        <w:fldChar w:fldCharType="begin"/>
      </w:r>
      <w:r>
        <w:instrText xml:space="preserve"> HYPERLINK \l "_Toc_4_4_0000000008" </w:instrText>
      </w:r>
      <w:r>
        <w:fldChar w:fldCharType="separate"/>
      </w:r>
      <w:r>
        <w:t>5.网络租赁费绩效目标表</w:t>
      </w:r>
      <w:r>
        <w:tab/>
      </w:r>
      <w:r>
        <w:fldChar w:fldCharType="begin"/>
      </w:r>
      <w:r>
        <w:instrText xml:space="preserve">PAGEREF _Toc_4_4_0000000008 \h</w:instrText>
      </w:r>
      <w:r>
        <w:fldChar w:fldCharType="separate"/>
      </w:r>
      <w:r>
        <w:t>11</w:t>
      </w:r>
      <w:r>
        <w:fldChar w:fldCharType="end"/>
      </w:r>
      <w:r>
        <w:fldChar w:fldCharType="end"/>
      </w:r>
    </w:p>
    <w:p w14:paraId="3EF61ECE">
      <w:pPr>
        <w:pStyle w:val="2"/>
        <w:tabs>
          <w:tab w:val="right" w:leader="dot" w:pos="9282"/>
        </w:tabs>
      </w:pPr>
      <w:r>
        <w:fldChar w:fldCharType="begin"/>
      </w:r>
      <w:r>
        <w:instrText xml:space="preserve"> HYPERLINK \l "_Toc_4_4_0000000009" </w:instrText>
      </w:r>
      <w:r>
        <w:fldChar w:fldCharType="separate"/>
      </w:r>
      <w:r>
        <w:t>6.物业管理费绩效目标表</w:t>
      </w:r>
      <w:r>
        <w:tab/>
      </w:r>
      <w:r>
        <w:fldChar w:fldCharType="begin"/>
      </w:r>
      <w:r>
        <w:instrText xml:space="preserve">PAGEREF _Toc_4_4_0000000009 \h</w:instrText>
      </w:r>
      <w:r>
        <w:fldChar w:fldCharType="separate"/>
      </w:r>
      <w:r>
        <w:t>12</w:t>
      </w:r>
      <w:r>
        <w:fldChar w:fldCharType="end"/>
      </w:r>
      <w:r>
        <w:fldChar w:fldCharType="end"/>
      </w:r>
    </w:p>
    <w:p w14:paraId="784B288D">
      <w:pPr>
        <w:pStyle w:val="2"/>
        <w:tabs>
          <w:tab w:val="right" w:leader="dot" w:pos="9282"/>
        </w:tabs>
      </w:pPr>
      <w:r>
        <w:fldChar w:fldCharType="begin"/>
      </w:r>
      <w:r>
        <w:instrText xml:space="preserve"> HYPERLINK \l "_Toc_4_4_0000000010" </w:instrText>
      </w:r>
      <w:r>
        <w:fldChar w:fldCharType="separate"/>
      </w:r>
      <w:r>
        <w:t>7.宣传费绩效目标表</w:t>
      </w:r>
      <w:r>
        <w:tab/>
      </w:r>
      <w:r>
        <w:fldChar w:fldCharType="begin"/>
      </w:r>
      <w:r>
        <w:instrText xml:space="preserve">PAGEREF _Toc_4_4_0000000010 \h</w:instrText>
      </w:r>
      <w:r>
        <w:fldChar w:fldCharType="separate"/>
      </w:r>
      <w:r>
        <w:t>13</w:t>
      </w:r>
      <w:r>
        <w:fldChar w:fldCharType="end"/>
      </w:r>
      <w:r>
        <w:fldChar w:fldCharType="end"/>
      </w:r>
    </w:p>
    <w:p w14:paraId="053A73B3">
      <w:pPr>
        <w:pStyle w:val="2"/>
        <w:tabs>
          <w:tab w:val="right" w:leader="dot" w:pos="9282"/>
        </w:tabs>
      </w:pPr>
      <w:r>
        <w:fldChar w:fldCharType="begin"/>
      </w:r>
      <w:r>
        <w:instrText xml:space="preserve"> HYPERLINK \l "_Toc_4_4_0000000011" </w:instrText>
      </w:r>
      <w:r>
        <w:fldChar w:fldCharType="separate"/>
      </w:r>
      <w:r>
        <w:t>8.医疗待遇保障专项经费绩效目标表</w:t>
      </w:r>
      <w:r>
        <w:tab/>
      </w:r>
      <w:r>
        <w:fldChar w:fldCharType="begin"/>
      </w:r>
      <w:r>
        <w:instrText xml:space="preserve">PAGEREF _Toc_4_4_0000000011 \h</w:instrText>
      </w:r>
      <w:r>
        <w:fldChar w:fldCharType="separate"/>
      </w:r>
      <w:r>
        <w:t>14</w:t>
      </w:r>
      <w:r>
        <w:fldChar w:fldCharType="end"/>
      </w:r>
      <w:r>
        <w:fldChar w:fldCharType="end"/>
      </w:r>
    </w:p>
    <w:p w14:paraId="14F3348B">
      <w:pPr>
        <w:pStyle w:val="2"/>
        <w:tabs>
          <w:tab w:val="right" w:leader="dot" w:pos="9282"/>
        </w:tabs>
      </w:pPr>
      <w:r>
        <w:fldChar w:fldCharType="begin"/>
      </w:r>
      <w:r>
        <w:instrText xml:space="preserve"> HYPERLINK \l "_Toc_4_4_0000000012" </w:instrText>
      </w:r>
      <w:r>
        <w:fldChar w:fldCharType="separate"/>
      </w:r>
      <w:r>
        <w:t>9.医药服务管理专项经费绩效目标表</w:t>
      </w:r>
      <w:r>
        <w:tab/>
      </w:r>
      <w:r>
        <w:fldChar w:fldCharType="begin"/>
      </w:r>
      <w:r>
        <w:instrText xml:space="preserve">PAGEREF _Toc_4_4_0000000012 \h</w:instrText>
      </w:r>
      <w:r>
        <w:fldChar w:fldCharType="separate"/>
      </w:r>
      <w:r>
        <w:t>15</w:t>
      </w:r>
      <w:r>
        <w:fldChar w:fldCharType="end"/>
      </w:r>
      <w:r>
        <w:fldChar w:fldCharType="end"/>
      </w:r>
    </w:p>
    <w:p w14:paraId="3DDC1A2B">
      <w:pPr>
        <w:pStyle w:val="2"/>
        <w:tabs>
          <w:tab w:val="right" w:leader="dot" w:pos="9282"/>
        </w:tabs>
      </w:pPr>
      <w:r>
        <w:fldChar w:fldCharType="begin"/>
      </w:r>
      <w:r>
        <w:instrText xml:space="preserve"> HYPERLINK \l "_Toc_4_4_0000000013" </w:instrText>
      </w:r>
      <w:r>
        <w:fldChar w:fldCharType="separate"/>
      </w:r>
      <w:r>
        <w:t>10.医药价格和招标采购专项经费绩效目标表</w:t>
      </w:r>
      <w:r>
        <w:tab/>
      </w:r>
      <w:r>
        <w:fldChar w:fldCharType="begin"/>
      </w:r>
      <w:r>
        <w:instrText xml:space="preserve">PAGEREF _Toc_4_4_0000000013 \h</w:instrText>
      </w:r>
      <w:r>
        <w:fldChar w:fldCharType="separate"/>
      </w:r>
      <w:r>
        <w:t>16</w:t>
      </w:r>
      <w:r>
        <w:fldChar w:fldCharType="end"/>
      </w:r>
      <w:r>
        <w:fldChar w:fldCharType="end"/>
      </w:r>
    </w:p>
    <w:p w14:paraId="0927B638">
      <w:pPr>
        <w:pStyle w:val="2"/>
        <w:tabs>
          <w:tab w:val="right" w:leader="dot" w:pos="9282"/>
        </w:tabs>
      </w:pPr>
      <w:r>
        <w:fldChar w:fldCharType="begin"/>
      </w:r>
      <w:r>
        <w:instrText xml:space="preserve"> HYPERLINK \l "_Toc_4_4_0000000014" </w:instrText>
      </w:r>
      <w:r>
        <w:fldChar w:fldCharType="separate"/>
      </w:r>
      <w:r>
        <w:t>11.印刷费绩效目标表</w:t>
      </w:r>
      <w:r>
        <w:tab/>
      </w:r>
      <w:r>
        <w:fldChar w:fldCharType="begin"/>
      </w:r>
      <w:r>
        <w:instrText xml:space="preserve">PAGEREF _Toc_4_4_0000000014 \h</w:instrText>
      </w:r>
      <w:r>
        <w:fldChar w:fldCharType="separate"/>
      </w:r>
      <w:r>
        <w:t>17</w:t>
      </w:r>
      <w:r>
        <w:fldChar w:fldCharType="end"/>
      </w:r>
      <w:r>
        <w:fldChar w:fldCharType="end"/>
      </w:r>
    </w:p>
    <w:p w14:paraId="4BDC4C2E">
      <w:pPr>
        <w:pStyle w:val="2"/>
        <w:tabs>
          <w:tab w:val="right" w:leader="dot" w:pos="9282"/>
        </w:tabs>
      </w:pPr>
      <w:r>
        <w:fldChar w:fldCharType="begin"/>
      </w:r>
      <w:r>
        <w:instrText xml:space="preserve"> HYPERLINK \l "_Toc_4_4_0000000015" </w:instrText>
      </w:r>
      <w:r>
        <w:fldChar w:fldCharType="separate"/>
      </w:r>
      <w:r>
        <w:t>12.综合业务会议费绩效目标表</w:t>
      </w:r>
      <w:r>
        <w:tab/>
      </w:r>
      <w:r>
        <w:fldChar w:fldCharType="begin"/>
      </w:r>
      <w:r>
        <w:instrText xml:space="preserve">PAGEREF _Toc_4_4_0000000015 \h</w:instrText>
      </w:r>
      <w:r>
        <w:fldChar w:fldCharType="separate"/>
      </w:r>
      <w:r>
        <w:t>18</w:t>
      </w:r>
      <w:r>
        <w:fldChar w:fldCharType="end"/>
      </w:r>
      <w:r>
        <w:fldChar w:fldCharType="end"/>
      </w:r>
    </w:p>
    <w:p w14:paraId="2134F2BD">
      <w:pPr>
        <w:pStyle w:val="2"/>
        <w:tabs>
          <w:tab w:val="right" w:leader="dot" w:pos="9282"/>
        </w:tabs>
      </w:pPr>
      <w:r>
        <w:fldChar w:fldCharType="begin"/>
      </w:r>
      <w:r>
        <w:instrText xml:space="preserve"> HYPERLINK \l "_Toc_4_4_0000000016" </w:instrText>
      </w:r>
      <w:r>
        <w:fldChar w:fldCharType="separate"/>
      </w:r>
      <w:r>
        <w:t>13.综合业务经费绩效目标表</w:t>
      </w:r>
      <w:r>
        <w:tab/>
      </w:r>
      <w:r>
        <w:fldChar w:fldCharType="begin"/>
      </w:r>
      <w:r>
        <w:instrText xml:space="preserve">PAGEREF _Toc_4_4_0000000016 \h</w:instrText>
      </w:r>
      <w:r>
        <w:fldChar w:fldCharType="separate"/>
      </w:r>
      <w:r>
        <w:t>19</w:t>
      </w:r>
      <w:r>
        <w:fldChar w:fldCharType="end"/>
      </w:r>
      <w:r>
        <w:fldChar w:fldCharType="end"/>
      </w:r>
    </w:p>
    <w:p w14:paraId="080AD2D6">
      <w:pPr>
        <w:pStyle w:val="2"/>
        <w:tabs>
          <w:tab w:val="right" w:leader="dot" w:pos="9282"/>
        </w:tabs>
      </w:pPr>
      <w:r>
        <w:fldChar w:fldCharType="begin"/>
      </w:r>
      <w:r>
        <w:instrText xml:space="preserve"> HYPERLINK \l "_Toc_4_4_0000000017" </w:instrText>
      </w:r>
      <w:r>
        <w:fldChar w:fldCharType="separate"/>
      </w:r>
      <w:r>
        <w:t>14.综合业务培训费绩效目标表</w:t>
      </w:r>
      <w:r>
        <w:tab/>
      </w:r>
      <w:r>
        <w:fldChar w:fldCharType="begin"/>
      </w:r>
      <w:r>
        <w:instrText xml:space="preserve">PAGEREF _Toc_4_4_0000000017 \h</w:instrText>
      </w:r>
      <w:r>
        <w:fldChar w:fldCharType="separate"/>
      </w:r>
      <w:r>
        <w:t>20</w:t>
      </w:r>
      <w:r>
        <w:fldChar w:fldCharType="end"/>
      </w:r>
      <w:r>
        <w:fldChar w:fldCharType="end"/>
      </w:r>
    </w:p>
    <w:p w14:paraId="3C155A3C">
      <w:pPr>
        <w:pStyle w:val="2"/>
        <w:tabs>
          <w:tab w:val="right" w:leader="dot" w:pos="9282"/>
        </w:tabs>
      </w:pPr>
      <w:r>
        <w:fldChar w:fldCharType="begin"/>
      </w:r>
      <w:r>
        <w:instrText xml:space="preserve"> HYPERLINK \l "_Toc_4_4_0000000018" </w:instrText>
      </w:r>
      <w:r>
        <w:fldChar w:fldCharType="separate"/>
      </w:r>
      <w:r>
        <w:t>15.2024年中央财政医疗服务与保障能力提升补助资金绩效目标表</w:t>
      </w:r>
      <w:r>
        <w:tab/>
      </w:r>
      <w:r>
        <w:fldChar w:fldCharType="begin"/>
      </w:r>
      <w:r>
        <w:instrText xml:space="preserve">PAGEREF _Toc_4_4_0000000018 \h</w:instrText>
      </w:r>
      <w:r>
        <w:fldChar w:fldCharType="separate"/>
      </w:r>
      <w:r>
        <w:t>21</w:t>
      </w:r>
      <w:r>
        <w:fldChar w:fldCharType="end"/>
      </w:r>
      <w:r>
        <w:fldChar w:fldCharType="end"/>
      </w:r>
    </w:p>
    <w:p w14:paraId="41FC41A1">
      <w:pPr>
        <w:pStyle w:val="2"/>
        <w:tabs>
          <w:tab w:val="right" w:leader="dot" w:pos="9282"/>
        </w:tabs>
      </w:pPr>
      <w:r>
        <w:fldChar w:fldCharType="begin"/>
      </w:r>
      <w:r>
        <w:instrText xml:space="preserve"> HYPERLINK \l "_Toc_4_4_0000000019" </w:instrText>
      </w:r>
      <w:r>
        <w:fldChar w:fldCharType="separate"/>
      </w:r>
      <w:r>
        <w:t>16.2024年中央财政医疗服务与保障能力提升补助资金（第二批）绩效目标表</w:t>
      </w:r>
      <w:r>
        <w:tab/>
      </w:r>
      <w:r>
        <w:fldChar w:fldCharType="begin"/>
      </w:r>
      <w:r>
        <w:instrText xml:space="preserve">PAGEREF _Toc_4_4_0000000019 \h</w:instrText>
      </w:r>
      <w:r>
        <w:fldChar w:fldCharType="separate"/>
      </w:r>
      <w:r>
        <w:t>22</w:t>
      </w:r>
      <w:r>
        <w:fldChar w:fldCharType="end"/>
      </w:r>
      <w:r>
        <w:fldChar w:fldCharType="end"/>
      </w:r>
    </w:p>
    <w:p w14:paraId="05C4C0FF">
      <w:pPr>
        <w:pStyle w:val="2"/>
        <w:tabs>
          <w:tab w:val="right" w:leader="dot" w:pos="9282"/>
        </w:tabs>
      </w:pPr>
      <w:r>
        <w:fldChar w:fldCharType="begin"/>
      </w:r>
      <w:r>
        <w:instrText xml:space="preserve"> HYPERLINK \l "_Toc_4_4_0000000020" </w:instrText>
      </w:r>
      <w:r>
        <w:fldChar w:fldCharType="separate"/>
      </w:r>
      <w:r>
        <w:t>17.2025年中央财政医疗服务与保障能力提升补助资金绩效目标表</w:t>
      </w:r>
      <w:r>
        <w:tab/>
      </w:r>
      <w:r>
        <w:fldChar w:fldCharType="begin"/>
      </w:r>
      <w:r>
        <w:instrText xml:space="preserve">PAGEREF _Toc_4_4_0000000020 \h</w:instrText>
      </w:r>
      <w:r>
        <w:fldChar w:fldCharType="separate"/>
      </w:r>
      <w:r>
        <w:t>23</w:t>
      </w:r>
      <w:r>
        <w:fldChar w:fldCharType="end"/>
      </w:r>
      <w:r>
        <w:fldChar w:fldCharType="end"/>
      </w:r>
    </w:p>
    <w:p w14:paraId="79A459A7">
      <w:pPr>
        <w:pStyle w:val="2"/>
        <w:tabs>
          <w:tab w:val="right" w:leader="dot" w:pos="9282"/>
        </w:tabs>
      </w:pPr>
      <w:r>
        <w:fldChar w:fldCharType="begin"/>
      </w:r>
      <w:r>
        <w:instrText xml:space="preserve"> HYPERLINK \l "_Toc_4_4_0000000021" </w:instrText>
      </w:r>
      <w:r>
        <w:fldChar w:fldCharType="separate"/>
      </w:r>
      <w:r>
        <w:t>18.困难群众医疗救助资金绩效目标表</w:t>
      </w:r>
      <w:r>
        <w:tab/>
      </w:r>
      <w:r>
        <w:fldChar w:fldCharType="begin"/>
      </w:r>
      <w:r>
        <w:instrText xml:space="preserve">PAGEREF _Toc_4_4_0000000021 \h</w:instrText>
      </w:r>
      <w:r>
        <w:fldChar w:fldCharType="separate"/>
      </w:r>
      <w:r>
        <w:t>24</w:t>
      </w:r>
      <w:r>
        <w:fldChar w:fldCharType="end"/>
      </w:r>
      <w:r>
        <w:fldChar w:fldCharType="end"/>
      </w:r>
    </w:p>
    <w:p w14:paraId="2C02722C">
      <w:pPr>
        <w:pStyle w:val="2"/>
        <w:tabs>
          <w:tab w:val="right" w:leader="dot" w:pos="9282"/>
        </w:tabs>
      </w:pPr>
      <w:r>
        <w:fldChar w:fldCharType="begin"/>
      </w:r>
      <w:r>
        <w:instrText xml:space="preserve"> HYPERLINK \l "_Toc_4_4_0000000022" </w:instrText>
      </w:r>
      <w:r>
        <w:fldChar w:fldCharType="separate"/>
      </w:r>
      <w:r>
        <w:t>19.办公费绩效目标表</w:t>
      </w:r>
      <w:r>
        <w:tab/>
      </w:r>
      <w:r>
        <w:fldChar w:fldCharType="begin"/>
      </w:r>
      <w:r>
        <w:instrText xml:space="preserve">PAGEREF _Toc_4_4_0000000022 \h</w:instrText>
      </w:r>
      <w:r>
        <w:fldChar w:fldCharType="separate"/>
      </w:r>
      <w:r>
        <w:t>25</w:t>
      </w:r>
      <w:r>
        <w:fldChar w:fldCharType="end"/>
      </w:r>
      <w:r>
        <w:fldChar w:fldCharType="end"/>
      </w:r>
    </w:p>
    <w:p w14:paraId="6EF5E92F">
      <w:pPr>
        <w:pStyle w:val="2"/>
        <w:tabs>
          <w:tab w:val="right" w:leader="dot" w:pos="9282"/>
        </w:tabs>
      </w:pPr>
      <w:r>
        <w:fldChar w:fldCharType="begin"/>
      </w:r>
      <w:r>
        <w:instrText xml:space="preserve"> HYPERLINK \l "_Toc_4_4_0000000023" </w:instrText>
      </w:r>
      <w:r>
        <w:fldChar w:fldCharType="separate"/>
      </w:r>
      <w:r>
        <w:t>20.档案盒、档案皮绩效目标表</w:t>
      </w:r>
      <w:r>
        <w:tab/>
      </w:r>
      <w:r>
        <w:fldChar w:fldCharType="begin"/>
      </w:r>
      <w:r>
        <w:instrText xml:space="preserve">PAGEREF _Toc_4_4_0000000023 \h</w:instrText>
      </w:r>
      <w:r>
        <w:fldChar w:fldCharType="separate"/>
      </w:r>
      <w:r>
        <w:t>26</w:t>
      </w:r>
      <w:r>
        <w:fldChar w:fldCharType="end"/>
      </w:r>
      <w:r>
        <w:fldChar w:fldCharType="end"/>
      </w:r>
    </w:p>
    <w:p w14:paraId="52CBC5DA">
      <w:pPr>
        <w:pStyle w:val="2"/>
        <w:tabs>
          <w:tab w:val="right" w:leader="dot" w:pos="9282"/>
        </w:tabs>
      </w:pPr>
      <w:r>
        <w:fldChar w:fldCharType="begin"/>
      </w:r>
      <w:r>
        <w:instrText xml:space="preserve"> HYPERLINK \l "_Toc_4_4_0000000024" </w:instrText>
      </w:r>
      <w:r>
        <w:fldChar w:fldCharType="separate"/>
      </w:r>
      <w:r>
        <w:t>21.第三方审计绩效目标表</w:t>
      </w:r>
      <w:r>
        <w:tab/>
      </w:r>
      <w:r>
        <w:fldChar w:fldCharType="begin"/>
      </w:r>
      <w:r>
        <w:instrText xml:space="preserve">PAGEREF _Toc_4_4_0000000024 \h</w:instrText>
      </w:r>
      <w:r>
        <w:fldChar w:fldCharType="separate"/>
      </w:r>
      <w:r>
        <w:t>27</w:t>
      </w:r>
      <w:r>
        <w:fldChar w:fldCharType="end"/>
      </w:r>
      <w:r>
        <w:fldChar w:fldCharType="end"/>
      </w:r>
    </w:p>
    <w:p w14:paraId="3D1758B0">
      <w:pPr>
        <w:pStyle w:val="2"/>
        <w:tabs>
          <w:tab w:val="right" w:leader="dot" w:pos="9282"/>
        </w:tabs>
      </w:pPr>
      <w:r>
        <w:fldChar w:fldCharType="begin"/>
      </w:r>
      <w:r>
        <w:instrText xml:space="preserve"> HYPERLINK \l "_Toc_4_4_0000000025" </w:instrText>
      </w:r>
      <w:r>
        <w:fldChar w:fldCharType="separate"/>
      </w:r>
      <w:r>
        <w:t>22.基础设施维修维护费绩效目标表</w:t>
      </w:r>
      <w:r>
        <w:tab/>
      </w:r>
      <w:r>
        <w:fldChar w:fldCharType="begin"/>
      </w:r>
      <w:r>
        <w:instrText xml:space="preserve">PAGEREF _Toc_4_4_0000000025 \h</w:instrText>
      </w:r>
      <w:r>
        <w:fldChar w:fldCharType="separate"/>
      </w:r>
      <w:r>
        <w:t>28</w:t>
      </w:r>
      <w:r>
        <w:fldChar w:fldCharType="end"/>
      </w:r>
      <w:r>
        <w:fldChar w:fldCharType="end"/>
      </w:r>
    </w:p>
    <w:p w14:paraId="601B6E04">
      <w:pPr>
        <w:pStyle w:val="2"/>
        <w:tabs>
          <w:tab w:val="right" w:leader="dot" w:pos="9282"/>
        </w:tabs>
      </w:pPr>
      <w:r>
        <w:fldChar w:fldCharType="begin"/>
      </w:r>
      <w:r>
        <w:instrText xml:space="preserve"> HYPERLINK \l "_Toc_4_4_0000000026" </w:instrText>
      </w:r>
      <w:r>
        <w:fldChar w:fldCharType="separate"/>
      </w:r>
      <w:r>
        <w:t>23.慢性病就医政策宣传专用证绩效目标表</w:t>
      </w:r>
      <w:r>
        <w:tab/>
      </w:r>
      <w:r>
        <w:fldChar w:fldCharType="begin"/>
      </w:r>
      <w:r>
        <w:instrText xml:space="preserve">PAGEREF _Toc_4_4_0000000026 \h</w:instrText>
      </w:r>
      <w:r>
        <w:fldChar w:fldCharType="separate"/>
      </w:r>
      <w:r>
        <w:t>29</w:t>
      </w:r>
      <w:r>
        <w:fldChar w:fldCharType="end"/>
      </w:r>
      <w:r>
        <w:fldChar w:fldCharType="end"/>
      </w:r>
    </w:p>
    <w:p w14:paraId="33A15D5F">
      <w:pPr>
        <w:pStyle w:val="2"/>
        <w:tabs>
          <w:tab w:val="right" w:leader="dot" w:pos="9282"/>
        </w:tabs>
      </w:pPr>
      <w:r>
        <w:fldChar w:fldCharType="begin"/>
      </w:r>
      <w:r>
        <w:instrText xml:space="preserve"> HYPERLINK \l "_Toc_4_4_0000000027" </w:instrText>
      </w:r>
      <w:r>
        <w:fldChar w:fldCharType="separate"/>
      </w:r>
      <w:r>
        <w:t>24.门诊特殊疾病专家鉴定费绩效目标表</w:t>
      </w:r>
      <w:r>
        <w:tab/>
      </w:r>
      <w:r>
        <w:fldChar w:fldCharType="begin"/>
      </w:r>
      <w:r>
        <w:instrText xml:space="preserve">PAGEREF _Toc_4_4_0000000027 \h</w:instrText>
      </w:r>
      <w:r>
        <w:fldChar w:fldCharType="separate"/>
      </w:r>
      <w:r>
        <w:t>30</w:t>
      </w:r>
      <w:r>
        <w:fldChar w:fldCharType="end"/>
      </w:r>
      <w:r>
        <w:fldChar w:fldCharType="end"/>
      </w:r>
    </w:p>
    <w:p w14:paraId="70189FC0">
      <w:pPr>
        <w:pStyle w:val="2"/>
        <w:tabs>
          <w:tab w:val="right" w:leader="dot" w:pos="9282"/>
        </w:tabs>
      </w:pPr>
      <w:r>
        <w:fldChar w:fldCharType="begin"/>
      </w:r>
      <w:r>
        <w:instrText xml:space="preserve"> HYPERLINK \l "_Toc_4_4_0000000028" </w:instrText>
      </w:r>
      <w:r>
        <w:fldChar w:fldCharType="separate"/>
      </w:r>
      <w:r>
        <w:t>25.其他交通费绩效目标表</w:t>
      </w:r>
      <w:r>
        <w:tab/>
      </w:r>
      <w:r>
        <w:fldChar w:fldCharType="begin"/>
      </w:r>
      <w:r>
        <w:instrText xml:space="preserve">PAGEREF _Toc_4_4_0000000028 \h</w:instrText>
      </w:r>
      <w:r>
        <w:fldChar w:fldCharType="separate"/>
      </w:r>
      <w:r>
        <w:t>31</w:t>
      </w:r>
      <w:r>
        <w:fldChar w:fldCharType="end"/>
      </w:r>
      <w:r>
        <w:fldChar w:fldCharType="end"/>
      </w:r>
    </w:p>
    <w:p w14:paraId="100F87A9">
      <w:pPr>
        <w:pStyle w:val="2"/>
        <w:tabs>
          <w:tab w:val="right" w:leader="dot" w:pos="9282"/>
        </w:tabs>
      </w:pPr>
      <w:r>
        <w:fldChar w:fldCharType="begin"/>
      </w:r>
      <w:r>
        <w:instrText xml:space="preserve"> HYPERLINK \l "_Toc_4_4_0000000029" </w:instrText>
      </w:r>
      <w:r>
        <w:fldChar w:fldCharType="separate"/>
      </w:r>
      <w:r>
        <w:t>26.涉法涉诉调查费用绩效目标表</w:t>
      </w:r>
      <w:r>
        <w:tab/>
      </w:r>
      <w:r>
        <w:fldChar w:fldCharType="begin"/>
      </w:r>
      <w:r>
        <w:instrText xml:space="preserve">PAGEREF _Toc_4_4_0000000029 \h</w:instrText>
      </w:r>
      <w:r>
        <w:fldChar w:fldCharType="separate"/>
      </w:r>
      <w:r>
        <w:t>32</w:t>
      </w:r>
      <w:r>
        <w:fldChar w:fldCharType="end"/>
      </w:r>
      <w:r>
        <w:fldChar w:fldCharType="end"/>
      </w:r>
    </w:p>
    <w:p w14:paraId="789374A0">
      <w:pPr>
        <w:pStyle w:val="2"/>
        <w:tabs>
          <w:tab w:val="right" w:leader="dot" w:pos="9282"/>
        </w:tabs>
      </w:pPr>
      <w:r>
        <w:fldChar w:fldCharType="begin"/>
      </w:r>
      <w:r>
        <w:instrText xml:space="preserve"> HYPERLINK \l "_Toc_4_4_0000000030" </w:instrText>
      </w:r>
      <w:r>
        <w:fldChar w:fldCharType="separate"/>
      </w:r>
      <w:r>
        <w:t>27.现场稽核、内控检查、考察、调研、督导等业务租车费用绩效目标表</w:t>
      </w:r>
      <w:r>
        <w:tab/>
      </w:r>
      <w:r>
        <w:fldChar w:fldCharType="begin"/>
      </w:r>
      <w:r>
        <w:instrText xml:space="preserve">PAGEREF _Toc_4_4_0000000030 \h</w:instrText>
      </w:r>
      <w:r>
        <w:fldChar w:fldCharType="separate"/>
      </w:r>
      <w:r>
        <w:t>33</w:t>
      </w:r>
      <w:r>
        <w:fldChar w:fldCharType="end"/>
      </w:r>
      <w:r>
        <w:fldChar w:fldCharType="end"/>
      </w:r>
    </w:p>
    <w:p w14:paraId="7D0E07ED">
      <w:pPr>
        <w:pStyle w:val="2"/>
        <w:tabs>
          <w:tab w:val="right" w:leader="dot" w:pos="9282"/>
        </w:tabs>
      </w:pPr>
      <w:r>
        <w:fldChar w:fldCharType="begin"/>
      </w:r>
      <w:r>
        <w:instrText xml:space="preserve"> HYPERLINK \l "_Toc_4_4_0000000031" </w:instrText>
      </w:r>
      <w:r>
        <w:fldChar w:fldCharType="separate"/>
      </w:r>
      <w:r>
        <w:t>28.医保关系转移接续费用绩效目标表</w:t>
      </w:r>
      <w:r>
        <w:tab/>
      </w:r>
      <w:r>
        <w:fldChar w:fldCharType="begin"/>
      </w:r>
      <w:r>
        <w:instrText xml:space="preserve">PAGEREF _Toc_4_4_0000000031 \h</w:instrText>
      </w:r>
      <w:r>
        <w:fldChar w:fldCharType="separate"/>
      </w:r>
      <w:r>
        <w:t>34</w:t>
      </w:r>
      <w:r>
        <w:fldChar w:fldCharType="end"/>
      </w:r>
      <w:r>
        <w:fldChar w:fldCharType="end"/>
      </w:r>
    </w:p>
    <w:p w14:paraId="0E722FF8">
      <w:pPr>
        <w:pStyle w:val="2"/>
        <w:tabs>
          <w:tab w:val="right" w:leader="dot" w:pos="9282"/>
        </w:tabs>
      </w:pPr>
      <w:r>
        <w:fldChar w:fldCharType="begin"/>
      </w:r>
      <w:r>
        <w:instrText xml:space="preserve"> HYPERLINK \l "_Toc_4_4_0000000032" </w:instrText>
      </w:r>
      <w:r>
        <w:fldChar w:fldCharType="separate"/>
      </w:r>
      <w:r>
        <w:t>29.印刷费绩效目标表</w:t>
      </w:r>
      <w:r>
        <w:tab/>
      </w:r>
      <w:r>
        <w:fldChar w:fldCharType="begin"/>
      </w:r>
      <w:r>
        <w:instrText xml:space="preserve">PAGEREF _Toc_4_4_0000000032 \h</w:instrText>
      </w:r>
      <w:r>
        <w:fldChar w:fldCharType="separate"/>
      </w:r>
      <w:r>
        <w:t>35</w:t>
      </w:r>
      <w:r>
        <w:fldChar w:fldCharType="end"/>
      </w:r>
      <w:r>
        <w:fldChar w:fldCharType="end"/>
      </w:r>
    </w:p>
    <w:p w14:paraId="204C090A">
      <w:pPr>
        <w:pStyle w:val="2"/>
        <w:tabs>
          <w:tab w:val="right" w:leader="dot" w:pos="9282"/>
        </w:tabs>
      </w:pPr>
      <w:r>
        <w:fldChar w:fldCharType="begin"/>
      </w:r>
      <w:r>
        <w:instrText xml:space="preserve"> HYPERLINK \l "_Toc_4_4_0000000033" </w:instrText>
      </w:r>
      <w:r>
        <w:fldChar w:fldCharType="separate"/>
      </w:r>
      <w:r>
        <w:t>30.专家评估劳务费绩效目标表</w:t>
      </w:r>
      <w:r>
        <w:tab/>
      </w:r>
      <w:r>
        <w:fldChar w:fldCharType="begin"/>
      </w:r>
      <w:r>
        <w:instrText xml:space="preserve">PAGEREF _Toc_4_4_0000000033 \h</w:instrText>
      </w:r>
      <w:r>
        <w:fldChar w:fldCharType="separate"/>
      </w:r>
      <w:r>
        <w:t>36</w:t>
      </w:r>
      <w:r>
        <w:fldChar w:fldCharType="end"/>
      </w:r>
      <w:r>
        <w:fldChar w:fldCharType="end"/>
      </w:r>
    </w:p>
    <w:p w14:paraId="17A55101">
      <w:pPr>
        <w:pStyle w:val="2"/>
        <w:tabs>
          <w:tab w:val="right" w:leader="dot" w:pos="9282"/>
        </w:tabs>
      </w:pPr>
      <w:r>
        <w:fldChar w:fldCharType="begin"/>
      </w:r>
      <w:r>
        <w:instrText xml:space="preserve"> HYPERLINK \l "_Toc_4_4_0000000034" </w:instrText>
      </w:r>
      <w:r>
        <w:fldChar w:fldCharType="separate"/>
      </w:r>
      <w:r>
        <w:t>31.2024年中央财政医疗服务与保障能力提升补助资金（第二批）绩效目标表</w:t>
      </w:r>
      <w:r>
        <w:tab/>
      </w:r>
      <w:r>
        <w:fldChar w:fldCharType="begin"/>
      </w:r>
      <w:r>
        <w:instrText xml:space="preserve">PAGEREF _Toc_4_4_0000000034 \h</w:instrText>
      </w:r>
      <w:r>
        <w:fldChar w:fldCharType="separate"/>
      </w:r>
      <w:r>
        <w:t>37</w:t>
      </w:r>
      <w:r>
        <w:fldChar w:fldCharType="end"/>
      </w:r>
      <w:r>
        <w:fldChar w:fldCharType="end"/>
      </w:r>
    </w:p>
    <w:p w14:paraId="6E55F0C5">
      <w:pPr>
        <w:pStyle w:val="2"/>
        <w:tabs>
          <w:tab w:val="right" w:leader="dot" w:pos="9282"/>
        </w:tabs>
      </w:pPr>
      <w:r>
        <w:fldChar w:fldCharType="begin"/>
      </w:r>
      <w:r>
        <w:instrText xml:space="preserve"> HYPERLINK \l "_Toc_4_4_0000000035" </w:instrText>
      </w:r>
      <w:r>
        <w:fldChar w:fldCharType="separate"/>
      </w:r>
      <w:r>
        <w:t>32.2025年中央财政医疗服务与保障能力提升补助资金绩效目标表</w:t>
      </w:r>
      <w:r>
        <w:tab/>
      </w:r>
      <w:r>
        <w:fldChar w:fldCharType="begin"/>
      </w:r>
      <w:r>
        <w:instrText xml:space="preserve">PAGEREF _Toc_4_4_0000000035 \h</w:instrText>
      </w:r>
      <w:r>
        <w:fldChar w:fldCharType="separate"/>
      </w:r>
      <w:r>
        <w:t>38</w:t>
      </w:r>
      <w:r>
        <w:fldChar w:fldCharType="end"/>
      </w:r>
      <w:r>
        <w:fldChar w:fldCharType="end"/>
      </w:r>
    </w:p>
    <w:p w14:paraId="541BB63D">
      <w:pPr>
        <w:pStyle w:val="2"/>
        <w:tabs>
          <w:tab w:val="right" w:leader="dot" w:pos="9282"/>
        </w:tabs>
      </w:pPr>
      <w:r>
        <w:fldChar w:fldCharType="begin"/>
      </w:r>
      <w:r>
        <w:instrText xml:space="preserve"> HYPERLINK \l "_Toc_4_4_0000000036" </w:instrText>
      </w:r>
      <w:r>
        <w:fldChar w:fldCharType="separate"/>
      </w:r>
      <w:r>
        <w:t>33.城乡居民医疗保险补助资金绩效目标表</w:t>
      </w:r>
      <w:r>
        <w:tab/>
      </w:r>
      <w:r>
        <w:fldChar w:fldCharType="begin"/>
      </w:r>
      <w:r>
        <w:instrText xml:space="preserve">PAGEREF _Toc_4_4_0000000036 \h</w:instrText>
      </w:r>
      <w:r>
        <w:fldChar w:fldCharType="separate"/>
      </w:r>
      <w:r>
        <w:t>39</w:t>
      </w:r>
      <w:r>
        <w:fldChar w:fldCharType="end"/>
      </w:r>
      <w:r>
        <w:fldChar w:fldCharType="end"/>
      </w:r>
    </w:p>
    <w:p w14:paraId="1A49EDC7">
      <w:pPr>
        <w:pStyle w:val="2"/>
        <w:tabs>
          <w:tab w:val="right" w:leader="dot" w:pos="9282"/>
        </w:tabs>
      </w:pPr>
      <w:r>
        <w:fldChar w:fldCharType="begin"/>
      </w:r>
      <w:r>
        <w:instrText xml:space="preserve"> HYPERLINK \l "_Toc_4_4_0000000037" </w:instrText>
      </w:r>
      <w:r>
        <w:fldChar w:fldCharType="separate"/>
      </w:r>
      <w:r>
        <w:t>34.市本级医保经办机构办公用互联网项目绩效目标表</w:t>
      </w:r>
      <w:r>
        <w:tab/>
      </w:r>
      <w:r>
        <w:fldChar w:fldCharType="begin"/>
      </w:r>
      <w:r>
        <w:instrText xml:space="preserve">PAGEREF _Toc_4_4_0000000037 \h</w:instrText>
      </w:r>
      <w:r>
        <w:fldChar w:fldCharType="separate"/>
      </w:r>
      <w:r>
        <w:t>41</w:t>
      </w:r>
      <w:r>
        <w:fldChar w:fldCharType="end"/>
      </w:r>
      <w:r>
        <w:fldChar w:fldCharType="end"/>
      </w:r>
    </w:p>
    <w:p w14:paraId="64EEBA68">
      <w:pPr>
        <w:pStyle w:val="2"/>
        <w:tabs>
          <w:tab w:val="right" w:leader="dot" w:pos="9282"/>
        </w:tabs>
      </w:pPr>
      <w:r>
        <w:fldChar w:fldCharType="begin"/>
      </w:r>
      <w:r>
        <w:instrText xml:space="preserve"> HYPERLINK \l "_Toc_4_4_0000000038" </w:instrText>
      </w:r>
      <w:r>
        <w:fldChar w:fldCharType="separate"/>
      </w:r>
      <w:r>
        <w:t>35.市属单位离休干部医药费绩效目标表</w:t>
      </w:r>
      <w:r>
        <w:tab/>
      </w:r>
      <w:r>
        <w:fldChar w:fldCharType="begin"/>
      </w:r>
      <w:r>
        <w:instrText xml:space="preserve">PAGEREF _Toc_4_4_0000000038 \h</w:instrText>
      </w:r>
      <w:r>
        <w:fldChar w:fldCharType="separate"/>
      </w:r>
      <w:r>
        <w:t>43</w:t>
      </w:r>
      <w:r>
        <w:fldChar w:fldCharType="end"/>
      </w:r>
      <w:r>
        <w:fldChar w:fldCharType="end"/>
      </w:r>
    </w:p>
    <w:p w14:paraId="2E8B3EDE">
      <w:pPr>
        <w:pStyle w:val="2"/>
        <w:tabs>
          <w:tab w:val="right" w:leader="dot" w:pos="9282"/>
        </w:tabs>
      </w:pPr>
      <w:r>
        <w:fldChar w:fldCharType="begin"/>
      </w:r>
      <w:r>
        <w:instrText xml:space="preserve"> HYPERLINK \l "_Toc_4_4_0000000039" </w:instrText>
      </w:r>
      <w:r>
        <w:fldChar w:fldCharType="separate"/>
      </w:r>
      <w:r>
        <w:t>36.市属困难企业医疗保险绩效目标表</w:t>
      </w:r>
      <w:r>
        <w:tab/>
      </w:r>
      <w:r>
        <w:fldChar w:fldCharType="begin"/>
      </w:r>
      <w:r>
        <w:instrText xml:space="preserve">PAGEREF _Toc_4_4_0000000039 \h</w:instrText>
      </w:r>
      <w:r>
        <w:fldChar w:fldCharType="separate"/>
      </w:r>
      <w:r>
        <w:t>45</w:t>
      </w:r>
      <w:r>
        <w:fldChar w:fldCharType="end"/>
      </w:r>
      <w:r>
        <w:fldChar w:fldCharType="end"/>
      </w:r>
    </w:p>
    <w:p w14:paraId="133AAA89">
      <w:pPr>
        <w:pStyle w:val="2"/>
        <w:tabs>
          <w:tab w:val="right" w:leader="dot" w:pos="9282"/>
        </w:tabs>
      </w:pPr>
      <w:r>
        <w:fldChar w:fldCharType="begin"/>
      </w:r>
      <w:r>
        <w:instrText xml:space="preserve"> HYPERLINK \l "_Toc_4_4_0000000040" </w:instrText>
      </w:r>
      <w:r>
        <w:fldChar w:fldCharType="separate"/>
      </w:r>
      <w:r>
        <w:t>37.网络租赁费绩效目标表</w:t>
      </w:r>
      <w:r>
        <w:tab/>
      </w:r>
      <w:r>
        <w:fldChar w:fldCharType="begin"/>
      </w:r>
      <w:r>
        <w:instrText xml:space="preserve">PAGEREF _Toc_4_4_0000000040 \h</w:instrText>
      </w:r>
      <w:r>
        <w:fldChar w:fldCharType="separate"/>
      </w:r>
      <w:r>
        <w:t>46</w:t>
      </w:r>
      <w:r>
        <w:fldChar w:fldCharType="end"/>
      </w:r>
      <w:r>
        <w:fldChar w:fldCharType="end"/>
      </w:r>
    </w:p>
    <w:p w14:paraId="2FE8E5C7">
      <w:pPr>
        <w:pStyle w:val="2"/>
        <w:tabs>
          <w:tab w:val="right" w:leader="dot" w:pos="9282"/>
        </w:tabs>
      </w:pPr>
      <w:r>
        <w:fldChar w:fldCharType="begin"/>
      </w:r>
      <w:r>
        <w:instrText xml:space="preserve"> HYPERLINK \l "_Toc_4_4_0000000041" </w:instrText>
      </w:r>
      <w:r>
        <w:fldChar w:fldCharType="separate"/>
      </w:r>
      <w:r>
        <w:t>38.医保工作经费绩效目标表</w:t>
      </w:r>
      <w:r>
        <w:tab/>
      </w:r>
      <w:r>
        <w:fldChar w:fldCharType="begin"/>
      </w:r>
      <w:r>
        <w:instrText xml:space="preserve">PAGEREF _Toc_4_4_0000000041 \h</w:instrText>
      </w:r>
      <w:r>
        <w:fldChar w:fldCharType="separate"/>
      </w:r>
      <w:r>
        <w:t>47</w:t>
      </w:r>
      <w:r>
        <w:fldChar w:fldCharType="end"/>
      </w:r>
      <w:r>
        <w:fldChar w:fldCharType="end"/>
      </w:r>
    </w:p>
    <w:p w14:paraId="5356000C">
      <w:pPr>
        <w:pStyle w:val="2"/>
        <w:tabs>
          <w:tab w:val="right" w:leader="dot" w:pos="9282"/>
        </w:tabs>
      </w:pPr>
      <w:r>
        <w:fldChar w:fldCharType="begin"/>
      </w:r>
      <w:r>
        <w:instrText xml:space="preserve"> HYPERLINK \l "_Toc_4_4_0000000042" </w:instrText>
      </w:r>
      <w:r>
        <w:fldChar w:fldCharType="separate"/>
      </w:r>
      <w:r>
        <w:t>39.印刷费绩效目标表</w:t>
      </w:r>
      <w:r>
        <w:tab/>
      </w:r>
      <w:r>
        <w:fldChar w:fldCharType="begin"/>
      </w:r>
      <w:r>
        <w:instrText xml:space="preserve">PAGEREF _Toc_4_4_0000000042 \h</w:instrText>
      </w:r>
      <w:r>
        <w:fldChar w:fldCharType="separate"/>
      </w:r>
      <w:r>
        <w:t>48</w:t>
      </w:r>
      <w:r>
        <w:fldChar w:fldCharType="end"/>
      </w:r>
      <w:r>
        <w:fldChar w:fldCharType="end"/>
      </w:r>
    </w:p>
    <w:p w14:paraId="50FD7813">
      <w:pPr>
        <w:pStyle w:val="2"/>
        <w:tabs>
          <w:tab w:val="right" w:leader="dot" w:pos="9282"/>
        </w:tabs>
      </w:pPr>
      <w:r>
        <w:fldChar w:fldCharType="begin"/>
      </w:r>
      <w:r>
        <w:instrText xml:space="preserve"> HYPERLINK \l "_Toc_4_4_0000000043" </w:instrText>
      </w:r>
      <w:r>
        <w:fldChar w:fldCharType="separate"/>
      </w:r>
      <w:r>
        <w:t>40.综合业务会议费绩效目标表</w:t>
      </w:r>
      <w:r>
        <w:tab/>
      </w:r>
      <w:r>
        <w:fldChar w:fldCharType="begin"/>
      </w:r>
      <w:r>
        <w:instrText xml:space="preserve">PAGEREF _Toc_4_4_0000000043 \h</w:instrText>
      </w:r>
      <w:r>
        <w:fldChar w:fldCharType="separate"/>
      </w:r>
      <w:r>
        <w:t>49</w:t>
      </w:r>
      <w:r>
        <w:fldChar w:fldCharType="end"/>
      </w:r>
      <w:r>
        <w:fldChar w:fldCharType="end"/>
      </w:r>
    </w:p>
    <w:p w14:paraId="297B90D7">
      <w:pPr>
        <w:pStyle w:val="2"/>
        <w:tabs>
          <w:tab w:val="right" w:leader="dot" w:pos="9282"/>
        </w:tabs>
      </w:pPr>
      <w:r>
        <w:fldChar w:fldCharType="begin"/>
      </w:r>
      <w:r>
        <w:instrText xml:space="preserve"> HYPERLINK \l "_Toc_4_4_0000000044" </w:instrText>
      </w:r>
      <w:r>
        <w:fldChar w:fldCharType="separate"/>
      </w:r>
      <w:r>
        <w:t>41.网络租赁费绩效目标表</w:t>
      </w:r>
      <w:r>
        <w:tab/>
      </w:r>
      <w:r>
        <w:fldChar w:fldCharType="begin"/>
      </w:r>
      <w:r>
        <w:instrText xml:space="preserve">PAGEREF _Toc_4_4_0000000044 \h</w:instrText>
      </w:r>
      <w:r>
        <w:fldChar w:fldCharType="separate"/>
      </w:r>
      <w:r>
        <w:t>50</w:t>
      </w:r>
      <w:r>
        <w:fldChar w:fldCharType="end"/>
      </w:r>
      <w:r>
        <w:fldChar w:fldCharType="end"/>
      </w:r>
    </w:p>
    <w:p w14:paraId="65F0D33C">
      <w:pPr>
        <w:pStyle w:val="2"/>
        <w:tabs>
          <w:tab w:val="right" w:leader="dot" w:pos="9282"/>
        </w:tabs>
      </w:pPr>
      <w:r>
        <w:fldChar w:fldCharType="begin"/>
      </w:r>
      <w:r>
        <w:instrText xml:space="preserve"> HYPERLINK \l "_Toc_4_4_0000000045" </w:instrText>
      </w:r>
      <w:r>
        <w:fldChar w:fldCharType="separate"/>
      </w:r>
      <w:r>
        <w:t>42.物业管理费绩效目标表</w:t>
      </w:r>
      <w:r>
        <w:tab/>
      </w:r>
      <w:r>
        <w:fldChar w:fldCharType="begin"/>
      </w:r>
      <w:r>
        <w:instrText xml:space="preserve">PAGEREF _Toc_4_4_0000000045 \h</w:instrText>
      </w:r>
      <w:r>
        <w:fldChar w:fldCharType="separate"/>
      </w:r>
      <w:r>
        <w:t>51</w:t>
      </w:r>
      <w:r>
        <w:fldChar w:fldCharType="end"/>
      </w:r>
      <w:r>
        <w:fldChar w:fldCharType="end"/>
      </w:r>
    </w:p>
    <w:p w14:paraId="1483B03C">
      <w:pPr>
        <w:pStyle w:val="2"/>
        <w:tabs>
          <w:tab w:val="right" w:leader="dot" w:pos="9282"/>
        </w:tabs>
      </w:pPr>
      <w:r>
        <w:fldChar w:fldCharType="begin"/>
      </w:r>
      <w:r>
        <w:instrText xml:space="preserve"> HYPERLINK \l "_Toc_4_4_0000000046" </w:instrText>
      </w:r>
      <w:r>
        <w:fldChar w:fldCharType="separate"/>
      </w:r>
      <w:r>
        <w:t>43.医保工作经费绩效目标表</w:t>
      </w:r>
      <w:r>
        <w:tab/>
      </w:r>
      <w:r>
        <w:fldChar w:fldCharType="begin"/>
      </w:r>
      <w:r>
        <w:instrText xml:space="preserve">PAGEREF _Toc_4_4_0000000046 \h</w:instrText>
      </w:r>
      <w:r>
        <w:fldChar w:fldCharType="separate"/>
      </w:r>
      <w:r>
        <w:t>52</w:t>
      </w:r>
      <w:r>
        <w:fldChar w:fldCharType="end"/>
      </w:r>
      <w:r>
        <w:fldChar w:fldCharType="end"/>
      </w:r>
    </w:p>
    <w:p w14:paraId="021EC41D">
      <w:pPr>
        <w:pStyle w:val="2"/>
        <w:tabs>
          <w:tab w:val="right" w:leader="dot" w:pos="9282"/>
        </w:tabs>
      </w:pPr>
      <w:r>
        <w:fldChar w:fldCharType="begin"/>
      </w:r>
      <w:r>
        <w:instrText xml:space="preserve"> HYPERLINK \l "_Toc_4_4_0000000047" </w:instrText>
      </w:r>
      <w:r>
        <w:fldChar w:fldCharType="separate"/>
      </w:r>
      <w:r>
        <w:t>44.印刷费绩效目标表</w:t>
      </w:r>
      <w:r>
        <w:tab/>
      </w:r>
      <w:r>
        <w:fldChar w:fldCharType="begin"/>
      </w:r>
      <w:r>
        <w:instrText xml:space="preserve">PAGEREF _Toc_4_4_0000000047 \h</w:instrText>
      </w:r>
      <w:r>
        <w:fldChar w:fldCharType="separate"/>
      </w:r>
      <w:r>
        <w:t>53</w:t>
      </w:r>
      <w:r>
        <w:fldChar w:fldCharType="end"/>
      </w:r>
      <w:r>
        <w:fldChar w:fldCharType="end"/>
      </w:r>
    </w:p>
    <w:p w14:paraId="2BC0743F">
      <w:pPr>
        <w:pStyle w:val="2"/>
        <w:tabs>
          <w:tab w:val="right" w:leader="dot" w:pos="9282"/>
        </w:tabs>
      </w:pPr>
      <w:r>
        <w:fldChar w:fldCharType="begin"/>
      </w:r>
      <w:r>
        <w:instrText xml:space="preserve"> HYPERLINK \l "_Toc_4_4_0000000048" </w:instrText>
      </w:r>
      <w:r>
        <w:fldChar w:fldCharType="separate"/>
      </w:r>
      <w:r>
        <w:t>45.综合业务会议费绩效目标表</w:t>
      </w:r>
      <w:r>
        <w:tab/>
      </w:r>
      <w:r>
        <w:fldChar w:fldCharType="begin"/>
      </w:r>
      <w:r>
        <w:instrText xml:space="preserve">PAGEREF _Toc_4_4_0000000048 \h</w:instrText>
      </w:r>
      <w:r>
        <w:fldChar w:fldCharType="separate"/>
      </w:r>
      <w:r>
        <w:t>54</w:t>
      </w:r>
      <w:r>
        <w:fldChar w:fldCharType="end"/>
      </w:r>
      <w:r>
        <w:fldChar w:fldCharType="end"/>
      </w:r>
    </w:p>
    <w:p w14:paraId="0378847C">
      <w:pPr>
        <w:pStyle w:val="2"/>
        <w:tabs>
          <w:tab w:val="right" w:leader="dot" w:pos="9282"/>
        </w:tabs>
      </w:pPr>
      <w:r>
        <w:fldChar w:fldCharType="begin"/>
      </w:r>
      <w:r>
        <w:instrText xml:space="preserve"> HYPERLINK \l "_Toc_4_4_0000000049" </w:instrText>
      </w:r>
      <w:r>
        <w:fldChar w:fldCharType="separate"/>
      </w:r>
      <w:r>
        <w:t>46.网络租赁费绩效目标表</w:t>
      </w:r>
      <w:r>
        <w:tab/>
      </w:r>
      <w:r>
        <w:fldChar w:fldCharType="begin"/>
      </w:r>
      <w:r>
        <w:instrText xml:space="preserve">PAGEREF _Toc_4_4_0000000049 \h</w:instrText>
      </w:r>
      <w:r>
        <w:fldChar w:fldCharType="separate"/>
      </w:r>
      <w:r>
        <w:t>55</w:t>
      </w:r>
      <w:r>
        <w:fldChar w:fldCharType="end"/>
      </w:r>
      <w:r>
        <w:fldChar w:fldCharType="end"/>
      </w:r>
    </w:p>
    <w:p w14:paraId="6087FA74">
      <w:pPr>
        <w:pStyle w:val="2"/>
        <w:tabs>
          <w:tab w:val="right" w:leader="dot" w:pos="9282"/>
        </w:tabs>
      </w:pPr>
      <w:r>
        <w:fldChar w:fldCharType="begin"/>
      </w:r>
      <w:r>
        <w:instrText xml:space="preserve"> HYPERLINK \l "_Toc_4_4_0000000050" </w:instrText>
      </w:r>
      <w:r>
        <w:fldChar w:fldCharType="separate"/>
      </w:r>
      <w:r>
        <w:t>47.医保工作经费绩效目标表</w:t>
      </w:r>
      <w:r>
        <w:tab/>
      </w:r>
      <w:r>
        <w:fldChar w:fldCharType="begin"/>
      </w:r>
      <w:r>
        <w:instrText xml:space="preserve">PAGEREF _Toc_4_4_0000000050 \h</w:instrText>
      </w:r>
      <w:r>
        <w:fldChar w:fldCharType="separate"/>
      </w:r>
      <w:r>
        <w:t>56</w:t>
      </w:r>
      <w:r>
        <w:fldChar w:fldCharType="end"/>
      </w:r>
      <w:r>
        <w:fldChar w:fldCharType="end"/>
      </w:r>
    </w:p>
    <w:p w14:paraId="49C73BD3">
      <w:pPr>
        <w:pStyle w:val="2"/>
        <w:tabs>
          <w:tab w:val="right" w:leader="dot" w:pos="9282"/>
        </w:tabs>
      </w:pPr>
      <w:r>
        <w:fldChar w:fldCharType="begin"/>
      </w:r>
      <w:r>
        <w:instrText xml:space="preserve"> HYPERLINK \l "_Toc_4_4_0000000051" </w:instrText>
      </w:r>
      <w:r>
        <w:fldChar w:fldCharType="separate"/>
      </w:r>
      <w:r>
        <w:t>48.印刷费绩效目标表</w:t>
      </w:r>
      <w:r>
        <w:tab/>
      </w:r>
      <w:r>
        <w:fldChar w:fldCharType="begin"/>
      </w:r>
      <w:r>
        <w:instrText xml:space="preserve">PAGEREF _Toc_4_4_0000000051 \h</w:instrText>
      </w:r>
      <w:r>
        <w:fldChar w:fldCharType="separate"/>
      </w:r>
      <w:r>
        <w:t>57</w:t>
      </w:r>
      <w:r>
        <w:fldChar w:fldCharType="end"/>
      </w:r>
      <w:r>
        <w:fldChar w:fldCharType="end"/>
      </w:r>
    </w:p>
    <w:p w14:paraId="39E0EB34">
      <w:pPr>
        <w:pStyle w:val="2"/>
        <w:tabs>
          <w:tab w:val="right" w:leader="dot" w:pos="9282"/>
        </w:tabs>
      </w:pPr>
      <w:r>
        <w:fldChar w:fldCharType="begin"/>
      </w:r>
      <w:r>
        <w:instrText xml:space="preserve"> HYPERLINK \l "_Toc_4_4_0000000052" </w:instrText>
      </w:r>
      <w:r>
        <w:fldChar w:fldCharType="separate"/>
      </w:r>
      <w:r>
        <w:t>49.综合业务会议费绩效目标表</w:t>
      </w:r>
      <w:r>
        <w:tab/>
      </w:r>
      <w:r>
        <w:fldChar w:fldCharType="begin"/>
      </w:r>
      <w:r>
        <w:instrText xml:space="preserve">PAGEREF _Toc_4_4_0000000052 \h</w:instrText>
      </w:r>
      <w:r>
        <w:fldChar w:fldCharType="separate"/>
      </w:r>
      <w:r>
        <w:t>58</w:t>
      </w:r>
      <w:r>
        <w:fldChar w:fldCharType="end"/>
      </w:r>
      <w:r>
        <w:fldChar w:fldCharType="end"/>
      </w:r>
    </w:p>
    <w:p w14:paraId="6178FA4D">
      <w:pPr>
        <w:pStyle w:val="2"/>
        <w:tabs>
          <w:tab w:val="right" w:leader="dot" w:pos="9282"/>
        </w:tabs>
      </w:pPr>
      <w:r>
        <w:fldChar w:fldCharType="begin"/>
      </w:r>
      <w:r>
        <w:instrText xml:space="preserve"> HYPERLINK \l "_Toc_4_4_0000000053" </w:instrText>
      </w:r>
      <w:r>
        <w:fldChar w:fldCharType="separate"/>
      </w:r>
      <w:r>
        <w:t>50.网络租赁费绩效目标表</w:t>
      </w:r>
      <w:r>
        <w:tab/>
      </w:r>
      <w:r>
        <w:fldChar w:fldCharType="begin"/>
      </w:r>
      <w:r>
        <w:instrText xml:space="preserve">PAGEREF _Toc_4_4_0000000053 \h</w:instrText>
      </w:r>
      <w:r>
        <w:fldChar w:fldCharType="separate"/>
      </w:r>
      <w:r>
        <w:t>59</w:t>
      </w:r>
      <w:r>
        <w:fldChar w:fldCharType="end"/>
      </w:r>
      <w:r>
        <w:fldChar w:fldCharType="end"/>
      </w:r>
    </w:p>
    <w:p w14:paraId="7BA59E8D">
      <w:pPr>
        <w:pStyle w:val="2"/>
        <w:tabs>
          <w:tab w:val="right" w:leader="dot" w:pos="9282"/>
        </w:tabs>
      </w:pPr>
      <w:r>
        <w:fldChar w:fldCharType="begin"/>
      </w:r>
      <w:r>
        <w:instrText xml:space="preserve"> HYPERLINK \l "_Toc_4_4_0000000054" </w:instrText>
      </w:r>
      <w:r>
        <w:fldChar w:fldCharType="separate"/>
      </w:r>
      <w:r>
        <w:t>51.物业管理费绩效目标表</w:t>
      </w:r>
      <w:r>
        <w:tab/>
      </w:r>
      <w:r>
        <w:fldChar w:fldCharType="begin"/>
      </w:r>
      <w:r>
        <w:instrText xml:space="preserve">PAGEREF _Toc_4_4_0000000054 \h</w:instrText>
      </w:r>
      <w:r>
        <w:fldChar w:fldCharType="separate"/>
      </w:r>
      <w:r>
        <w:t>60</w:t>
      </w:r>
      <w:r>
        <w:fldChar w:fldCharType="end"/>
      </w:r>
      <w:r>
        <w:fldChar w:fldCharType="end"/>
      </w:r>
    </w:p>
    <w:p w14:paraId="72967392">
      <w:pPr>
        <w:pStyle w:val="2"/>
        <w:tabs>
          <w:tab w:val="right" w:leader="dot" w:pos="9282"/>
        </w:tabs>
      </w:pPr>
      <w:r>
        <w:fldChar w:fldCharType="begin"/>
      </w:r>
      <w:r>
        <w:instrText xml:space="preserve"> HYPERLINK \l "_Toc_4_4_0000000055" </w:instrText>
      </w:r>
      <w:r>
        <w:fldChar w:fldCharType="separate"/>
      </w:r>
      <w:r>
        <w:t>52.医保工作经费绩效目标表</w:t>
      </w:r>
      <w:r>
        <w:tab/>
      </w:r>
      <w:r>
        <w:fldChar w:fldCharType="begin"/>
      </w:r>
      <w:r>
        <w:instrText xml:space="preserve">PAGEREF _Toc_4_4_0000000055 \h</w:instrText>
      </w:r>
      <w:r>
        <w:fldChar w:fldCharType="separate"/>
      </w:r>
      <w:r>
        <w:t>61</w:t>
      </w:r>
      <w:r>
        <w:fldChar w:fldCharType="end"/>
      </w:r>
      <w:r>
        <w:fldChar w:fldCharType="end"/>
      </w:r>
    </w:p>
    <w:p w14:paraId="4681AF48">
      <w:pPr>
        <w:pStyle w:val="2"/>
        <w:tabs>
          <w:tab w:val="right" w:leader="dot" w:pos="9282"/>
        </w:tabs>
      </w:pPr>
      <w:r>
        <w:fldChar w:fldCharType="begin"/>
      </w:r>
      <w:r>
        <w:instrText xml:space="preserve"> HYPERLINK \l "_Toc_4_4_0000000056" </w:instrText>
      </w:r>
      <w:r>
        <w:fldChar w:fldCharType="separate"/>
      </w:r>
      <w:r>
        <w:t>53.印刷费绩效目标表</w:t>
      </w:r>
      <w:r>
        <w:tab/>
      </w:r>
      <w:r>
        <w:fldChar w:fldCharType="begin"/>
      </w:r>
      <w:r>
        <w:instrText xml:space="preserve">PAGEREF _Toc_4_4_0000000056 \h</w:instrText>
      </w:r>
      <w:r>
        <w:fldChar w:fldCharType="separate"/>
      </w:r>
      <w:r>
        <w:t>62</w:t>
      </w:r>
      <w:r>
        <w:fldChar w:fldCharType="end"/>
      </w:r>
      <w:r>
        <w:fldChar w:fldCharType="end"/>
      </w:r>
    </w:p>
    <w:p w14:paraId="79D6748A">
      <w:pPr>
        <w:pStyle w:val="2"/>
        <w:tabs>
          <w:tab w:val="right" w:leader="dot" w:pos="9282"/>
        </w:tabs>
      </w:pPr>
      <w:r>
        <w:fldChar w:fldCharType="begin"/>
      </w:r>
      <w:r>
        <w:instrText xml:space="preserve"> HYPERLINK \l "_Toc_4_4_0000000057" </w:instrText>
      </w:r>
      <w:r>
        <w:fldChar w:fldCharType="separate"/>
      </w:r>
      <w:r>
        <w:t>54.综合业务会议费绩效目标表</w:t>
      </w:r>
      <w:r>
        <w:tab/>
      </w:r>
      <w:r>
        <w:fldChar w:fldCharType="begin"/>
      </w:r>
      <w:r>
        <w:instrText xml:space="preserve">PAGEREF _Toc_4_4_0000000057 \h</w:instrText>
      </w:r>
      <w:r>
        <w:fldChar w:fldCharType="separate"/>
      </w:r>
      <w:r>
        <w:t>63</w:t>
      </w:r>
      <w:r>
        <w:fldChar w:fldCharType="end"/>
      </w:r>
      <w:r>
        <w:fldChar w:fldCharType="end"/>
      </w:r>
    </w:p>
    <w:p w14:paraId="5C5BF944">
      <w:r>
        <w:fldChar w:fldCharType="end"/>
      </w:r>
    </w:p>
    <w:p w14:paraId="6AD96A2E">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7A87A19D">
      <w:pPr>
        <w:jc w:val="center"/>
      </w:pPr>
      <w:r>
        <w:rPr>
          <w:rFonts w:ascii="方正小标宋_GBK" w:hAnsi="方正小标宋_GBK" w:eastAsia="方正小标宋_GBK" w:cs="方正小标宋_GBK"/>
          <w:color w:val="000000"/>
          <w:sz w:val="44"/>
        </w:rPr>
        <w:t xml:space="preserve"> </w:t>
      </w:r>
    </w:p>
    <w:p w14:paraId="4EC311A9">
      <w:pPr>
        <w:jc w:val="center"/>
      </w:pPr>
      <w:r>
        <w:rPr>
          <w:rFonts w:ascii="方正小标宋_GBK" w:hAnsi="方正小标宋_GBK" w:eastAsia="方正小标宋_GBK" w:cs="方正小标宋_GBK"/>
          <w:color w:val="000000"/>
          <w:sz w:val="44"/>
        </w:rPr>
        <w:t>第一部分</w:t>
      </w:r>
    </w:p>
    <w:p w14:paraId="5933A759">
      <w:pPr>
        <w:jc w:val="center"/>
        <w:outlineLvl w:val="0"/>
      </w:pPr>
      <w:r>
        <w:rPr>
          <w:rFonts w:ascii="方正小标宋_GBK" w:hAnsi="方正小标宋_GBK" w:eastAsia="方正小标宋_GBK" w:cs="方正小标宋_GBK"/>
          <w:color w:val="000000"/>
          <w:sz w:val="44"/>
        </w:rPr>
        <w:t>部门整体绩效目标</w:t>
      </w:r>
    </w:p>
    <w:p w14:paraId="1E430F41">
      <w:pPr>
        <w:jc w:val="center"/>
      </w:pPr>
      <w:r>
        <w:rPr>
          <w:rFonts w:ascii="方正小标宋_GBK" w:hAnsi="方正小标宋_GBK" w:eastAsia="方正小标宋_GBK" w:cs="方正小标宋_GBK"/>
          <w:color w:val="000000"/>
          <w:sz w:val="44"/>
        </w:rPr>
        <w:t xml:space="preserve"> </w:t>
      </w:r>
    </w:p>
    <w:p w14:paraId="0A6FA09B">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2A4F97F8">
      <w:pPr>
        <w:pStyle w:val="8"/>
      </w:pPr>
      <w:r>
        <w:t>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w:t>
      </w:r>
    </w:p>
    <w:p w14:paraId="78426365">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24E9E052">
      <w:pPr>
        <w:pStyle w:val="9"/>
      </w:pPr>
      <w:r>
        <w:t>1.做好定点医疗机构专项治理工作</w:t>
      </w:r>
    </w:p>
    <w:p w14:paraId="0AF20326">
      <w:pPr>
        <w:pStyle w:val="9"/>
      </w:pPr>
      <w:r>
        <w:t>绩效目标：加强对定点医药机构的检查、巡查力度，加大对违规问题的处理力度，努力营造规范使用医保基金的浓厚氛围。</w:t>
      </w:r>
    </w:p>
    <w:p w14:paraId="5B8C59BD">
      <w:pPr>
        <w:pStyle w:val="9"/>
      </w:pPr>
      <w:r>
        <w:t>绩效指标：对辖区内定点机构现场检查率达到100%；对县（市）区定点医药机构抽查率不低于10%；完成国家基金监管示范点阶段性建设任务，进一步提升信息化监管水平；对上级转办案件线索和群众举报线索结案率达到100%。</w:t>
      </w:r>
    </w:p>
    <w:p w14:paraId="1C34C2F3">
      <w:pPr>
        <w:pStyle w:val="9"/>
      </w:pPr>
      <w:r>
        <w:t>2.做好对医保经办机构专项治理工作</w:t>
      </w:r>
    </w:p>
    <w:p w14:paraId="1A269297">
      <w:pPr>
        <w:pStyle w:val="9"/>
      </w:pPr>
      <w:r>
        <w:t xml:space="preserve">绩效目标：加强对医保经办机构内控管理的督导检查，严肃处理违规违纪问题，确保医保经办机构健康、安全、平稳运行。        </w:t>
      </w:r>
    </w:p>
    <w:p w14:paraId="7EC5A105">
      <w:pPr>
        <w:pStyle w:val="9"/>
      </w:pPr>
      <w:r>
        <w:t>绩效指标：每年对本级医保经办机构进行督导检查一次；对县（市）区医保经办机构抽查一次；对上级转办案件线索和群众举报线索结案率达到100%。</w:t>
      </w:r>
    </w:p>
    <w:p w14:paraId="276D4613">
      <w:pPr>
        <w:pStyle w:val="9"/>
      </w:pPr>
      <w:r>
        <w:t>3.稳步推进药品耗材集中采购工作</w:t>
      </w:r>
    </w:p>
    <w:p w14:paraId="3DBB1AF3">
      <w:pPr>
        <w:pStyle w:val="9"/>
      </w:pPr>
      <w:r>
        <w:t>绩效目标：按照“政府组织、联盟采购、平台操作”的总体思路，以全市公立医疗机构为集中带量采购主体，全面跟进落实国家、省、省级联盟组织药品（医用耗材）集中采购工作推进我市药品医用耗材集采目录扩增。</w:t>
      </w:r>
    </w:p>
    <w:p w14:paraId="2CC59229">
      <w:pPr>
        <w:pStyle w:val="9"/>
      </w:pPr>
      <w:r>
        <w:t>绩效指标：根据国家、省工作要求，按质按量完成每一批药品耗材集中采购中选结果落地工作。</w:t>
      </w:r>
    </w:p>
    <w:p w14:paraId="28999B98">
      <w:pPr>
        <w:pStyle w:val="9"/>
      </w:pPr>
      <w:r>
        <w:t>4.推进区域点数法总额预算和按病种分值付费改革相关工作</w:t>
      </w:r>
    </w:p>
    <w:p w14:paraId="0798E72C">
      <w:pPr>
        <w:pStyle w:val="9"/>
      </w:pPr>
      <w:r>
        <w:t>绩效目标：按照国家医疗保障局《区域点数法总额预算和按病种分值付费试点工作方案》要求，扎实有序推进各项付费改革工作，定期组织医保、医疗机构相关工作人员培训，专家评审、数据分析、病种分值调整等工作。</w:t>
      </w:r>
    </w:p>
    <w:p w14:paraId="3C9AD4E5">
      <w:pPr>
        <w:pStyle w:val="9"/>
      </w:pPr>
      <w:r>
        <w:t>绩效指标：持续扩大DIP付费医疗机构范围，保障医保基金高效平稳运行。</w:t>
      </w:r>
    </w:p>
    <w:p w14:paraId="3AFC47B5">
      <w:pPr>
        <w:pStyle w:val="9"/>
      </w:pPr>
      <w:r>
        <w:t>5.完善异地就医管理及结算政策</w:t>
      </w:r>
    </w:p>
    <w:p w14:paraId="14BE79BE">
      <w:pPr>
        <w:pStyle w:val="9"/>
      </w:pPr>
      <w:r>
        <w:t>绩效目标：深化京津冀协同发展，加快实现参保患者在符合条件的医疗机构异地就医住院费用直接结算，扩大异地就医门诊直接结算医疗机构范围；定期到异地新增定点医疗机构、就医人次较多的医疗机构，开展业务对接、协调工作，全面推行异地就医网络备案，降低百姓跑腿垫资负担。</w:t>
      </w:r>
    </w:p>
    <w:p w14:paraId="087A1031">
      <w:pPr>
        <w:pStyle w:val="9"/>
      </w:pPr>
      <w:r>
        <w:t>绩效指标：持续扩大异地就医直接结算范围，降低百姓垫资负担。</w:t>
      </w:r>
    </w:p>
    <w:p w14:paraId="751E4519">
      <w:pPr>
        <w:pStyle w:val="9"/>
      </w:pPr>
      <w:r>
        <w:t>6.加强全市医疗保障信息平台（智慧医保）运维</w:t>
      </w:r>
    </w:p>
    <w:p w14:paraId="21C7F8BC">
      <w:pPr>
        <w:pStyle w:val="9"/>
      </w:pPr>
      <w:r>
        <w:t>绩效目标：完善国家统一医保信息系统本地化功能及子系统功能，包括基础信息子系统、业务基础子系统、数据回流、医保付费、特殊人群（慢性病、长护险）系统、安全管理及身份认证子系统建设及运维；通过医保公共服务网厅、异地就医转诊备案、医保门诊特殊疾病网上购药等服务场景，充分利用医保服务窗口、网站、微信等途径，为参保单位、参保人员提供信息化服务，推广医保电子凭证应用。</w:t>
      </w:r>
    </w:p>
    <w:p w14:paraId="3F404742">
      <w:pPr>
        <w:pStyle w:val="9"/>
      </w:pPr>
      <w:r>
        <w:t>绩效指标：网络业务系统故障处理率100%；医保电子凭证激活使用率60%以上。</w:t>
      </w:r>
    </w:p>
    <w:p w14:paraId="7D93E507">
      <w:pPr>
        <w:pStyle w:val="9"/>
      </w:pPr>
      <w:r>
        <w:t>7.稳步推进唐山市医疗保障局路南区、路北区、开平区、古冶区分局工作</w:t>
      </w:r>
    </w:p>
    <w:p w14:paraId="35F72406">
      <w:pPr>
        <w:pStyle w:val="9"/>
      </w:pPr>
      <w:r>
        <w:t>绩效目标：全力配合局机关开展各项工作</w:t>
      </w:r>
    </w:p>
    <w:p w14:paraId="08292B60">
      <w:pPr>
        <w:pStyle w:val="9"/>
      </w:pPr>
      <w:r>
        <w:t>绩效指标：持续开展医保各项事务，保障医保工作高效完成。</w:t>
      </w:r>
    </w:p>
    <w:p w14:paraId="1838D846">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77A9D8D6">
      <w:pPr>
        <w:pStyle w:val="10"/>
      </w:pPr>
      <w:r>
        <w:t>1.强化严密有力的基金监管机制。一是强化执法执纪问责，落实定点医疗机构的主体责任，依法监督管理纳入医保支付范围的医疗服务行为和医疗费用，依法依规查处违法违规行为。二是强化经办内控管理，完善医保经办服务流程，完善内控制度建设，全面开展内控检查和内控风险评估，健全医保基金内部审计制度，每年采取下查一级或交叉互查方式开展内控检查，实现全覆盖。三是探索多元化基金监管方式，建立健全基金监管长效机制，完善日常监管、专项治理、飞行检查等监管手段。四是提升智能化监控能力。深入推进国家智能监控示范点建设，不断提升信息化监管手段和水平，将智能监控规则植入医疗机构系统，强化事前、事中监管。</w:t>
      </w:r>
    </w:p>
    <w:p w14:paraId="1134B3F8">
      <w:pPr>
        <w:pStyle w:val="10"/>
      </w:pPr>
      <w:r>
        <w:t>2.建立健全医疗保障信用体系。完善定点医药机构信息报告制度，建立医药机构和参保人员医保信用记录、信用评价和积分管理制度，将信息评价结果、考评结果与预算管理、结余留用、检查稽核、协议管理等相挂钩。完善唐山市医疗保障基金监管信用管理办法，将欺诈骗保行为纳入医疗保障信用体系，落实“黑红名单”制度，强化医保医师管理，推行守信联合激励和失信联合惩戒。</w:t>
      </w:r>
    </w:p>
    <w:p w14:paraId="4D93DBF2">
      <w:pPr>
        <w:pStyle w:val="10"/>
      </w:pPr>
      <w:r>
        <w:t>3.深化药品、医用耗材集中采购和使用。落实国家和省组织药品集中采购中标结果，完善医保支付标准与集中采购价格协同机制。按照“统一组织、分步实施、动态调整”的原则，根据医疗临床需求，扩大药品、耗材集中采购品种范围，积极加入“京津冀”、“三明”等省市联盟，推进市级药品、耗材集中采购工作。依托药品周转金监管平台，动态监管定点医疗机构药品、医用耗材临床使用、质量安全和采购价格执行情况；监督医疗机构与医药企业（配送企业）按时结算货款，推动平台直接结算。强化对医疗机构落实集中采购政策情况的考核。将集中采购药品使用情况纳入医疗机构和医务人员绩效考核，按照相关规定予以惩戒。</w:t>
      </w:r>
    </w:p>
    <w:p w14:paraId="49CAC3B9">
      <w:pPr>
        <w:pStyle w:val="10"/>
      </w:pPr>
      <w:r>
        <w:t>4.深化医疗服务价格改革。按照“总量控制、结构调整、有升有降、逐步到位”的原则，持续优化医疗服务比价关系，逐步提高体现技术劳务价值的医疗服务价格，降低设备物耗占比高的检查检验和大型设备诊疗价格。对国家和省、市知名专家，试行个性化、差异化医疗服务价格政策。为有利于降低费用、诊疗效果明显的医疗服务价格项目开通审核绿色通道。对其他省、市已经公布且具有明显临床优势的医疗服务价格项目主动纳入。</w:t>
      </w:r>
    </w:p>
    <w:p w14:paraId="7D40E435">
      <w:pPr>
        <w:pStyle w:val="10"/>
      </w:pPr>
      <w:r>
        <w:t>5.稳步推进医保支付方式改革。加强医保基金总额预算管理，科学制定总额预算，与医疗质量、协议履行绩效考核结果相挂钩。对紧密型医联体，按照医联体打包付费支付标准及医联体服务对象数量，实行人头打包付费，加强监督考核，实行结余留用、合理超支分担。加快推进国家区域点数法总额预算和按病种分值付费方式改革试点城市建设，加强大数据应用，规范医疗机构诊疗行为，科学设立诊疗路径，统一病案管理，引导医疗机构主动控制成本。逐步形成按病种付费为主、按床日、按人头和按病种分值（点数法）付费等适应不同疾病、不同服务特点的多元复合式支付方式。完善预付周转金制度，缓解医疗机构资金运行压力。</w:t>
      </w:r>
    </w:p>
    <w:p w14:paraId="7631B3DE">
      <w:pPr>
        <w:pStyle w:val="10"/>
      </w:pPr>
      <w:r>
        <w:t>6.加强京津冀医疗保障协同发展。积极推进京津优质医疗资源纳入我市异地定点范围，推进我市医疗机构纳入京津医保定点范围，方便百姓在异地享受同城待遇。加快推进京津冀检查检验结果互认。按照国家和省统一部署，稳步推进京津冀异地就医门诊费用直接结算，满足百姓多层次就医需求，解决百姓跑腿垫资问题。</w:t>
      </w:r>
    </w:p>
    <w:p w14:paraId="253DD455">
      <w:pPr>
        <w:pStyle w:val="10"/>
      </w:pPr>
      <w:r>
        <w:t>7.提升医疗保障信息化水平。扎实推进“互联网+医疗保障”建设，按照“标准全国统一、数据两级集中、平台分级部署、网络全面覆盖”要求，建设完善全省一体化的市级医疗保障信息平台，采取政府购买服务方式，建设专业、稳定、高效的市级开发运维团队；积极推进医保数据交换共享及应用，建立健全医保数据交换共享管理体制，依托“智慧唐山”云平台，积极与市数据共享成员单位对接，推进数据交换共享，依法保护参保人员基本信息和数据安全，加强大数据分析应用，提升医疗保障服务水平。</w:t>
      </w:r>
    </w:p>
    <w:p w14:paraId="70CAE7A4">
      <w:pPr>
        <w:pStyle w:val="10"/>
      </w:pPr>
      <w:r>
        <w:t>8.完善制度建设，加强绩效管理。完善财务管理制度，加强内部监督，严格审批程序。</w:t>
      </w:r>
    </w:p>
    <w:p w14:paraId="5C113AD8">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2953D2F">
      <w:pPr>
        <w:jc w:val="center"/>
      </w:pPr>
      <w:r>
        <w:rPr>
          <w:rFonts w:ascii="方正小标宋_GBK" w:hAnsi="方正小标宋_GBK" w:eastAsia="方正小标宋_GBK" w:cs="方正小标宋_GBK"/>
          <w:color w:val="000000"/>
          <w:sz w:val="52"/>
        </w:rPr>
        <w:t xml:space="preserve"> </w:t>
      </w:r>
    </w:p>
    <w:p w14:paraId="0B86FBCA">
      <w:pPr>
        <w:jc w:val="center"/>
      </w:pPr>
      <w:r>
        <w:rPr>
          <w:rFonts w:ascii="方正小标宋_GBK" w:hAnsi="方正小标宋_GBK" w:eastAsia="方正小标宋_GBK" w:cs="方正小标宋_GBK"/>
          <w:color w:val="000000"/>
          <w:sz w:val="52"/>
        </w:rPr>
        <w:t xml:space="preserve"> </w:t>
      </w:r>
    </w:p>
    <w:p w14:paraId="6F3A1E53">
      <w:pPr>
        <w:jc w:val="center"/>
      </w:pPr>
      <w:r>
        <w:rPr>
          <w:rFonts w:ascii="方正小标宋_GBK" w:hAnsi="方正小标宋_GBK" w:eastAsia="方正小标宋_GBK" w:cs="方正小标宋_GBK"/>
          <w:color w:val="000000"/>
          <w:sz w:val="52"/>
        </w:rPr>
        <w:t xml:space="preserve"> </w:t>
      </w:r>
    </w:p>
    <w:p w14:paraId="522E79CB">
      <w:pPr>
        <w:jc w:val="center"/>
      </w:pPr>
      <w:r>
        <w:rPr>
          <w:rFonts w:ascii="方正小标宋_GBK" w:hAnsi="方正小标宋_GBK" w:eastAsia="方正小标宋_GBK" w:cs="方正小标宋_GBK"/>
          <w:color w:val="000000"/>
          <w:sz w:val="44"/>
        </w:rPr>
        <w:t>第二部分</w:t>
      </w:r>
    </w:p>
    <w:p w14:paraId="46BC3C73">
      <w:pPr>
        <w:jc w:val="center"/>
      </w:pPr>
      <w:r>
        <w:rPr>
          <w:rFonts w:ascii="方正小标宋_GBK" w:hAnsi="方正小标宋_GBK" w:eastAsia="方正小标宋_GBK" w:cs="方正小标宋_GBK"/>
          <w:color w:val="000000"/>
          <w:sz w:val="44"/>
        </w:rPr>
        <w:t xml:space="preserve"> </w:t>
      </w:r>
    </w:p>
    <w:p w14:paraId="1B25E4B0">
      <w:pPr>
        <w:jc w:val="center"/>
        <w:outlineLvl w:val="0"/>
      </w:pPr>
      <w:r>
        <w:rPr>
          <w:rFonts w:ascii="方正小标宋_GBK" w:hAnsi="方正小标宋_GBK" w:eastAsia="方正小标宋_GBK" w:cs="方正小标宋_GBK"/>
          <w:color w:val="000000"/>
          <w:sz w:val="44"/>
        </w:rPr>
        <w:t>预算项目绩效目标</w:t>
      </w:r>
    </w:p>
    <w:p w14:paraId="2CF54ED5">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4E24710">
      <w:pPr>
        <w:jc w:val="center"/>
      </w:pPr>
      <w:r>
        <w:rPr>
          <w:rFonts w:ascii="方正仿宋_GBK" w:hAnsi="方正仿宋_GBK" w:eastAsia="方正仿宋_GBK" w:cs="方正仿宋_GBK"/>
          <w:color w:val="000000"/>
          <w:sz w:val="28"/>
        </w:rPr>
        <w:t xml:space="preserve"> </w:t>
      </w:r>
    </w:p>
    <w:p w14:paraId="012B4479">
      <w:pPr>
        <w:ind w:firstLine="560"/>
        <w:outlineLvl w:val="3"/>
      </w:pPr>
      <w:bookmarkStart w:id="3" w:name="_Toc_4_4_0000000004"/>
      <w:r>
        <w:rPr>
          <w:rFonts w:ascii="方正仿宋_GBK" w:hAnsi="方正仿宋_GBK" w:eastAsia="方正仿宋_GBK" w:cs="方正仿宋_GBK"/>
          <w:color w:val="000000"/>
          <w:sz w:val="28"/>
        </w:rPr>
        <w:t>1.办公楼维修（护）费绩效目标表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D98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A4B1DB">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184B384C">
            <w:pPr>
              <w:pStyle w:val="11"/>
            </w:pPr>
            <w:r>
              <w:t>单位：万元</w:t>
            </w:r>
          </w:p>
        </w:tc>
      </w:tr>
      <w:tr w14:paraId="344E6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C4D27">
            <w:pPr>
              <w:pStyle w:val="14"/>
            </w:pPr>
            <w:r>
              <w:t>项目编码</w:t>
            </w:r>
          </w:p>
        </w:tc>
        <w:tc>
          <w:tcPr>
            <w:tcW w:w="2608" w:type="dxa"/>
            <w:gridSpan w:val="2"/>
            <w:vAlign w:val="center"/>
          </w:tcPr>
          <w:p w14:paraId="10240A3D">
            <w:pPr>
              <w:pStyle w:val="13"/>
            </w:pPr>
            <w:r>
              <w:t>13020025P00682510503U</w:t>
            </w:r>
          </w:p>
        </w:tc>
        <w:tc>
          <w:tcPr>
            <w:tcW w:w="1587" w:type="dxa"/>
            <w:vAlign w:val="center"/>
          </w:tcPr>
          <w:p w14:paraId="1EF81D4A">
            <w:pPr>
              <w:pStyle w:val="14"/>
            </w:pPr>
            <w:r>
              <w:t>项目名称</w:t>
            </w:r>
          </w:p>
        </w:tc>
        <w:tc>
          <w:tcPr>
            <w:tcW w:w="4423" w:type="dxa"/>
            <w:gridSpan w:val="3"/>
            <w:vAlign w:val="center"/>
          </w:tcPr>
          <w:p w14:paraId="32806812">
            <w:pPr>
              <w:pStyle w:val="13"/>
            </w:pPr>
            <w:r>
              <w:t>办公楼维修（护）费</w:t>
            </w:r>
          </w:p>
        </w:tc>
      </w:tr>
      <w:tr w14:paraId="4261B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A9D44">
            <w:pPr>
              <w:pStyle w:val="14"/>
            </w:pPr>
            <w:r>
              <w:t>预算规模及资金用途</w:t>
            </w:r>
          </w:p>
        </w:tc>
        <w:tc>
          <w:tcPr>
            <w:tcW w:w="1276" w:type="dxa"/>
            <w:vAlign w:val="center"/>
          </w:tcPr>
          <w:p w14:paraId="562C5063">
            <w:pPr>
              <w:pStyle w:val="14"/>
            </w:pPr>
            <w:r>
              <w:t>预算数</w:t>
            </w:r>
          </w:p>
        </w:tc>
        <w:tc>
          <w:tcPr>
            <w:tcW w:w="1332" w:type="dxa"/>
            <w:vAlign w:val="center"/>
          </w:tcPr>
          <w:p w14:paraId="2762481C">
            <w:pPr>
              <w:pStyle w:val="13"/>
            </w:pPr>
            <w:r>
              <w:t>3.00</w:t>
            </w:r>
          </w:p>
        </w:tc>
        <w:tc>
          <w:tcPr>
            <w:tcW w:w="1587" w:type="dxa"/>
            <w:vAlign w:val="center"/>
          </w:tcPr>
          <w:p w14:paraId="7ECE26E6">
            <w:pPr>
              <w:pStyle w:val="14"/>
            </w:pPr>
            <w:r>
              <w:t>其中：财政    资金</w:t>
            </w:r>
          </w:p>
        </w:tc>
        <w:tc>
          <w:tcPr>
            <w:tcW w:w="1304" w:type="dxa"/>
            <w:vAlign w:val="center"/>
          </w:tcPr>
          <w:p w14:paraId="15B4D67B">
            <w:pPr>
              <w:pStyle w:val="13"/>
            </w:pPr>
            <w:r>
              <w:t>3.00</w:t>
            </w:r>
          </w:p>
        </w:tc>
        <w:tc>
          <w:tcPr>
            <w:tcW w:w="1276" w:type="dxa"/>
            <w:vAlign w:val="center"/>
          </w:tcPr>
          <w:p w14:paraId="4D608BC9">
            <w:pPr>
              <w:pStyle w:val="14"/>
            </w:pPr>
            <w:r>
              <w:t>其他资金</w:t>
            </w:r>
          </w:p>
        </w:tc>
        <w:tc>
          <w:tcPr>
            <w:tcW w:w="1843" w:type="dxa"/>
            <w:vAlign w:val="center"/>
          </w:tcPr>
          <w:p w14:paraId="36B9D38D">
            <w:pPr>
              <w:pStyle w:val="13"/>
            </w:pPr>
            <w:r>
              <w:t xml:space="preserve"> </w:t>
            </w:r>
          </w:p>
        </w:tc>
      </w:tr>
      <w:tr w14:paraId="6A3F8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7CFEC"/>
        </w:tc>
        <w:tc>
          <w:tcPr>
            <w:tcW w:w="8618" w:type="dxa"/>
            <w:gridSpan w:val="6"/>
            <w:vAlign w:val="center"/>
          </w:tcPr>
          <w:p w14:paraId="145E3C03">
            <w:pPr>
              <w:pStyle w:val="13"/>
            </w:pPr>
            <w:r>
              <w:t>用于年久失修的办公楼的维修维护</w:t>
            </w:r>
          </w:p>
        </w:tc>
      </w:tr>
      <w:tr w14:paraId="414FE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177D3">
            <w:pPr>
              <w:pStyle w:val="14"/>
            </w:pPr>
            <w:r>
              <w:t>资金支出计划（%）</w:t>
            </w:r>
          </w:p>
        </w:tc>
        <w:tc>
          <w:tcPr>
            <w:tcW w:w="2608" w:type="dxa"/>
            <w:gridSpan w:val="2"/>
            <w:vAlign w:val="center"/>
          </w:tcPr>
          <w:p w14:paraId="36C8F1ED">
            <w:pPr>
              <w:pStyle w:val="14"/>
            </w:pPr>
            <w:r>
              <w:t>3月底</w:t>
            </w:r>
          </w:p>
        </w:tc>
        <w:tc>
          <w:tcPr>
            <w:tcW w:w="1587" w:type="dxa"/>
            <w:vAlign w:val="center"/>
          </w:tcPr>
          <w:p w14:paraId="6FBD655D">
            <w:pPr>
              <w:pStyle w:val="14"/>
            </w:pPr>
            <w:r>
              <w:t>6月底</w:t>
            </w:r>
          </w:p>
        </w:tc>
        <w:tc>
          <w:tcPr>
            <w:tcW w:w="1304" w:type="dxa"/>
            <w:vAlign w:val="center"/>
          </w:tcPr>
          <w:p w14:paraId="55E17DAD">
            <w:pPr>
              <w:pStyle w:val="14"/>
            </w:pPr>
            <w:r>
              <w:t>10月底</w:t>
            </w:r>
          </w:p>
        </w:tc>
        <w:tc>
          <w:tcPr>
            <w:tcW w:w="3119" w:type="dxa"/>
            <w:gridSpan w:val="2"/>
            <w:vAlign w:val="center"/>
          </w:tcPr>
          <w:p w14:paraId="73EF44A4">
            <w:pPr>
              <w:pStyle w:val="14"/>
            </w:pPr>
            <w:r>
              <w:t>12月底</w:t>
            </w:r>
          </w:p>
        </w:tc>
      </w:tr>
      <w:tr w14:paraId="4FFC3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87C40"/>
        </w:tc>
        <w:tc>
          <w:tcPr>
            <w:tcW w:w="2608" w:type="dxa"/>
            <w:gridSpan w:val="2"/>
            <w:vAlign w:val="center"/>
          </w:tcPr>
          <w:p w14:paraId="529563FF">
            <w:pPr>
              <w:pStyle w:val="15"/>
            </w:pPr>
            <w:r>
              <w:t>20%</w:t>
            </w:r>
          </w:p>
        </w:tc>
        <w:tc>
          <w:tcPr>
            <w:tcW w:w="1587" w:type="dxa"/>
            <w:vAlign w:val="center"/>
          </w:tcPr>
          <w:p w14:paraId="4E2A5F5E">
            <w:pPr>
              <w:pStyle w:val="15"/>
            </w:pPr>
            <w:r>
              <w:t>50%</w:t>
            </w:r>
          </w:p>
        </w:tc>
        <w:tc>
          <w:tcPr>
            <w:tcW w:w="1304" w:type="dxa"/>
            <w:vAlign w:val="center"/>
          </w:tcPr>
          <w:p w14:paraId="6772CA9C">
            <w:pPr>
              <w:pStyle w:val="15"/>
            </w:pPr>
            <w:r>
              <w:t>80%</w:t>
            </w:r>
          </w:p>
        </w:tc>
        <w:tc>
          <w:tcPr>
            <w:tcW w:w="3119" w:type="dxa"/>
            <w:gridSpan w:val="2"/>
            <w:vAlign w:val="center"/>
          </w:tcPr>
          <w:p w14:paraId="196A1795">
            <w:pPr>
              <w:pStyle w:val="15"/>
            </w:pPr>
            <w:r>
              <w:t>100%</w:t>
            </w:r>
          </w:p>
        </w:tc>
      </w:tr>
      <w:tr w14:paraId="251CB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12A51">
            <w:pPr>
              <w:pStyle w:val="14"/>
            </w:pPr>
            <w:r>
              <w:t>绩效目标</w:t>
            </w:r>
          </w:p>
        </w:tc>
        <w:tc>
          <w:tcPr>
            <w:tcW w:w="8618" w:type="dxa"/>
            <w:gridSpan w:val="6"/>
            <w:vAlign w:val="center"/>
          </w:tcPr>
          <w:p w14:paraId="15C360D3">
            <w:pPr>
              <w:pStyle w:val="13"/>
            </w:pPr>
            <w:r>
              <w:t>1.用于办公楼修护，保障局机关办公正常运转</w:t>
            </w:r>
          </w:p>
        </w:tc>
      </w:tr>
    </w:tbl>
    <w:p w14:paraId="6FD324E8">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77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B59EB">
            <w:pPr>
              <w:pStyle w:val="14"/>
            </w:pPr>
            <w:r>
              <w:t>一级指标</w:t>
            </w:r>
          </w:p>
        </w:tc>
        <w:tc>
          <w:tcPr>
            <w:tcW w:w="1276" w:type="dxa"/>
            <w:vAlign w:val="center"/>
          </w:tcPr>
          <w:p w14:paraId="0B302C5C">
            <w:pPr>
              <w:pStyle w:val="14"/>
            </w:pPr>
            <w:r>
              <w:t>二级指标</w:t>
            </w:r>
          </w:p>
        </w:tc>
        <w:tc>
          <w:tcPr>
            <w:tcW w:w="1332" w:type="dxa"/>
            <w:vAlign w:val="center"/>
          </w:tcPr>
          <w:p w14:paraId="5F09A60E">
            <w:pPr>
              <w:pStyle w:val="14"/>
            </w:pPr>
            <w:r>
              <w:t>三级指标</w:t>
            </w:r>
          </w:p>
        </w:tc>
        <w:tc>
          <w:tcPr>
            <w:tcW w:w="2891" w:type="dxa"/>
            <w:vAlign w:val="center"/>
          </w:tcPr>
          <w:p w14:paraId="2EABC874">
            <w:pPr>
              <w:pStyle w:val="14"/>
            </w:pPr>
            <w:r>
              <w:t>绩效指标描述</w:t>
            </w:r>
          </w:p>
        </w:tc>
        <w:tc>
          <w:tcPr>
            <w:tcW w:w="1276" w:type="dxa"/>
            <w:vAlign w:val="center"/>
          </w:tcPr>
          <w:p w14:paraId="56F308FB">
            <w:pPr>
              <w:pStyle w:val="14"/>
            </w:pPr>
            <w:r>
              <w:t>指标值</w:t>
            </w:r>
          </w:p>
        </w:tc>
        <w:tc>
          <w:tcPr>
            <w:tcW w:w="1843" w:type="dxa"/>
            <w:vAlign w:val="center"/>
          </w:tcPr>
          <w:p w14:paraId="3C828BEC">
            <w:pPr>
              <w:pStyle w:val="14"/>
            </w:pPr>
            <w:r>
              <w:t>指标值确定依据</w:t>
            </w:r>
          </w:p>
        </w:tc>
      </w:tr>
      <w:tr w14:paraId="65FCA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2421A">
            <w:pPr>
              <w:pStyle w:val="15"/>
            </w:pPr>
            <w:r>
              <w:t>产出指标</w:t>
            </w:r>
          </w:p>
        </w:tc>
        <w:tc>
          <w:tcPr>
            <w:tcW w:w="1276" w:type="dxa"/>
            <w:vAlign w:val="center"/>
          </w:tcPr>
          <w:p w14:paraId="2BAE45D4">
            <w:pPr>
              <w:pStyle w:val="13"/>
            </w:pPr>
            <w:r>
              <w:t>数量指标</w:t>
            </w:r>
          </w:p>
        </w:tc>
        <w:tc>
          <w:tcPr>
            <w:tcW w:w="1332" w:type="dxa"/>
            <w:vAlign w:val="center"/>
          </w:tcPr>
          <w:p w14:paraId="2F26B9B7">
            <w:pPr>
              <w:pStyle w:val="13"/>
            </w:pPr>
            <w:r>
              <w:t>工程量完成率</w:t>
            </w:r>
          </w:p>
        </w:tc>
        <w:tc>
          <w:tcPr>
            <w:tcW w:w="2891" w:type="dxa"/>
            <w:vAlign w:val="center"/>
          </w:tcPr>
          <w:p w14:paraId="5CD32053">
            <w:pPr>
              <w:pStyle w:val="13"/>
            </w:pPr>
            <w:r>
              <w:t>实际完成工程量占计划完成工程量的比率</w:t>
            </w:r>
          </w:p>
        </w:tc>
        <w:tc>
          <w:tcPr>
            <w:tcW w:w="1276" w:type="dxa"/>
            <w:vAlign w:val="center"/>
          </w:tcPr>
          <w:p w14:paraId="69537594">
            <w:pPr>
              <w:pStyle w:val="13"/>
            </w:pPr>
            <w:r>
              <w:t>≥100%</w:t>
            </w:r>
          </w:p>
        </w:tc>
        <w:tc>
          <w:tcPr>
            <w:tcW w:w="1843" w:type="dxa"/>
            <w:vAlign w:val="center"/>
          </w:tcPr>
          <w:p w14:paraId="521366C5">
            <w:pPr>
              <w:pStyle w:val="13"/>
            </w:pPr>
            <w:r>
              <w:t>工作计划</w:t>
            </w:r>
          </w:p>
        </w:tc>
      </w:tr>
      <w:tr w14:paraId="11D28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A168E"/>
        </w:tc>
        <w:tc>
          <w:tcPr>
            <w:tcW w:w="1276" w:type="dxa"/>
            <w:vAlign w:val="center"/>
          </w:tcPr>
          <w:p w14:paraId="2A18B4BE">
            <w:pPr>
              <w:pStyle w:val="13"/>
            </w:pPr>
            <w:r>
              <w:t>质量指标</w:t>
            </w:r>
          </w:p>
        </w:tc>
        <w:tc>
          <w:tcPr>
            <w:tcW w:w="1332" w:type="dxa"/>
            <w:vAlign w:val="center"/>
          </w:tcPr>
          <w:p w14:paraId="35299DAE">
            <w:pPr>
              <w:pStyle w:val="13"/>
            </w:pPr>
            <w:r>
              <w:t>设备和专用材料购置完成率</w:t>
            </w:r>
          </w:p>
        </w:tc>
        <w:tc>
          <w:tcPr>
            <w:tcW w:w="2891" w:type="dxa"/>
            <w:vAlign w:val="center"/>
          </w:tcPr>
          <w:p w14:paraId="61A09684">
            <w:pPr>
              <w:pStyle w:val="13"/>
            </w:pPr>
            <w:r>
              <w:t>设备和专用材料购置完成率</w:t>
            </w:r>
          </w:p>
        </w:tc>
        <w:tc>
          <w:tcPr>
            <w:tcW w:w="1276" w:type="dxa"/>
            <w:vAlign w:val="center"/>
          </w:tcPr>
          <w:p w14:paraId="5D8412E9">
            <w:pPr>
              <w:pStyle w:val="13"/>
            </w:pPr>
            <w:r>
              <w:t>≥100%</w:t>
            </w:r>
          </w:p>
        </w:tc>
        <w:tc>
          <w:tcPr>
            <w:tcW w:w="1843" w:type="dxa"/>
            <w:vAlign w:val="center"/>
          </w:tcPr>
          <w:p w14:paraId="77888E32">
            <w:pPr>
              <w:pStyle w:val="13"/>
            </w:pPr>
            <w:r>
              <w:t>工作计划</w:t>
            </w:r>
          </w:p>
        </w:tc>
      </w:tr>
      <w:tr w14:paraId="2C60D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086D9"/>
        </w:tc>
        <w:tc>
          <w:tcPr>
            <w:tcW w:w="1276" w:type="dxa"/>
            <w:vAlign w:val="center"/>
          </w:tcPr>
          <w:p w14:paraId="64CEAE0F">
            <w:pPr>
              <w:pStyle w:val="13"/>
            </w:pPr>
            <w:r>
              <w:t>成本指标</w:t>
            </w:r>
          </w:p>
        </w:tc>
        <w:tc>
          <w:tcPr>
            <w:tcW w:w="1332" w:type="dxa"/>
            <w:vAlign w:val="center"/>
          </w:tcPr>
          <w:p w14:paraId="55D216B9">
            <w:pPr>
              <w:pStyle w:val="13"/>
            </w:pPr>
            <w:r>
              <w:t>单位面积平均维修成本</w:t>
            </w:r>
          </w:p>
        </w:tc>
        <w:tc>
          <w:tcPr>
            <w:tcW w:w="2891" w:type="dxa"/>
            <w:vAlign w:val="center"/>
          </w:tcPr>
          <w:p w14:paraId="5AC8F912">
            <w:pPr>
              <w:pStyle w:val="13"/>
            </w:pPr>
            <w:r>
              <w:t>单位面积平均维修成本</w:t>
            </w:r>
          </w:p>
        </w:tc>
        <w:tc>
          <w:tcPr>
            <w:tcW w:w="1276" w:type="dxa"/>
            <w:vAlign w:val="center"/>
          </w:tcPr>
          <w:p w14:paraId="73167E47">
            <w:pPr>
              <w:pStyle w:val="13"/>
            </w:pPr>
            <w:r>
              <w:t>≤20元/平米</w:t>
            </w:r>
          </w:p>
        </w:tc>
        <w:tc>
          <w:tcPr>
            <w:tcW w:w="1843" w:type="dxa"/>
            <w:vAlign w:val="center"/>
          </w:tcPr>
          <w:p w14:paraId="245D0E48">
            <w:pPr>
              <w:pStyle w:val="13"/>
            </w:pPr>
            <w:r>
              <w:t>工作计划</w:t>
            </w:r>
          </w:p>
        </w:tc>
      </w:tr>
      <w:tr w14:paraId="45F4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88C52"/>
        </w:tc>
        <w:tc>
          <w:tcPr>
            <w:tcW w:w="1276" w:type="dxa"/>
            <w:vAlign w:val="center"/>
          </w:tcPr>
          <w:p w14:paraId="3813063E">
            <w:pPr>
              <w:pStyle w:val="13"/>
            </w:pPr>
            <w:r>
              <w:t>时效指标</w:t>
            </w:r>
          </w:p>
        </w:tc>
        <w:tc>
          <w:tcPr>
            <w:tcW w:w="1332" w:type="dxa"/>
            <w:vAlign w:val="center"/>
          </w:tcPr>
          <w:p w14:paraId="69544CB0">
            <w:pPr>
              <w:pStyle w:val="13"/>
            </w:pPr>
            <w:r>
              <w:t>维修维护完成时限</w:t>
            </w:r>
          </w:p>
        </w:tc>
        <w:tc>
          <w:tcPr>
            <w:tcW w:w="2891" w:type="dxa"/>
            <w:vAlign w:val="center"/>
          </w:tcPr>
          <w:p w14:paraId="740CA18D">
            <w:pPr>
              <w:pStyle w:val="13"/>
            </w:pPr>
            <w:r>
              <w:t>维修维护完成时限</w:t>
            </w:r>
          </w:p>
        </w:tc>
        <w:tc>
          <w:tcPr>
            <w:tcW w:w="1276" w:type="dxa"/>
            <w:vAlign w:val="center"/>
          </w:tcPr>
          <w:p w14:paraId="780F6C82">
            <w:pPr>
              <w:pStyle w:val="13"/>
            </w:pPr>
            <w:r>
              <w:t>2025.12.31</w:t>
            </w:r>
          </w:p>
        </w:tc>
        <w:tc>
          <w:tcPr>
            <w:tcW w:w="1843" w:type="dxa"/>
            <w:vAlign w:val="center"/>
          </w:tcPr>
          <w:p w14:paraId="45526820">
            <w:pPr>
              <w:pStyle w:val="13"/>
            </w:pPr>
            <w:r>
              <w:t>工作计划</w:t>
            </w:r>
          </w:p>
        </w:tc>
      </w:tr>
      <w:tr w14:paraId="78B8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37C2B3">
            <w:pPr>
              <w:pStyle w:val="15"/>
            </w:pPr>
            <w:r>
              <w:t>效益指标</w:t>
            </w:r>
          </w:p>
        </w:tc>
        <w:tc>
          <w:tcPr>
            <w:tcW w:w="1276" w:type="dxa"/>
            <w:vAlign w:val="center"/>
          </w:tcPr>
          <w:p w14:paraId="102564A1">
            <w:pPr>
              <w:pStyle w:val="13"/>
            </w:pPr>
            <w:r>
              <w:t>社会效益指标</w:t>
            </w:r>
          </w:p>
        </w:tc>
        <w:tc>
          <w:tcPr>
            <w:tcW w:w="1332" w:type="dxa"/>
            <w:vAlign w:val="center"/>
          </w:tcPr>
          <w:p w14:paraId="2B6C69E7">
            <w:pPr>
              <w:pStyle w:val="13"/>
            </w:pPr>
            <w:r>
              <w:t>安全性</w:t>
            </w:r>
          </w:p>
        </w:tc>
        <w:tc>
          <w:tcPr>
            <w:tcW w:w="2891" w:type="dxa"/>
            <w:vAlign w:val="center"/>
          </w:tcPr>
          <w:p w14:paraId="4CC20746">
            <w:pPr>
              <w:pStyle w:val="13"/>
            </w:pPr>
            <w:r>
              <w:t>定性指标：对房屋及构筑物的安全性和合格率进行维护、保养和检测，保障工作人员人身安全</w:t>
            </w:r>
          </w:p>
        </w:tc>
        <w:tc>
          <w:tcPr>
            <w:tcW w:w="1276" w:type="dxa"/>
            <w:vAlign w:val="center"/>
          </w:tcPr>
          <w:p w14:paraId="44908BAC">
            <w:pPr>
              <w:pStyle w:val="13"/>
            </w:pPr>
            <w:r>
              <w:t>提高安全性保障</w:t>
            </w:r>
          </w:p>
        </w:tc>
        <w:tc>
          <w:tcPr>
            <w:tcW w:w="1843" w:type="dxa"/>
            <w:vAlign w:val="center"/>
          </w:tcPr>
          <w:p w14:paraId="0857826D">
            <w:pPr>
              <w:pStyle w:val="13"/>
            </w:pPr>
            <w:r>
              <w:t>工作计划</w:t>
            </w:r>
          </w:p>
        </w:tc>
      </w:tr>
      <w:tr w14:paraId="349DB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A1CD4">
            <w:pPr>
              <w:pStyle w:val="15"/>
            </w:pPr>
            <w:r>
              <w:t>满意度指标</w:t>
            </w:r>
          </w:p>
        </w:tc>
        <w:tc>
          <w:tcPr>
            <w:tcW w:w="1276" w:type="dxa"/>
            <w:vAlign w:val="center"/>
          </w:tcPr>
          <w:p w14:paraId="5DAD85BC">
            <w:pPr>
              <w:pStyle w:val="13"/>
            </w:pPr>
            <w:r>
              <w:t>服务对象满意度指标</w:t>
            </w:r>
          </w:p>
        </w:tc>
        <w:tc>
          <w:tcPr>
            <w:tcW w:w="1332" w:type="dxa"/>
            <w:vAlign w:val="center"/>
          </w:tcPr>
          <w:p w14:paraId="45096FAC">
            <w:pPr>
              <w:pStyle w:val="13"/>
            </w:pPr>
            <w:r>
              <w:t>服务对象满意度</w:t>
            </w:r>
          </w:p>
        </w:tc>
        <w:tc>
          <w:tcPr>
            <w:tcW w:w="2891" w:type="dxa"/>
            <w:vAlign w:val="center"/>
          </w:tcPr>
          <w:p w14:paraId="74EF54B6">
            <w:pPr>
              <w:pStyle w:val="13"/>
            </w:pPr>
            <w:r>
              <w:t>服务对象满意度</w:t>
            </w:r>
          </w:p>
        </w:tc>
        <w:tc>
          <w:tcPr>
            <w:tcW w:w="1276" w:type="dxa"/>
            <w:vAlign w:val="center"/>
          </w:tcPr>
          <w:p w14:paraId="6901311E">
            <w:pPr>
              <w:pStyle w:val="13"/>
            </w:pPr>
            <w:r>
              <w:t>≥90%</w:t>
            </w:r>
          </w:p>
        </w:tc>
        <w:tc>
          <w:tcPr>
            <w:tcW w:w="1843" w:type="dxa"/>
            <w:vAlign w:val="center"/>
          </w:tcPr>
          <w:p w14:paraId="1D949FD9">
            <w:pPr>
              <w:pStyle w:val="13"/>
            </w:pPr>
            <w:r>
              <w:t>工作计划</w:t>
            </w:r>
          </w:p>
        </w:tc>
      </w:tr>
    </w:tbl>
    <w:p w14:paraId="52B59677">
      <w:pPr>
        <w:sectPr>
          <w:pgSz w:w="11900" w:h="16840"/>
          <w:pgMar w:top="1984" w:right="1304" w:bottom="1134" w:left="1304" w:header="720" w:footer="720" w:gutter="0"/>
          <w:cols w:space="720" w:num="1"/>
        </w:sectPr>
      </w:pPr>
    </w:p>
    <w:p w14:paraId="3338CC69">
      <w:pPr>
        <w:jc w:val="center"/>
      </w:pPr>
      <w:r>
        <w:rPr>
          <w:rFonts w:ascii="方正仿宋_GBK" w:hAnsi="方正仿宋_GBK" w:eastAsia="方正仿宋_GBK" w:cs="方正仿宋_GBK"/>
          <w:color w:val="000000"/>
          <w:sz w:val="28"/>
        </w:rPr>
        <w:t xml:space="preserve"> </w:t>
      </w:r>
    </w:p>
    <w:p w14:paraId="139D817A">
      <w:pPr>
        <w:ind w:firstLine="560"/>
        <w:outlineLvl w:val="3"/>
      </w:pPr>
      <w:bookmarkStart w:id="4" w:name="_Toc_4_4_0000000005"/>
      <w:r>
        <w:rPr>
          <w:rFonts w:ascii="方正仿宋_GBK" w:hAnsi="方正仿宋_GBK" w:eastAsia="方正仿宋_GBK" w:cs="方正仿宋_GBK"/>
          <w:color w:val="000000"/>
          <w:sz w:val="28"/>
        </w:rPr>
        <w:t>2.法律顾问费绩效目标表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70D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6C73C9">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7C1581B5">
            <w:pPr>
              <w:pStyle w:val="11"/>
            </w:pPr>
            <w:r>
              <w:t>单位：万元</w:t>
            </w:r>
          </w:p>
        </w:tc>
      </w:tr>
      <w:tr w14:paraId="0E62C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FD222">
            <w:pPr>
              <w:pStyle w:val="14"/>
            </w:pPr>
            <w:r>
              <w:t>项目编码</w:t>
            </w:r>
          </w:p>
        </w:tc>
        <w:tc>
          <w:tcPr>
            <w:tcW w:w="2608" w:type="dxa"/>
            <w:gridSpan w:val="2"/>
            <w:vAlign w:val="center"/>
          </w:tcPr>
          <w:p w14:paraId="27CC6605">
            <w:pPr>
              <w:pStyle w:val="13"/>
            </w:pPr>
            <w:r>
              <w:t>13020025P00T82D100042</w:t>
            </w:r>
          </w:p>
        </w:tc>
        <w:tc>
          <w:tcPr>
            <w:tcW w:w="1587" w:type="dxa"/>
            <w:vAlign w:val="center"/>
          </w:tcPr>
          <w:p w14:paraId="61097FBA">
            <w:pPr>
              <w:pStyle w:val="14"/>
            </w:pPr>
            <w:r>
              <w:t>项目名称</w:t>
            </w:r>
          </w:p>
        </w:tc>
        <w:tc>
          <w:tcPr>
            <w:tcW w:w="4423" w:type="dxa"/>
            <w:gridSpan w:val="3"/>
            <w:vAlign w:val="center"/>
          </w:tcPr>
          <w:p w14:paraId="5071FD7F">
            <w:pPr>
              <w:pStyle w:val="13"/>
            </w:pPr>
            <w:r>
              <w:t>法律顾问费</w:t>
            </w:r>
          </w:p>
        </w:tc>
      </w:tr>
      <w:tr w14:paraId="5132E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722BB">
            <w:pPr>
              <w:pStyle w:val="14"/>
            </w:pPr>
            <w:r>
              <w:t>预算规模及资金用途</w:t>
            </w:r>
          </w:p>
        </w:tc>
        <w:tc>
          <w:tcPr>
            <w:tcW w:w="1276" w:type="dxa"/>
            <w:vAlign w:val="center"/>
          </w:tcPr>
          <w:p w14:paraId="35C41F5C">
            <w:pPr>
              <w:pStyle w:val="14"/>
            </w:pPr>
            <w:r>
              <w:t>预算数</w:t>
            </w:r>
          </w:p>
        </w:tc>
        <w:tc>
          <w:tcPr>
            <w:tcW w:w="1332" w:type="dxa"/>
            <w:vAlign w:val="center"/>
          </w:tcPr>
          <w:p w14:paraId="239EF4D6">
            <w:pPr>
              <w:pStyle w:val="13"/>
            </w:pPr>
            <w:r>
              <w:t>5.00</w:t>
            </w:r>
          </w:p>
        </w:tc>
        <w:tc>
          <w:tcPr>
            <w:tcW w:w="1587" w:type="dxa"/>
            <w:vAlign w:val="center"/>
          </w:tcPr>
          <w:p w14:paraId="7538442A">
            <w:pPr>
              <w:pStyle w:val="14"/>
            </w:pPr>
            <w:r>
              <w:t>其中：财政    资金</w:t>
            </w:r>
          </w:p>
        </w:tc>
        <w:tc>
          <w:tcPr>
            <w:tcW w:w="1304" w:type="dxa"/>
            <w:vAlign w:val="center"/>
          </w:tcPr>
          <w:p w14:paraId="352FA519">
            <w:pPr>
              <w:pStyle w:val="13"/>
            </w:pPr>
            <w:r>
              <w:t>5.00</w:t>
            </w:r>
          </w:p>
        </w:tc>
        <w:tc>
          <w:tcPr>
            <w:tcW w:w="1276" w:type="dxa"/>
            <w:vAlign w:val="center"/>
          </w:tcPr>
          <w:p w14:paraId="0C0BF9C2">
            <w:pPr>
              <w:pStyle w:val="14"/>
            </w:pPr>
            <w:r>
              <w:t>其他资金</w:t>
            </w:r>
          </w:p>
        </w:tc>
        <w:tc>
          <w:tcPr>
            <w:tcW w:w="1843" w:type="dxa"/>
            <w:vAlign w:val="center"/>
          </w:tcPr>
          <w:p w14:paraId="56C926A5">
            <w:pPr>
              <w:pStyle w:val="13"/>
            </w:pPr>
            <w:r>
              <w:t xml:space="preserve"> </w:t>
            </w:r>
          </w:p>
        </w:tc>
      </w:tr>
      <w:tr w14:paraId="453CF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35026"/>
        </w:tc>
        <w:tc>
          <w:tcPr>
            <w:tcW w:w="8618" w:type="dxa"/>
            <w:gridSpan w:val="6"/>
            <w:vAlign w:val="center"/>
          </w:tcPr>
          <w:p w14:paraId="28DACCC8">
            <w:pPr>
              <w:pStyle w:val="13"/>
            </w:pPr>
            <w:r>
              <w:t>法律咨询服务费</w:t>
            </w:r>
          </w:p>
        </w:tc>
      </w:tr>
      <w:tr w14:paraId="68989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FE088">
            <w:pPr>
              <w:pStyle w:val="14"/>
            </w:pPr>
            <w:r>
              <w:t>资金支出计划（%）</w:t>
            </w:r>
          </w:p>
        </w:tc>
        <w:tc>
          <w:tcPr>
            <w:tcW w:w="2608" w:type="dxa"/>
            <w:gridSpan w:val="2"/>
            <w:vAlign w:val="center"/>
          </w:tcPr>
          <w:p w14:paraId="4C3FE6E2">
            <w:pPr>
              <w:pStyle w:val="14"/>
            </w:pPr>
            <w:r>
              <w:t>3月底</w:t>
            </w:r>
          </w:p>
        </w:tc>
        <w:tc>
          <w:tcPr>
            <w:tcW w:w="1587" w:type="dxa"/>
            <w:vAlign w:val="center"/>
          </w:tcPr>
          <w:p w14:paraId="14CDCC1E">
            <w:pPr>
              <w:pStyle w:val="14"/>
            </w:pPr>
            <w:r>
              <w:t>6月底</w:t>
            </w:r>
          </w:p>
        </w:tc>
        <w:tc>
          <w:tcPr>
            <w:tcW w:w="1304" w:type="dxa"/>
            <w:vAlign w:val="center"/>
          </w:tcPr>
          <w:p w14:paraId="48735B08">
            <w:pPr>
              <w:pStyle w:val="14"/>
            </w:pPr>
            <w:r>
              <w:t>10月底</w:t>
            </w:r>
          </w:p>
        </w:tc>
        <w:tc>
          <w:tcPr>
            <w:tcW w:w="3119" w:type="dxa"/>
            <w:gridSpan w:val="2"/>
            <w:vAlign w:val="center"/>
          </w:tcPr>
          <w:p w14:paraId="6038D7E6">
            <w:pPr>
              <w:pStyle w:val="14"/>
            </w:pPr>
            <w:r>
              <w:t>12月底</w:t>
            </w:r>
          </w:p>
        </w:tc>
      </w:tr>
      <w:tr w14:paraId="471C8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2F753F"/>
        </w:tc>
        <w:tc>
          <w:tcPr>
            <w:tcW w:w="2608" w:type="dxa"/>
            <w:gridSpan w:val="2"/>
            <w:vAlign w:val="center"/>
          </w:tcPr>
          <w:p w14:paraId="7C59C710">
            <w:pPr>
              <w:pStyle w:val="15"/>
            </w:pPr>
            <w:r>
              <w:t>100%</w:t>
            </w:r>
          </w:p>
        </w:tc>
        <w:tc>
          <w:tcPr>
            <w:tcW w:w="1587" w:type="dxa"/>
            <w:vAlign w:val="center"/>
          </w:tcPr>
          <w:p w14:paraId="703BF160">
            <w:pPr>
              <w:pStyle w:val="15"/>
            </w:pPr>
            <w:r>
              <w:t>100%</w:t>
            </w:r>
          </w:p>
        </w:tc>
        <w:tc>
          <w:tcPr>
            <w:tcW w:w="1304" w:type="dxa"/>
            <w:vAlign w:val="center"/>
          </w:tcPr>
          <w:p w14:paraId="2BA9E646">
            <w:pPr>
              <w:pStyle w:val="15"/>
            </w:pPr>
            <w:r>
              <w:t>100%</w:t>
            </w:r>
          </w:p>
        </w:tc>
        <w:tc>
          <w:tcPr>
            <w:tcW w:w="3119" w:type="dxa"/>
            <w:gridSpan w:val="2"/>
            <w:vAlign w:val="center"/>
          </w:tcPr>
          <w:p w14:paraId="1A89113E">
            <w:pPr>
              <w:pStyle w:val="15"/>
            </w:pPr>
            <w:r>
              <w:t>100%</w:t>
            </w:r>
          </w:p>
        </w:tc>
      </w:tr>
      <w:tr w14:paraId="10404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DC0C2">
            <w:pPr>
              <w:pStyle w:val="14"/>
            </w:pPr>
            <w:r>
              <w:t>绩效目标</w:t>
            </w:r>
          </w:p>
        </w:tc>
        <w:tc>
          <w:tcPr>
            <w:tcW w:w="8618" w:type="dxa"/>
            <w:gridSpan w:val="6"/>
            <w:vAlign w:val="center"/>
          </w:tcPr>
          <w:p w14:paraId="11E7DE5D">
            <w:pPr>
              <w:pStyle w:val="13"/>
            </w:pPr>
            <w:r>
              <w:t>1.聘请专业律师提供法律咨询服务项目</w:t>
            </w:r>
          </w:p>
        </w:tc>
      </w:tr>
    </w:tbl>
    <w:p w14:paraId="6FB68A97">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FB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82C66">
            <w:pPr>
              <w:pStyle w:val="14"/>
            </w:pPr>
            <w:r>
              <w:t>一级指标</w:t>
            </w:r>
          </w:p>
        </w:tc>
        <w:tc>
          <w:tcPr>
            <w:tcW w:w="1276" w:type="dxa"/>
            <w:vAlign w:val="center"/>
          </w:tcPr>
          <w:p w14:paraId="615FD93A">
            <w:pPr>
              <w:pStyle w:val="14"/>
            </w:pPr>
            <w:r>
              <w:t>二级指标</w:t>
            </w:r>
          </w:p>
        </w:tc>
        <w:tc>
          <w:tcPr>
            <w:tcW w:w="1332" w:type="dxa"/>
            <w:vAlign w:val="center"/>
          </w:tcPr>
          <w:p w14:paraId="58F5C7CA">
            <w:pPr>
              <w:pStyle w:val="14"/>
            </w:pPr>
            <w:r>
              <w:t>三级指标</w:t>
            </w:r>
          </w:p>
        </w:tc>
        <w:tc>
          <w:tcPr>
            <w:tcW w:w="2891" w:type="dxa"/>
            <w:vAlign w:val="center"/>
          </w:tcPr>
          <w:p w14:paraId="3C2B3FC0">
            <w:pPr>
              <w:pStyle w:val="14"/>
            </w:pPr>
            <w:r>
              <w:t>绩效指标描述</w:t>
            </w:r>
          </w:p>
        </w:tc>
        <w:tc>
          <w:tcPr>
            <w:tcW w:w="1276" w:type="dxa"/>
            <w:vAlign w:val="center"/>
          </w:tcPr>
          <w:p w14:paraId="4B62426D">
            <w:pPr>
              <w:pStyle w:val="14"/>
            </w:pPr>
            <w:r>
              <w:t>指标值</w:t>
            </w:r>
          </w:p>
        </w:tc>
        <w:tc>
          <w:tcPr>
            <w:tcW w:w="1843" w:type="dxa"/>
            <w:vAlign w:val="center"/>
          </w:tcPr>
          <w:p w14:paraId="7D600060">
            <w:pPr>
              <w:pStyle w:val="14"/>
            </w:pPr>
            <w:r>
              <w:t>指标值确定依据</w:t>
            </w:r>
          </w:p>
        </w:tc>
      </w:tr>
      <w:tr w14:paraId="10E0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727F3">
            <w:pPr>
              <w:pStyle w:val="15"/>
            </w:pPr>
            <w:r>
              <w:t>产出指标</w:t>
            </w:r>
          </w:p>
        </w:tc>
        <w:tc>
          <w:tcPr>
            <w:tcW w:w="1276" w:type="dxa"/>
            <w:vAlign w:val="center"/>
          </w:tcPr>
          <w:p w14:paraId="45D53B91">
            <w:pPr>
              <w:pStyle w:val="13"/>
            </w:pPr>
            <w:r>
              <w:t>数量指标</w:t>
            </w:r>
          </w:p>
        </w:tc>
        <w:tc>
          <w:tcPr>
            <w:tcW w:w="1332" w:type="dxa"/>
            <w:vAlign w:val="center"/>
          </w:tcPr>
          <w:p w14:paraId="23DB06C3">
            <w:pPr>
              <w:pStyle w:val="13"/>
            </w:pPr>
            <w:r>
              <w:t>工作完成率</w:t>
            </w:r>
          </w:p>
        </w:tc>
        <w:tc>
          <w:tcPr>
            <w:tcW w:w="2891" w:type="dxa"/>
            <w:vAlign w:val="center"/>
          </w:tcPr>
          <w:p w14:paraId="5DA55963">
            <w:pPr>
              <w:pStyle w:val="13"/>
            </w:pPr>
            <w:r>
              <w:rPr>
                <w:rFonts w:hint="eastAsia"/>
                <w:lang w:val="en-US" w:eastAsia="zh-CN"/>
              </w:rPr>
              <w:t>法律顾问</w:t>
            </w:r>
            <w:r>
              <w:t>工作完成率</w:t>
            </w:r>
          </w:p>
        </w:tc>
        <w:tc>
          <w:tcPr>
            <w:tcW w:w="1276" w:type="dxa"/>
            <w:vAlign w:val="center"/>
          </w:tcPr>
          <w:p w14:paraId="3E9C3CA1">
            <w:pPr>
              <w:pStyle w:val="13"/>
            </w:pPr>
            <w:r>
              <w:t>≥100%</w:t>
            </w:r>
          </w:p>
        </w:tc>
        <w:tc>
          <w:tcPr>
            <w:tcW w:w="1843" w:type="dxa"/>
            <w:vAlign w:val="center"/>
          </w:tcPr>
          <w:p w14:paraId="0D4B2F0A">
            <w:pPr>
              <w:pStyle w:val="13"/>
            </w:pPr>
            <w:r>
              <w:t>工作计划</w:t>
            </w:r>
          </w:p>
        </w:tc>
      </w:tr>
      <w:tr w14:paraId="19B6E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CA6226"/>
        </w:tc>
        <w:tc>
          <w:tcPr>
            <w:tcW w:w="1276" w:type="dxa"/>
            <w:vAlign w:val="center"/>
          </w:tcPr>
          <w:p w14:paraId="25C7CB12">
            <w:pPr>
              <w:pStyle w:val="13"/>
            </w:pPr>
            <w:r>
              <w:t>质量指标</w:t>
            </w:r>
          </w:p>
        </w:tc>
        <w:tc>
          <w:tcPr>
            <w:tcW w:w="1332" w:type="dxa"/>
            <w:vAlign w:val="center"/>
          </w:tcPr>
          <w:p w14:paraId="2FD1EDB2">
            <w:pPr>
              <w:pStyle w:val="13"/>
            </w:pPr>
            <w:r>
              <w:t>工作合格率</w:t>
            </w:r>
          </w:p>
        </w:tc>
        <w:tc>
          <w:tcPr>
            <w:tcW w:w="2891" w:type="dxa"/>
            <w:vAlign w:val="center"/>
          </w:tcPr>
          <w:p w14:paraId="4A6CE6C9">
            <w:pPr>
              <w:pStyle w:val="13"/>
            </w:pPr>
            <w:r>
              <w:rPr>
                <w:rFonts w:hint="eastAsia"/>
                <w:lang w:val="en-US" w:eastAsia="zh-CN"/>
              </w:rPr>
              <w:t>法律顾问</w:t>
            </w:r>
            <w:r>
              <w:t>工作合格率</w:t>
            </w:r>
          </w:p>
        </w:tc>
        <w:tc>
          <w:tcPr>
            <w:tcW w:w="1276" w:type="dxa"/>
            <w:vAlign w:val="center"/>
          </w:tcPr>
          <w:p w14:paraId="676CB3DB">
            <w:pPr>
              <w:pStyle w:val="13"/>
            </w:pPr>
            <w:r>
              <w:t>≥100%</w:t>
            </w:r>
          </w:p>
        </w:tc>
        <w:tc>
          <w:tcPr>
            <w:tcW w:w="1843" w:type="dxa"/>
            <w:vAlign w:val="center"/>
          </w:tcPr>
          <w:p w14:paraId="70646C50">
            <w:pPr>
              <w:pStyle w:val="13"/>
            </w:pPr>
            <w:r>
              <w:t>工作计划</w:t>
            </w:r>
          </w:p>
        </w:tc>
      </w:tr>
      <w:tr w14:paraId="19D4D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DE340"/>
        </w:tc>
        <w:tc>
          <w:tcPr>
            <w:tcW w:w="1276" w:type="dxa"/>
            <w:vAlign w:val="center"/>
          </w:tcPr>
          <w:p w14:paraId="42A1D8B8">
            <w:pPr>
              <w:pStyle w:val="13"/>
            </w:pPr>
            <w:r>
              <w:t>成本指标</w:t>
            </w:r>
          </w:p>
        </w:tc>
        <w:tc>
          <w:tcPr>
            <w:tcW w:w="1332" w:type="dxa"/>
            <w:vAlign w:val="center"/>
          </w:tcPr>
          <w:p w14:paraId="3C0B2B89">
            <w:pPr>
              <w:pStyle w:val="13"/>
            </w:pPr>
            <w:r>
              <w:t>单次咨询平均成本</w:t>
            </w:r>
          </w:p>
        </w:tc>
        <w:tc>
          <w:tcPr>
            <w:tcW w:w="2891" w:type="dxa"/>
            <w:vAlign w:val="center"/>
          </w:tcPr>
          <w:p w14:paraId="57BBFDB1">
            <w:pPr>
              <w:pStyle w:val="13"/>
            </w:pPr>
            <w:r>
              <w:t>单次咨询平均成本</w:t>
            </w:r>
          </w:p>
        </w:tc>
        <w:tc>
          <w:tcPr>
            <w:tcW w:w="1276" w:type="dxa"/>
            <w:vAlign w:val="center"/>
          </w:tcPr>
          <w:p w14:paraId="77E621BC">
            <w:pPr>
              <w:pStyle w:val="13"/>
            </w:pPr>
            <w:r>
              <w:t>≤1000元/小时</w:t>
            </w:r>
          </w:p>
        </w:tc>
        <w:tc>
          <w:tcPr>
            <w:tcW w:w="1843" w:type="dxa"/>
            <w:vAlign w:val="center"/>
          </w:tcPr>
          <w:p w14:paraId="115C13E4">
            <w:pPr>
              <w:pStyle w:val="13"/>
            </w:pPr>
            <w:r>
              <w:t>工作计划</w:t>
            </w:r>
          </w:p>
        </w:tc>
      </w:tr>
      <w:tr w14:paraId="79B56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3E353"/>
        </w:tc>
        <w:tc>
          <w:tcPr>
            <w:tcW w:w="1276" w:type="dxa"/>
            <w:vAlign w:val="center"/>
          </w:tcPr>
          <w:p w14:paraId="393A24B1">
            <w:pPr>
              <w:pStyle w:val="13"/>
            </w:pPr>
            <w:r>
              <w:t>时效指标</w:t>
            </w:r>
          </w:p>
        </w:tc>
        <w:tc>
          <w:tcPr>
            <w:tcW w:w="1332" w:type="dxa"/>
            <w:vAlign w:val="center"/>
          </w:tcPr>
          <w:p w14:paraId="5B0492CC">
            <w:pPr>
              <w:pStyle w:val="13"/>
            </w:pPr>
            <w:r>
              <w:t>完成时限</w:t>
            </w:r>
          </w:p>
        </w:tc>
        <w:tc>
          <w:tcPr>
            <w:tcW w:w="2891" w:type="dxa"/>
            <w:vAlign w:val="center"/>
          </w:tcPr>
          <w:p w14:paraId="33F71714">
            <w:pPr>
              <w:pStyle w:val="13"/>
            </w:pPr>
            <w:r>
              <w:rPr>
                <w:rFonts w:hint="eastAsia"/>
                <w:lang w:val="en-US" w:eastAsia="zh-CN"/>
              </w:rPr>
              <w:t>法律顾问咨询工作</w:t>
            </w:r>
            <w:r>
              <w:t>完成时限</w:t>
            </w:r>
          </w:p>
        </w:tc>
        <w:tc>
          <w:tcPr>
            <w:tcW w:w="1276" w:type="dxa"/>
            <w:vAlign w:val="center"/>
          </w:tcPr>
          <w:p w14:paraId="3D28E721">
            <w:pPr>
              <w:pStyle w:val="13"/>
            </w:pPr>
            <w:r>
              <w:t>2025.12.31</w:t>
            </w:r>
          </w:p>
        </w:tc>
        <w:tc>
          <w:tcPr>
            <w:tcW w:w="1843" w:type="dxa"/>
            <w:vAlign w:val="center"/>
          </w:tcPr>
          <w:p w14:paraId="4A21BE4C">
            <w:pPr>
              <w:pStyle w:val="13"/>
            </w:pPr>
            <w:r>
              <w:t>工作计划</w:t>
            </w:r>
          </w:p>
        </w:tc>
      </w:tr>
      <w:tr w14:paraId="53C5A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4B23F">
            <w:pPr>
              <w:pStyle w:val="15"/>
            </w:pPr>
            <w:r>
              <w:t>效益指标</w:t>
            </w:r>
          </w:p>
        </w:tc>
        <w:tc>
          <w:tcPr>
            <w:tcW w:w="1276" w:type="dxa"/>
            <w:vAlign w:val="center"/>
          </w:tcPr>
          <w:p w14:paraId="1BEEC619">
            <w:pPr>
              <w:pStyle w:val="13"/>
            </w:pPr>
            <w:r>
              <w:t>社会效益指标</w:t>
            </w:r>
          </w:p>
        </w:tc>
        <w:tc>
          <w:tcPr>
            <w:tcW w:w="1332" w:type="dxa"/>
            <w:vAlign w:val="center"/>
          </w:tcPr>
          <w:p w14:paraId="23395C27">
            <w:pPr>
              <w:pStyle w:val="13"/>
            </w:pPr>
            <w:r>
              <w:t>保障工作正常开展</w:t>
            </w:r>
          </w:p>
        </w:tc>
        <w:tc>
          <w:tcPr>
            <w:tcW w:w="2891" w:type="dxa"/>
            <w:vAlign w:val="center"/>
          </w:tcPr>
          <w:p w14:paraId="7BB0D05C">
            <w:pPr>
              <w:pStyle w:val="13"/>
            </w:pPr>
            <w:r>
              <w:t>保障</w:t>
            </w:r>
            <w:r>
              <w:rPr>
                <w:rFonts w:hint="eastAsia"/>
                <w:lang w:val="en-US" w:eastAsia="zh-CN"/>
              </w:rPr>
              <w:t>法律顾问咨询</w:t>
            </w:r>
            <w:r>
              <w:t>工作正常开展</w:t>
            </w:r>
          </w:p>
        </w:tc>
        <w:tc>
          <w:tcPr>
            <w:tcW w:w="1276" w:type="dxa"/>
            <w:vAlign w:val="center"/>
          </w:tcPr>
          <w:p w14:paraId="073AA404">
            <w:pPr>
              <w:pStyle w:val="13"/>
            </w:pPr>
            <w:r>
              <w:t>保障工作正常开展</w:t>
            </w:r>
          </w:p>
        </w:tc>
        <w:tc>
          <w:tcPr>
            <w:tcW w:w="1843" w:type="dxa"/>
            <w:vAlign w:val="center"/>
          </w:tcPr>
          <w:p w14:paraId="06CD1A87">
            <w:pPr>
              <w:pStyle w:val="13"/>
            </w:pPr>
            <w:r>
              <w:t>工作计划</w:t>
            </w:r>
          </w:p>
        </w:tc>
      </w:tr>
      <w:tr w14:paraId="03F61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5AFF3">
            <w:pPr>
              <w:pStyle w:val="15"/>
            </w:pPr>
            <w:r>
              <w:t>满意度指标</w:t>
            </w:r>
          </w:p>
        </w:tc>
        <w:tc>
          <w:tcPr>
            <w:tcW w:w="1276" w:type="dxa"/>
            <w:vAlign w:val="center"/>
          </w:tcPr>
          <w:p w14:paraId="2A32076E">
            <w:pPr>
              <w:pStyle w:val="13"/>
            </w:pPr>
            <w:r>
              <w:t>服务对象满意度指标</w:t>
            </w:r>
          </w:p>
        </w:tc>
        <w:tc>
          <w:tcPr>
            <w:tcW w:w="1332" w:type="dxa"/>
            <w:vAlign w:val="center"/>
          </w:tcPr>
          <w:p w14:paraId="1DB50192">
            <w:pPr>
              <w:pStyle w:val="13"/>
            </w:pPr>
            <w:r>
              <w:t>服务对象满意度</w:t>
            </w:r>
          </w:p>
        </w:tc>
        <w:tc>
          <w:tcPr>
            <w:tcW w:w="2891" w:type="dxa"/>
            <w:vAlign w:val="center"/>
          </w:tcPr>
          <w:p w14:paraId="0FAB46F5">
            <w:pPr>
              <w:pStyle w:val="13"/>
            </w:pPr>
            <w:r>
              <w:t>服务对象满意度</w:t>
            </w:r>
          </w:p>
        </w:tc>
        <w:tc>
          <w:tcPr>
            <w:tcW w:w="1276" w:type="dxa"/>
            <w:vAlign w:val="center"/>
          </w:tcPr>
          <w:p w14:paraId="3DD87128">
            <w:pPr>
              <w:pStyle w:val="13"/>
            </w:pPr>
            <w:r>
              <w:t>≥90%</w:t>
            </w:r>
          </w:p>
        </w:tc>
        <w:tc>
          <w:tcPr>
            <w:tcW w:w="1843" w:type="dxa"/>
            <w:vAlign w:val="center"/>
          </w:tcPr>
          <w:p w14:paraId="0A1C30D4">
            <w:pPr>
              <w:pStyle w:val="13"/>
            </w:pPr>
            <w:r>
              <w:t>工作计划</w:t>
            </w:r>
          </w:p>
        </w:tc>
      </w:tr>
    </w:tbl>
    <w:p w14:paraId="514B68B5">
      <w:pPr>
        <w:sectPr>
          <w:pgSz w:w="11900" w:h="16840"/>
          <w:pgMar w:top="1984" w:right="1304" w:bottom="1134" w:left="1304" w:header="720" w:footer="720" w:gutter="0"/>
          <w:cols w:space="720" w:num="1"/>
        </w:sectPr>
      </w:pPr>
    </w:p>
    <w:p w14:paraId="47ED46EE">
      <w:pPr>
        <w:jc w:val="center"/>
      </w:pPr>
      <w:r>
        <w:rPr>
          <w:rFonts w:ascii="方正仿宋_GBK" w:hAnsi="方正仿宋_GBK" w:eastAsia="方正仿宋_GBK" w:cs="方正仿宋_GBK"/>
          <w:color w:val="000000"/>
          <w:sz w:val="28"/>
        </w:rPr>
        <w:t xml:space="preserve"> </w:t>
      </w:r>
    </w:p>
    <w:p w14:paraId="27A89622">
      <w:pPr>
        <w:ind w:firstLine="560"/>
        <w:outlineLvl w:val="3"/>
      </w:pPr>
      <w:bookmarkStart w:id="5" w:name="_Toc_4_4_0000000006"/>
      <w:r>
        <w:rPr>
          <w:rFonts w:ascii="方正仿宋_GBK" w:hAnsi="方正仿宋_GBK" w:eastAsia="方正仿宋_GBK" w:cs="方正仿宋_GBK"/>
          <w:color w:val="000000"/>
          <w:sz w:val="28"/>
        </w:rPr>
        <w:t>3.基金监管专项经费绩效目标表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770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739D35">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1162D773">
            <w:pPr>
              <w:pStyle w:val="11"/>
            </w:pPr>
            <w:r>
              <w:t>单位：万元</w:t>
            </w:r>
          </w:p>
        </w:tc>
      </w:tr>
      <w:tr w14:paraId="581C4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541A1">
            <w:pPr>
              <w:pStyle w:val="14"/>
            </w:pPr>
            <w:r>
              <w:t>项目编码</w:t>
            </w:r>
          </w:p>
        </w:tc>
        <w:tc>
          <w:tcPr>
            <w:tcW w:w="2608" w:type="dxa"/>
            <w:gridSpan w:val="2"/>
            <w:vAlign w:val="center"/>
          </w:tcPr>
          <w:p w14:paraId="722F9EEC">
            <w:pPr>
              <w:pStyle w:val="13"/>
            </w:pPr>
            <w:r>
              <w:t>13020025P00T0N4100055</w:t>
            </w:r>
          </w:p>
        </w:tc>
        <w:tc>
          <w:tcPr>
            <w:tcW w:w="1587" w:type="dxa"/>
            <w:vAlign w:val="center"/>
          </w:tcPr>
          <w:p w14:paraId="6CBF05AC">
            <w:pPr>
              <w:pStyle w:val="14"/>
            </w:pPr>
            <w:r>
              <w:t>项目名称</w:t>
            </w:r>
          </w:p>
        </w:tc>
        <w:tc>
          <w:tcPr>
            <w:tcW w:w="4423" w:type="dxa"/>
            <w:gridSpan w:val="3"/>
            <w:vAlign w:val="center"/>
          </w:tcPr>
          <w:p w14:paraId="0F7EEB27">
            <w:pPr>
              <w:pStyle w:val="13"/>
            </w:pPr>
            <w:r>
              <w:t>基金监管专项经费</w:t>
            </w:r>
          </w:p>
        </w:tc>
      </w:tr>
      <w:tr w14:paraId="50EA2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C7CE8">
            <w:pPr>
              <w:pStyle w:val="14"/>
            </w:pPr>
            <w:r>
              <w:t>预算规模及资金用途</w:t>
            </w:r>
          </w:p>
        </w:tc>
        <w:tc>
          <w:tcPr>
            <w:tcW w:w="1276" w:type="dxa"/>
            <w:vAlign w:val="center"/>
          </w:tcPr>
          <w:p w14:paraId="55D3349D">
            <w:pPr>
              <w:pStyle w:val="14"/>
            </w:pPr>
            <w:r>
              <w:t>预算数</w:t>
            </w:r>
          </w:p>
        </w:tc>
        <w:tc>
          <w:tcPr>
            <w:tcW w:w="1332" w:type="dxa"/>
            <w:vAlign w:val="center"/>
          </w:tcPr>
          <w:p w14:paraId="3F77D1B8">
            <w:pPr>
              <w:pStyle w:val="13"/>
            </w:pPr>
            <w:r>
              <w:t>50.00</w:t>
            </w:r>
          </w:p>
        </w:tc>
        <w:tc>
          <w:tcPr>
            <w:tcW w:w="1587" w:type="dxa"/>
            <w:vAlign w:val="center"/>
          </w:tcPr>
          <w:p w14:paraId="6E284726">
            <w:pPr>
              <w:pStyle w:val="14"/>
            </w:pPr>
            <w:r>
              <w:t>其中：财政    资金</w:t>
            </w:r>
          </w:p>
        </w:tc>
        <w:tc>
          <w:tcPr>
            <w:tcW w:w="1304" w:type="dxa"/>
            <w:vAlign w:val="center"/>
          </w:tcPr>
          <w:p w14:paraId="1C484BB2">
            <w:pPr>
              <w:pStyle w:val="13"/>
            </w:pPr>
            <w:r>
              <w:t>50.00</w:t>
            </w:r>
          </w:p>
        </w:tc>
        <w:tc>
          <w:tcPr>
            <w:tcW w:w="1276" w:type="dxa"/>
            <w:vAlign w:val="center"/>
          </w:tcPr>
          <w:p w14:paraId="52AEF44F">
            <w:pPr>
              <w:pStyle w:val="14"/>
            </w:pPr>
            <w:r>
              <w:t>其他资金</w:t>
            </w:r>
          </w:p>
        </w:tc>
        <w:tc>
          <w:tcPr>
            <w:tcW w:w="1843" w:type="dxa"/>
            <w:vAlign w:val="center"/>
          </w:tcPr>
          <w:p w14:paraId="49477BB6">
            <w:pPr>
              <w:pStyle w:val="13"/>
            </w:pPr>
            <w:r>
              <w:t xml:space="preserve"> </w:t>
            </w:r>
          </w:p>
        </w:tc>
      </w:tr>
      <w:tr w14:paraId="4FD67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A3DDB"/>
        </w:tc>
        <w:tc>
          <w:tcPr>
            <w:tcW w:w="8618" w:type="dxa"/>
            <w:gridSpan w:val="6"/>
            <w:vAlign w:val="center"/>
          </w:tcPr>
          <w:p w14:paraId="55990679">
            <w:pPr>
              <w:pStyle w:val="13"/>
            </w:pPr>
            <w:r>
              <w:t>用于基金监管监督检查工作</w:t>
            </w:r>
          </w:p>
        </w:tc>
      </w:tr>
      <w:tr w14:paraId="6742B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856A3">
            <w:pPr>
              <w:pStyle w:val="14"/>
            </w:pPr>
            <w:r>
              <w:t>资金支出计划（%）</w:t>
            </w:r>
          </w:p>
        </w:tc>
        <w:tc>
          <w:tcPr>
            <w:tcW w:w="2608" w:type="dxa"/>
            <w:gridSpan w:val="2"/>
            <w:vAlign w:val="center"/>
          </w:tcPr>
          <w:p w14:paraId="734151B6">
            <w:pPr>
              <w:pStyle w:val="14"/>
            </w:pPr>
            <w:r>
              <w:t>3月底</w:t>
            </w:r>
          </w:p>
        </w:tc>
        <w:tc>
          <w:tcPr>
            <w:tcW w:w="1587" w:type="dxa"/>
            <w:vAlign w:val="center"/>
          </w:tcPr>
          <w:p w14:paraId="2232999B">
            <w:pPr>
              <w:pStyle w:val="14"/>
            </w:pPr>
            <w:r>
              <w:t>6月底</w:t>
            </w:r>
          </w:p>
        </w:tc>
        <w:tc>
          <w:tcPr>
            <w:tcW w:w="1304" w:type="dxa"/>
            <w:vAlign w:val="center"/>
          </w:tcPr>
          <w:p w14:paraId="3C4BDA9E">
            <w:pPr>
              <w:pStyle w:val="14"/>
            </w:pPr>
            <w:r>
              <w:t>10月底</w:t>
            </w:r>
          </w:p>
        </w:tc>
        <w:tc>
          <w:tcPr>
            <w:tcW w:w="3119" w:type="dxa"/>
            <w:gridSpan w:val="2"/>
            <w:vAlign w:val="center"/>
          </w:tcPr>
          <w:p w14:paraId="231ECA04">
            <w:pPr>
              <w:pStyle w:val="14"/>
            </w:pPr>
            <w:r>
              <w:t>12月底</w:t>
            </w:r>
          </w:p>
        </w:tc>
      </w:tr>
      <w:tr w14:paraId="10827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4A37C"/>
        </w:tc>
        <w:tc>
          <w:tcPr>
            <w:tcW w:w="2608" w:type="dxa"/>
            <w:gridSpan w:val="2"/>
            <w:vAlign w:val="center"/>
          </w:tcPr>
          <w:p w14:paraId="25ECE2BF">
            <w:pPr>
              <w:pStyle w:val="15"/>
            </w:pPr>
            <w:r>
              <w:t>20%</w:t>
            </w:r>
          </w:p>
        </w:tc>
        <w:tc>
          <w:tcPr>
            <w:tcW w:w="1587" w:type="dxa"/>
            <w:vAlign w:val="center"/>
          </w:tcPr>
          <w:p w14:paraId="4DF96215">
            <w:pPr>
              <w:pStyle w:val="15"/>
            </w:pPr>
            <w:r>
              <w:t>50%</w:t>
            </w:r>
          </w:p>
        </w:tc>
        <w:tc>
          <w:tcPr>
            <w:tcW w:w="1304" w:type="dxa"/>
            <w:vAlign w:val="center"/>
          </w:tcPr>
          <w:p w14:paraId="5A83D5AE">
            <w:pPr>
              <w:pStyle w:val="15"/>
            </w:pPr>
            <w:r>
              <w:t>80%</w:t>
            </w:r>
          </w:p>
        </w:tc>
        <w:tc>
          <w:tcPr>
            <w:tcW w:w="3119" w:type="dxa"/>
            <w:gridSpan w:val="2"/>
            <w:vAlign w:val="center"/>
          </w:tcPr>
          <w:p w14:paraId="4987129F">
            <w:pPr>
              <w:pStyle w:val="15"/>
            </w:pPr>
            <w:r>
              <w:t>100%</w:t>
            </w:r>
          </w:p>
        </w:tc>
      </w:tr>
      <w:tr w14:paraId="33EAF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75F05E">
            <w:pPr>
              <w:pStyle w:val="14"/>
            </w:pPr>
            <w:r>
              <w:t>绩效目标</w:t>
            </w:r>
          </w:p>
        </w:tc>
        <w:tc>
          <w:tcPr>
            <w:tcW w:w="8618" w:type="dxa"/>
            <w:gridSpan w:val="6"/>
            <w:vAlign w:val="center"/>
          </w:tcPr>
          <w:p w14:paraId="5114EDB4">
            <w:pPr>
              <w:pStyle w:val="13"/>
            </w:pPr>
            <w:r>
              <w:t>1.加强基金监管，建立健全医疗保障基金安全防控机制，监督管理纳入医保支付范围的医疗服务行为和医疗费用，规范医保经办业务，依法查处医疗保障领域违法违规行为。</w:t>
            </w:r>
          </w:p>
        </w:tc>
      </w:tr>
    </w:tbl>
    <w:p w14:paraId="3D36FF2D">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36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59E77">
            <w:pPr>
              <w:pStyle w:val="14"/>
            </w:pPr>
            <w:r>
              <w:t>一级指标</w:t>
            </w:r>
          </w:p>
        </w:tc>
        <w:tc>
          <w:tcPr>
            <w:tcW w:w="1276" w:type="dxa"/>
            <w:vAlign w:val="center"/>
          </w:tcPr>
          <w:p w14:paraId="6D000FCD">
            <w:pPr>
              <w:pStyle w:val="14"/>
            </w:pPr>
            <w:r>
              <w:t>二级指标</w:t>
            </w:r>
          </w:p>
        </w:tc>
        <w:tc>
          <w:tcPr>
            <w:tcW w:w="1332" w:type="dxa"/>
            <w:vAlign w:val="center"/>
          </w:tcPr>
          <w:p w14:paraId="3D0831CA">
            <w:pPr>
              <w:pStyle w:val="14"/>
            </w:pPr>
            <w:r>
              <w:t>三级指标</w:t>
            </w:r>
          </w:p>
        </w:tc>
        <w:tc>
          <w:tcPr>
            <w:tcW w:w="2891" w:type="dxa"/>
            <w:vAlign w:val="center"/>
          </w:tcPr>
          <w:p w14:paraId="1F094E5C">
            <w:pPr>
              <w:pStyle w:val="14"/>
            </w:pPr>
            <w:r>
              <w:t>绩效指标描述</w:t>
            </w:r>
          </w:p>
        </w:tc>
        <w:tc>
          <w:tcPr>
            <w:tcW w:w="1276" w:type="dxa"/>
            <w:vAlign w:val="center"/>
          </w:tcPr>
          <w:p w14:paraId="0B787620">
            <w:pPr>
              <w:pStyle w:val="14"/>
            </w:pPr>
            <w:r>
              <w:t>指标值</w:t>
            </w:r>
          </w:p>
        </w:tc>
        <w:tc>
          <w:tcPr>
            <w:tcW w:w="1843" w:type="dxa"/>
            <w:vAlign w:val="center"/>
          </w:tcPr>
          <w:p w14:paraId="27934AA6">
            <w:pPr>
              <w:pStyle w:val="14"/>
            </w:pPr>
            <w:r>
              <w:t>指标值确定依据</w:t>
            </w:r>
          </w:p>
        </w:tc>
      </w:tr>
      <w:tr w14:paraId="5FEF7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07713">
            <w:pPr>
              <w:pStyle w:val="15"/>
            </w:pPr>
            <w:r>
              <w:t>产出指标</w:t>
            </w:r>
          </w:p>
        </w:tc>
        <w:tc>
          <w:tcPr>
            <w:tcW w:w="1276" w:type="dxa"/>
            <w:vAlign w:val="center"/>
          </w:tcPr>
          <w:p w14:paraId="50B86F96">
            <w:pPr>
              <w:pStyle w:val="13"/>
            </w:pPr>
            <w:r>
              <w:t>数量指标</w:t>
            </w:r>
          </w:p>
        </w:tc>
        <w:tc>
          <w:tcPr>
            <w:tcW w:w="1332" w:type="dxa"/>
            <w:vAlign w:val="center"/>
          </w:tcPr>
          <w:p w14:paraId="59F46010">
            <w:pPr>
              <w:pStyle w:val="13"/>
            </w:pPr>
            <w:r>
              <w:t>工作完成率</w:t>
            </w:r>
          </w:p>
        </w:tc>
        <w:tc>
          <w:tcPr>
            <w:tcW w:w="2891" w:type="dxa"/>
            <w:vAlign w:val="center"/>
          </w:tcPr>
          <w:p w14:paraId="1D668514">
            <w:pPr>
              <w:pStyle w:val="13"/>
            </w:pPr>
            <w:r>
              <w:rPr>
                <w:rFonts w:hint="eastAsia"/>
                <w:lang w:val="en-US" w:eastAsia="zh-CN"/>
              </w:rPr>
              <w:t>基金监管</w:t>
            </w:r>
            <w:r>
              <w:t>工作完成率</w:t>
            </w:r>
          </w:p>
        </w:tc>
        <w:tc>
          <w:tcPr>
            <w:tcW w:w="1276" w:type="dxa"/>
            <w:vAlign w:val="center"/>
          </w:tcPr>
          <w:p w14:paraId="053038C8">
            <w:pPr>
              <w:pStyle w:val="13"/>
            </w:pPr>
            <w:r>
              <w:t>≥100%</w:t>
            </w:r>
          </w:p>
        </w:tc>
        <w:tc>
          <w:tcPr>
            <w:tcW w:w="1843" w:type="dxa"/>
            <w:vAlign w:val="center"/>
          </w:tcPr>
          <w:p w14:paraId="1D148D82">
            <w:pPr>
              <w:pStyle w:val="13"/>
            </w:pPr>
            <w:r>
              <w:t>工作计划</w:t>
            </w:r>
          </w:p>
        </w:tc>
      </w:tr>
      <w:tr w14:paraId="375A2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C55961"/>
        </w:tc>
        <w:tc>
          <w:tcPr>
            <w:tcW w:w="1276" w:type="dxa"/>
            <w:vAlign w:val="center"/>
          </w:tcPr>
          <w:p w14:paraId="435B8F2B">
            <w:pPr>
              <w:pStyle w:val="13"/>
            </w:pPr>
            <w:r>
              <w:t>质量指标</w:t>
            </w:r>
          </w:p>
        </w:tc>
        <w:tc>
          <w:tcPr>
            <w:tcW w:w="1332" w:type="dxa"/>
            <w:vAlign w:val="center"/>
          </w:tcPr>
          <w:p w14:paraId="383F960B">
            <w:pPr>
              <w:pStyle w:val="13"/>
            </w:pPr>
            <w:r>
              <w:t>工作合格率</w:t>
            </w:r>
          </w:p>
        </w:tc>
        <w:tc>
          <w:tcPr>
            <w:tcW w:w="2891" w:type="dxa"/>
            <w:vAlign w:val="center"/>
          </w:tcPr>
          <w:p w14:paraId="784081A4">
            <w:pPr>
              <w:pStyle w:val="13"/>
            </w:pPr>
            <w:r>
              <w:rPr>
                <w:rFonts w:hint="eastAsia"/>
                <w:lang w:val="en-US" w:eastAsia="zh-CN"/>
              </w:rPr>
              <w:t>基金监管</w:t>
            </w:r>
            <w:r>
              <w:t>工作合格率</w:t>
            </w:r>
          </w:p>
        </w:tc>
        <w:tc>
          <w:tcPr>
            <w:tcW w:w="1276" w:type="dxa"/>
            <w:vAlign w:val="center"/>
          </w:tcPr>
          <w:p w14:paraId="51C15B4C">
            <w:pPr>
              <w:pStyle w:val="13"/>
            </w:pPr>
            <w:r>
              <w:t>≥100%</w:t>
            </w:r>
          </w:p>
        </w:tc>
        <w:tc>
          <w:tcPr>
            <w:tcW w:w="1843" w:type="dxa"/>
            <w:vAlign w:val="center"/>
          </w:tcPr>
          <w:p w14:paraId="507B2421">
            <w:pPr>
              <w:pStyle w:val="13"/>
            </w:pPr>
            <w:r>
              <w:t>工作计划</w:t>
            </w:r>
          </w:p>
        </w:tc>
      </w:tr>
      <w:tr w14:paraId="0148B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0246A"/>
        </w:tc>
        <w:tc>
          <w:tcPr>
            <w:tcW w:w="1276" w:type="dxa"/>
            <w:vAlign w:val="center"/>
          </w:tcPr>
          <w:p w14:paraId="61789539">
            <w:pPr>
              <w:pStyle w:val="13"/>
            </w:pPr>
            <w:r>
              <w:t>成本指标</w:t>
            </w:r>
          </w:p>
        </w:tc>
        <w:tc>
          <w:tcPr>
            <w:tcW w:w="1332" w:type="dxa"/>
            <w:vAlign w:val="center"/>
          </w:tcPr>
          <w:p w14:paraId="7D24BF2A">
            <w:pPr>
              <w:pStyle w:val="13"/>
            </w:pPr>
            <w:r>
              <w:t>月均基金监管经费支出</w:t>
            </w:r>
          </w:p>
        </w:tc>
        <w:tc>
          <w:tcPr>
            <w:tcW w:w="2891" w:type="dxa"/>
            <w:vAlign w:val="center"/>
          </w:tcPr>
          <w:p w14:paraId="0CBAD270">
            <w:pPr>
              <w:pStyle w:val="13"/>
            </w:pPr>
            <w:r>
              <w:t>月均基金监管经费支出</w:t>
            </w:r>
          </w:p>
        </w:tc>
        <w:tc>
          <w:tcPr>
            <w:tcW w:w="1276" w:type="dxa"/>
            <w:vAlign w:val="center"/>
          </w:tcPr>
          <w:p w14:paraId="3423FA28">
            <w:pPr>
              <w:pStyle w:val="13"/>
            </w:pPr>
            <w:r>
              <w:t>≤5万/月</w:t>
            </w:r>
          </w:p>
        </w:tc>
        <w:tc>
          <w:tcPr>
            <w:tcW w:w="1843" w:type="dxa"/>
            <w:vAlign w:val="center"/>
          </w:tcPr>
          <w:p w14:paraId="60757FD1">
            <w:pPr>
              <w:pStyle w:val="13"/>
            </w:pPr>
            <w:r>
              <w:t>工作计划</w:t>
            </w:r>
          </w:p>
        </w:tc>
      </w:tr>
      <w:tr w14:paraId="25682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45981"/>
        </w:tc>
        <w:tc>
          <w:tcPr>
            <w:tcW w:w="1276" w:type="dxa"/>
            <w:vAlign w:val="center"/>
          </w:tcPr>
          <w:p w14:paraId="23E53AC1">
            <w:pPr>
              <w:pStyle w:val="13"/>
            </w:pPr>
            <w:r>
              <w:t>时效指标</w:t>
            </w:r>
          </w:p>
        </w:tc>
        <w:tc>
          <w:tcPr>
            <w:tcW w:w="1332" w:type="dxa"/>
            <w:vAlign w:val="center"/>
          </w:tcPr>
          <w:p w14:paraId="301E0C37">
            <w:pPr>
              <w:pStyle w:val="13"/>
            </w:pPr>
            <w:r>
              <w:t>完成时限</w:t>
            </w:r>
          </w:p>
        </w:tc>
        <w:tc>
          <w:tcPr>
            <w:tcW w:w="2891" w:type="dxa"/>
            <w:vAlign w:val="center"/>
          </w:tcPr>
          <w:p w14:paraId="06849842">
            <w:pPr>
              <w:pStyle w:val="13"/>
            </w:pPr>
            <w:r>
              <w:rPr>
                <w:rFonts w:hint="eastAsia"/>
                <w:lang w:val="en-US" w:eastAsia="zh-CN"/>
              </w:rPr>
              <w:t>基金监管工作</w:t>
            </w:r>
            <w:r>
              <w:t>完成时限</w:t>
            </w:r>
          </w:p>
        </w:tc>
        <w:tc>
          <w:tcPr>
            <w:tcW w:w="1276" w:type="dxa"/>
            <w:vAlign w:val="center"/>
          </w:tcPr>
          <w:p w14:paraId="05AC6657">
            <w:pPr>
              <w:pStyle w:val="13"/>
            </w:pPr>
            <w:r>
              <w:t>2025.12.31</w:t>
            </w:r>
          </w:p>
        </w:tc>
        <w:tc>
          <w:tcPr>
            <w:tcW w:w="1843" w:type="dxa"/>
            <w:vAlign w:val="center"/>
          </w:tcPr>
          <w:p w14:paraId="30BBABC0">
            <w:pPr>
              <w:pStyle w:val="13"/>
            </w:pPr>
            <w:r>
              <w:t>工作计划</w:t>
            </w:r>
          </w:p>
        </w:tc>
      </w:tr>
      <w:tr w14:paraId="7FD0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657740">
            <w:pPr>
              <w:pStyle w:val="15"/>
            </w:pPr>
            <w:r>
              <w:t>效益指标</w:t>
            </w:r>
          </w:p>
        </w:tc>
        <w:tc>
          <w:tcPr>
            <w:tcW w:w="1276" w:type="dxa"/>
            <w:vAlign w:val="center"/>
          </w:tcPr>
          <w:p w14:paraId="3B444050">
            <w:pPr>
              <w:pStyle w:val="13"/>
            </w:pPr>
            <w:r>
              <w:t>社会效益指标</w:t>
            </w:r>
          </w:p>
        </w:tc>
        <w:tc>
          <w:tcPr>
            <w:tcW w:w="1332" w:type="dxa"/>
            <w:vAlign w:val="center"/>
          </w:tcPr>
          <w:p w14:paraId="12BA5DCF">
            <w:pPr>
              <w:pStyle w:val="13"/>
            </w:pPr>
            <w:r>
              <w:t>保障作正常开展</w:t>
            </w:r>
          </w:p>
        </w:tc>
        <w:tc>
          <w:tcPr>
            <w:tcW w:w="2891" w:type="dxa"/>
            <w:vAlign w:val="center"/>
          </w:tcPr>
          <w:p w14:paraId="21B89AEA">
            <w:pPr>
              <w:pStyle w:val="13"/>
            </w:pPr>
            <w:r>
              <w:t>保障</w:t>
            </w:r>
            <w:r>
              <w:rPr>
                <w:rFonts w:hint="eastAsia"/>
                <w:lang w:val="en-US" w:eastAsia="zh-CN"/>
              </w:rPr>
              <w:t>基金监管</w:t>
            </w:r>
            <w:r>
              <w:t>工作正常开展</w:t>
            </w:r>
          </w:p>
        </w:tc>
        <w:tc>
          <w:tcPr>
            <w:tcW w:w="1276" w:type="dxa"/>
            <w:vAlign w:val="center"/>
          </w:tcPr>
          <w:p w14:paraId="229BA0E9">
            <w:pPr>
              <w:pStyle w:val="13"/>
            </w:pPr>
            <w:r>
              <w:t>保障工作正常开展</w:t>
            </w:r>
          </w:p>
        </w:tc>
        <w:tc>
          <w:tcPr>
            <w:tcW w:w="1843" w:type="dxa"/>
            <w:vAlign w:val="center"/>
          </w:tcPr>
          <w:p w14:paraId="61E2A306">
            <w:pPr>
              <w:pStyle w:val="13"/>
            </w:pPr>
            <w:r>
              <w:t>工作计划</w:t>
            </w:r>
          </w:p>
        </w:tc>
      </w:tr>
      <w:tr w14:paraId="6D043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A48DD">
            <w:pPr>
              <w:pStyle w:val="15"/>
            </w:pPr>
            <w:r>
              <w:t>满意度指标</w:t>
            </w:r>
          </w:p>
        </w:tc>
        <w:tc>
          <w:tcPr>
            <w:tcW w:w="1276" w:type="dxa"/>
            <w:vAlign w:val="center"/>
          </w:tcPr>
          <w:p w14:paraId="02A66854">
            <w:pPr>
              <w:pStyle w:val="13"/>
            </w:pPr>
            <w:r>
              <w:t>服务对象满意度指标</w:t>
            </w:r>
          </w:p>
        </w:tc>
        <w:tc>
          <w:tcPr>
            <w:tcW w:w="1332" w:type="dxa"/>
            <w:vAlign w:val="center"/>
          </w:tcPr>
          <w:p w14:paraId="6EAEAD4F">
            <w:pPr>
              <w:pStyle w:val="13"/>
            </w:pPr>
            <w:r>
              <w:t>服务对象满意度</w:t>
            </w:r>
          </w:p>
        </w:tc>
        <w:tc>
          <w:tcPr>
            <w:tcW w:w="2891" w:type="dxa"/>
            <w:vAlign w:val="center"/>
          </w:tcPr>
          <w:p w14:paraId="144E2CA0">
            <w:pPr>
              <w:pStyle w:val="13"/>
            </w:pPr>
            <w:r>
              <w:t>服务对象满意度</w:t>
            </w:r>
          </w:p>
        </w:tc>
        <w:tc>
          <w:tcPr>
            <w:tcW w:w="1276" w:type="dxa"/>
            <w:vAlign w:val="center"/>
          </w:tcPr>
          <w:p w14:paraId="1A8EC43F">
            <w:pPr>
              <w:pStyle w:val="13"/>
            </w:pPr>
            <w:r>
              <w:t>≥90%</w:t>
            </w:r>
          </w:p>
        </w:tc>
        <w:tc>
          <w:tcPr>
            <w:tcW w:w="1843" w:type="dxa"/>
            <w:vAlign w:val="center"/>
          </w:tcPr>
          <w:p w14:paraId="05B33A8A">
            <w:pPr>
              <w:pStyle w:val="13"/>
            </w:pPr>
            <w:r>
              <w:t>工作计划</w:t>
            </w:r>
          </w:p>
        </w:tc>
      </w:tr>
    </w:tbl>
    <w:p w14:paraId="5F4A8C74">
      <w:pPr>
        <w:sectPr>
          <w:pgSz w:w="11900" w:h="16840"/>
          <w:pgMar w:top="1984" w:right="1304" w:bottom="1134" w:left="1304" w:header="720" w:footer="720" w:gutter="0"/>
          <w:cols w:space="720" w:num="1"/>
        </w:sectPr>
      </w:pPr>
    </w:p>
    <w:p w14:paraId="2B3B0F9B">
      <w:pPr>
        <w:jc w:val="center"/>
      </w:pPr>
      <w:r>
        <w:rPr>
          <w:rFonts w:ascii="方正仿宋_GBK" w:hAnsi="方正仿宋_GBK" w:eastAsia="方正仿宋_GBK" w:cs="方正仿宋_GBK"/>
          <w:color w:val="000000"/>
          <w:sz w:val="28"/>
        </w:rPr>
        <w:t xml:space="preserve"> </w:t>
      </w:r>
    </w:p>
    <w:p w14:paraId="7BBF8AF8">
      <w:pPr>
        <w:ind w:firstLine="560"/>
        <w:outlineLvl w:val="3"/>
      </w:pPr>
      <w:bookmarkStart w:id="6" w:name="_Toc_4_4_0000000007"/>
      <w:r>
        <w:rPr>
          <w:rFonts w:ascii="方正仿宋_GBK" w:hAnsi="方正仿宋_GBK" w:eastAsia="方正仿宋_GBK" w:cs="方正仿宋_GBK"/>
          <w:color w:val="000000"/>
          <w:sz w:val="28"/>
        </w:rPr>
        <w:t>4.网络运行维护费绩效目标表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C96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1F9156">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3F075894">
            <w:pPr>
              <w:pStyle w:val="11"/>
            </w:pPr>
            <w:r>
              <w:t>单位：万元</w:t>
            </w:r>
          </w:p>
        </w:tc>
      </w:tr>
      <w:tr w14:paraId="0E57A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01A08">
            <w:pPr>
              <w:pStyle w:val="14"/>
            </w:pPr>
            <w:r>
              <w:t>项目编码</w:t>
            </w:r>
          </w:p>
        </w:tc>
        <w:tc>
          <w:tcPr>
            <w:tcW w:w="2608" w:type="dxa"/>
            <w:gridSpan w:val="2"/>
            <w:vAlign w:val="center"/>
          </w:tcPr>
          <w:p w14:paraId="7392BC23">
            <w:pPr>
              <w:pStyle w:val="13"/>
            </w:pPr>
            <w:r>
              <w:t>13020025P006833105779</w:t>
            </w:r>
          </w:p>
        </w:tc>
        <w:tc>
          <w:tcPr>
            <w:tcW w:w="1587" w:type="dxa"/>
            <w:vAlign w:val="center"/>
          </w:tcPr>
          <w:p w14:paraId="05DE04C6">
            <w:pPr>
              <w:pStyle w:val="14"/>
            </w:pPr>
            <w:r>
              <w:t>项目名称</w:t>
            </w:r>
          </w:p>
        </w:tc>
        <w:tc>
          <w:tcPr>
            <w:tcW w:w="4423" w:type="dxa"/>
            <w:gridSpan w:val="3"/>
            <w:vAlign w:val="center"/>
          </w:tcPr>
          <w:p w14:paraId="62BD1F3D">
            <w:pPr>
              <w:pStyle w:val="13"/>
            </w:pPr>
            <w:r>
              <w:t>网络运行维护费</w:t>
            </w:r>
          </w:p>
        </w:tc>
      </w:tr>
      <w:tr w14:paraId="4F762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B2825">
            <w:pPr>
              <w:pStyle w:val="14"/>
            </w:pPr>
            <w:r>
              <w:t>预算规模及资金用途</w:t>
            </w:r>
          </w:p>
        </w:tc>
        <w:tc>
          <w:tcPr>
            <w:tcW w:w="1276" w:type="dxa"/>
            <w:vAlign w:val="center"/>
          </w:tcPr>
          <w:p w14:paraId="310437B0">
            <w:pPr>
              <w:pStyle w:val="14"/>
            </w:pPr>
            <w:r>
              <w:t>预算数</w:t>
            </w:r>
          </w:p>
        </w:tc>
        <w:tc>
          <w:tcPr>
            <w:tcW w:w="1332" w:type="dxa"/>
            <w:vAlign w:val="center"/>
          </w:tcPr>
          <w:p w14:paraId="41350E45">
            <w:pPr>
              <w:pStyle w:val="13"/>
            </w:pPr>
            <w:r>
              <w:t>26.00</w:t>
            </w:r>
          </w:p>
        </w:tc>
        <w:tc>
          <w:tcPr>
            <w:tcW w:w="1587" w:type="dxa"/>
            <w:vAlign w:val="center"/>
          </w:tcPr>
          <w:p w14:paraId="738C0526">
            <w:pPr>
              <w:pStyle w:val="14"/>
            </w:pPr>
            <w:r>
              <w:t>其中：财政    资金</w:t>
            </w:r>
          </w:p>
        </w:tc>
        <w:tc>
          <w:tcPr>
            <w:tcW w:w="1304" w:type="dxa"/>
            <w:vAlign w:val="center"/>
          </w:tcPr>
          <w:p w14:paraId="7AB0D27A">
            <w:pPr>
              <w:pStyle w:val="13"/>
            </w:pPr>
            <w:r>
              <w:t>26.00</w:t>
            </w:r>
          </w:p>
        </w:tc>
        <w:tc>
          <w:tcPr>
            <w:tcW w:w="1276" w:type="dxa"/>
            <w:vAlign w:val="center"/>
          </w:tcPr>
          <w:p w14:paraId="2A4DB199">
            <w:pPr>
              <w:pStyle w:val="14"/>
            </w:pPr>
            <w:r>
              <w:t>其他资金</w:t>
            </w:r>
          </w:p>
        </w:tc>
        <w:tc>
          <w:tcPr>
            <w:tcW w:w="1843" w:type="dxa"/>
            <w:vAlign w:val="center"/>
          </w:tcPr>
          <w:p w14:paraId="77F9013C">
            <w:pPr>
              <w:pStyle w:val="13"/>
            </w:pPr>
            <w:r>
              <w:t xml:space="preserve"> </w:t>
            </w:r>
          </w:p>
        </w:tc>
      </w:tr>
      <w:tr w14:paraId="237C1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F098BD"/>
        </w:tc>
        <w:tc>
          <w:tcPr>
            <w:tcW w:w="8618" w:type="dxa"/>
            <w:gridSpan w:val="6"/>
            <w:vAlign w:val="center"/>
          </w:tcPr>
          <w:p w14:paraId="3D96FFA9">
            <w:pPr>
              <w:pStyle w:val="13"/>
            </w:pPr>
            <w:r>
              <w:t>对建成、运行后的执法监控指挥系统平台进行日常维护；通讯机房、保密机房、局域网维护。</w:t>
            </w:r>
          </w:p>
        </w:tc>
      </w:tr>
      <w:tr w14:paraId="6A5E7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05DF5">
            <w:pPr>
              <w:pStyle w:val="14"/>
            </w:pPr>
            <w:r>
              <w:t>资金支出计划（%）</w:t>
            </w:r>
          </w:p>
        </w:tc>
        <w:tc>
          <w:tcPr>
            <w:tcW w:w="2608" w:type="dxa"/>
            <w:gridSpan w:val="2"/>
            <w:vAlign w:val="center"/>
          </w:tcPr>
          <w:p w14:paraId="70C275C3">
            <w:pPr>
              <w:pStyle w:val="14"/>
            </w:pPr>
            <w:r>
              <w:t>3月底</w:t>
            </w:r>
          </w:p>
        </w:tc>
        <w:tc>
          <w:tcPr>
            <w:tcW w:w="1587" w:type="dxa"/>
            <w:vAlign w:val="center"/>
          </w:tcPr>
          <w:p w14:paraId="5DEF6243">
            <w:pPr>
              <w:pStyle w:val="14"/>
            </w:pPr>
            <w:r>
              <w:t>6月底</w:t>
            </w:r>
          </w:p>
        </w:tc>
        <w:tc>
          <w:tcPr>
            <w:tcW w:w="1304" w:type="dxa"/>
            <w:vAlign w:val="center"/>
          </w:tcPr>
          <w:p w14:paraId="150AF023">
            <w:pPr>
              <w:pStyle w:val="14"/>
            </w:pPr>
            <w:r>
              <w:t>10月底</w:t>
            </w:r>
          </w:p>
        </w:tc>
        <w:tc>
          <w:tcPr>
            <w:tcW w:w="3119" w:type="dxa"/>
            <w:gridSpan w:val="2"/>
            <w:vAlign w:val="center"/>
          </w:tcPr>
          <w:p w14:paraId="586BD624">
            <w:pPr>
              <w:pStyle w:val="14"/>
            </w:pPr>
            <w:r>
              <w:t>12月底</w:t>
            </w:r>
          </w:p>
        </w:tc>
      </w:tr>
      <w:tr w14:paraId="7B607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14626"/>
        </w:tc>
        <w:tc>
          <w:tcPr>
            <w:tcW w:w="2608" w:type="dxa"/>
            <w:gridSpan w:val="2"/>
            <w:vAlign w:val="center"/>
          </w:tcPr>
          <w:p w14:paraId="60A0B452">
            <w:pPr>
              <w:pStyle w:val="15"/>
            </w:pPr>
            <w:r>
              <w:t>20%</w:t>
            </w:r>
          </w:p>
        </w:tc>
        <w:tc>
          <w:tcPr>
            <w:tcW w:w="1587" w:type="dxa"/>
            <w:vAlign w:val="center"/>
          </w:tcPr>
          <w:p w14:paraId="4593A4B3">
            <w:pPr>
              <w:pStyle w:val="15"/>
            </w:pPr>
            <w:r>
              <w:t>50%</w:t>
            </w:r>
          </w:p>
        </w:tc>
        <w:tc>
          <w:tcPr>
            <w:tcW w:w="1304" w:type="dxa"/>
            <w:vAlign w:val="center"/>
          </w:tcPr>
          <w:p w14:paraId="627BE0C8">
            <w:pPr>
              <w:pStyle w:val="15"/>
            </w:pPr>
            <w:r>
              <w:t>80%</w:t>
            </w:r>
          </w:p>
        </w:tc>
        <w:tc>
          <w:tcPr>
            <w:tcW w:w="3119" w:type="dxa"/>
            <w:gridSpan w:val="2"/>
            <w:vAlign w:val="center"/>
          </w:tcPr>
          <w:p w14:paraId="26DC46FA">
            <w:pPr>
              <w:pStyle w:val="15"/>
            </w:pPr>
            <w:r>
              <w:t>100%</w:t>
            </w:r>
          </w:p>
        </w:tc>
      </w:tr>
      <w:tr w14:paraId="08239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DBEC4">
            <w:pPr>
              <w:pStyle w:val="14"/>
            </w:pPr>
            <w:r>
              <w:t>绩效目标</w:t>
            </w:r>
          </w:p>
        </w:tc>
        <w:tc>
          <w:tcPr>
            <w:tcW w:w="8618" w:type="dxa"/>
            <w:gridSpan w:val="6"/>
            <w:vAlign w:val="center"/>
          </w:tcPr>
          <w:p w14:paraId="2B5D214C">
            <w:pPr>
              <w:pStyle w:val="13"/>
            </w:pPr>
            <w:r>
              <w:t>1.对建成、运行后的执法监控指挥系统平台进行日常维护，全市医疗保障系统核心数据机房维护。</w:t>
            </w:r>
          </w:p>
        </w:tc>
      </w:tr>
    </w:tbl>
    <w:p w14:paraId="06E2A61A">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EE7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ECB79">
            <w:pPr>
              <w:pStyle w:val="14"/>
            </w:pPr>
            <w:r>
              <w:t>一级指标</w:t>
            </w:r>
          </w:p>
        </w:tc>
        <w:tc>
          <w:tcPr>
            <w:tcW w:w="1276" w:type="dxa"/>
            <w:vAlign w:val="center"/>
          </w:tcPr>
          <w:p w14:paraId="2D2FF8E6">
            <w:pPr>
              <w:pStyle w:val="14"/>
            </w:pPr>
            <w:r>
              <w:t>二级指标</w:t>
            </w:r>
          </w:p>
        </w:tc>
        <w:tc>
          <w:tcPr>
            <w:tcW w:w="1332" w:type="dxa"/>
            <w:vAlign w:val="center"/>
          </w:tcPr>
          <w:p w14:paraId="3B7C184B">
            <w:pPr>
              <w:pStyle w:val="14"/>
            </w:pPr>
            <w:r>
              <w:t>三级指标</w:t>
            </w:r>
          </w:p>
        </w:tc>
        <w:tc>
          <w:tcPr>
            <w:tcW w:w="2891" w:type="dxa"/>
            <w:vAlign w:val="center"/>
          </w:tcPr>
          <w:p w14:paraId="3920ACB5">
            <w:pPr>
              <w:pStyle w:val="14"/>
            </w:pPr>
            <w:r>
              <w:t>绩效指标描述</w:t>
            </w:r>
          </w:p>
        </w:tc>
        <w:tc>
          <w:tcPr>
            <w:tcW w:w="1276" w:type="dxa"/>
            <w:vAlign w:val="center"/>
          </w:tcPr>
          <w:p w14:paraId="0567792F">
            <w:pPr>
              <w:pStyle w:val="14"/>
            </w:pPr>
            <w:r>
              <w:t>指标值</w:t>
            </w:r>
          </w:p>
        </w:tc>
        <w:tc>
          <w:tcPr>
            <w:tcW w:w="1843" w:type="dxa"/>
            <w:vAlign w:val="center"/>
          </w:tcPr>
          <w:p w14:paraId="076F3EB3">
            <w:pPr>
              <w:pStyle w:val="14"/>
            </w:pPr>
            <w:r>
              <w:t>指标值确定依据</w:t>
            </w:r>
          </w:p>
        </w:tc>
      </w:tr>
      <w:tr w14:paraId="2958D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F7E26">
            <w:pPr>
              <w:pStyle w:val="15"/>
            </w:pPr>
            <w:r>
              <w:t>产出指标</w:t>
            </w:r>
          </w:p>
        </w:tc>
        <w:tc>
          <w:tcPr>
            <w:tcW w:w="1276" w:type="dxa"/>
            <w:vAlign w:val="center"/>
          </w:tcPr>
          <w:p w14:paraId="46292B85">
            <w:pPr>
              <w:pStyle w:val="13"/>
            </w:pPr>
            <w:r>
              <w:t>数量指标</w:t>
            </w:r>
          </w:p>
        </w:tc>
        <w:tc>
          <w:tcPr>
            <w:tcW w:w="1332" w:type="dxa"/>
            <w:vAlign w:val="center"/>
          </w:tcPr>
          <w:p w14:paraId="4DF478B8">
            <w:pPr>
              <w:pStyle w:val="13"/>
            </w:pPr>
            <w:r>
              <w:t>网络运行维护覆盖率</w:t>
            </w:r>
          </w:p>
        </w:tc>
        <w:tc>
          <w:tcPr>
            <w:tcW w:w="2891" w:type="dxa"/>
            <w:vAlign w:val="center"/>
          </w:tcPr>
          <w:p w14:paraId="65F0579F">
            <w:pPr>
              <w:pStyle w:val="13"/>
            </w:pPr>
            <w:r>
              <w:t>网络运行维护覆盖率</w:t>
            </w:r>
          </w:p>
        </w:tc>
        <w:tc>
          <w:tcPr>
            <w:tcW w:w="1276" w:type="dxa"/>
            <w:vAlign w:val="center"/>
          </w:tcPr>
          <w:p w14:paraId="6A94DE67">
            <w:pPr>
              <w:pStyle w:val="13"/>
            </w:pPr>
            <w:r>
              <w:t>≥100%</w:t>
            </w:r>
          </w:p>
        </w:tc>
        <w:tc>
          <w:tcPr>
            <w:tcW w:w="1843" w:type="dxa"/>
            <w:vAlign w:val="center"/>
          </w:tcPr>
          <w:p w14:paraId="35E685B3">
            <w:pPr>
              <w:pStyle w:val="13"/>
            </w:pPr>
            <w:r>
              <w:t>工作计划</w:t>
            </w:r>
          </w:p>
        </w:tc>
      </w:tr>
      <w:tr w14:paraId="5F643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C4FE2"/>
        </w:tc>
        <w:tc>
          <w:tcPr>
            <w:tcW w:w="1276" w:type="dxa"/>
            <w:vAlign w:val="center"/>
          </w:tcPr>
          <w:p w14:paraId="0E7EA620">
            <w:pPr>
              <w:pStyle w:val="13"/>
            </w:pPr>
            <w:r>
              <w:t>质量指标</w:t>
            </w:r>
          </w:p>
        </w:tc>
        <w:tc>
          <w:tcPr>
            <w:tcW w:w="1332" w:type="dxa"/>
            <w:vAlign w:val="center"/>
          </w:tcPr>
          <w:p w14:paraId="7CB8AF57">
            <w:pPr>
              <w:pStyle w:val="13"/>
            </w:pPr>
            <w:r>
              <w:t>验收合格率</w:t>
            </w:r>
          </w:p>
        </w:tc>
        <w:tc>
          <w:tcPr>
            <w:tcW w:w="2891" w:type="dxa"/>
            <w:vAlign w:val="center"/>
          </w:tcPr>
          <w:p w14:paraId="41FBACDD">
            <w:pPr>
              <w:pStyle w:val="13"/>
            </w:pPr>
            <w:r>
              <w:rPr>
                <w:rFonts w:hint="eastAsia"/>
                <w:lang w:val="en-US" w:eastAsia="zh-CN"/>
              </w:rPr>
              <w:t>网络运行维护</w:t>
            </w:r>
            <w:r>
              <w:t>验收合格率</w:t>
            </w:r>
          </w:p>
        </w:tc>
        <w:tc>
          <w:tcPr>
            <w:tcW w:w="1276" w:type="dxa"/>
            <w:vAlign w:val="center"/>
          </w:tcPr>
          <w:p w14:paraId="0A898424">
            <w:pPr>
              <w:pStyle w:val="13"/>
            </w:pPr>
            <w:r>
              <w:t>≥100%</w:t>
            </w:r>
          </w:p>
        </w:tc>
        <w:tc>
          <w:tcPr>
            <w:tcW w:w="1843" w:type="dxa"/>
            <w:vAlign w:val="center"/>
          </w:tcPr>
          <w:p w14:paraId="2567E5E1">
            <w:pPr>
              <w:pStyle w:val="13"/>
            </w:pPr>
            <w:r>
              <w:t>工作计划</w:t>
            </w:r>
          </w:p>
        </w:tc>
      </w:tr>
      <w:tr w14:paraId="0621E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6F2845"/>
        </w:tc>
        <w:tc>
          <w:tcPr>
            <w:tcW w:w="1276" w:type="dxa"/>
            <w:vAlign w:val="center"/>
          </w:tcPr>
          <w:p w14:paraId="020FAC19">
            <w:pPr>
              <w:pStyle w:val="13"/>
            </w:pPr>
            <w:r>
              <w:t>成本指标</w:t>
            </w:r>
          </w:p>
        </w:tc>
        <w:tc>
          <w:tcPr>
            <w:tcW w:w="1332" w:type="dxa"/>
            <w:vAlign w:val="center"/>
          </w:tcPr>
          <w:p w14:paraId="56D4FEF5">
            <w:pPr>
              <w:pStyle w:val="13"/>
            </w:pPr>
            <w:r>
              <w:t>月均网络维护成本</w:t>
            </w:r>
          </w:p>
        </w:tc>
        <w:tc>
          <w:tcPr>
            <w:tcW w:w="2891" w:type="dxa"/>
            <w:vAlign w:val="center"/>
          </w:tcPr>
          <w:p w14:paraId="73C40F1D">
            <w:pPr>
              <w:pStyle w:val="13"/>
            </w:pPr>
            <w:r>
              <w:t>月均网络维护成本</w:t>
            </w:r>
          </w:p>
        </w:tc>
        <w:tc>
          <w:tcPr>
            <w:tcW w:w="1276" w:type="dxa"/>
            <w:vAlign w:val="center"/>
          </w:tcPr>
          <w:p w14:paraId="11CCEEA0">
            <w:pPr>
              <w:pStyle w:val="13"/>
            </w:pPr>
            <w:r>
              <w:t>≤2.2万元/月</w:t>
            </w:r>
          </w:p>
        </w:tc>
        <w:tc>
          <w:tcPr>
            <w:tcW w:w="1843" w:type="dxa"/>
            <w:vAlign w:val="center"/>
          </w:tcPr>
          <w:p w14:paraId="338C943D">
            <w:pPr>
              <w:pStyle w:val="13"/>
            </w:pPr>
            <w:r>
              <w:t>工作计划</w:t>
            </w:r>
          </w:p>
        </w:tc>
      </w:tr>
      <w:tr w14:paraId="0B816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E3155"/>
        </w:tc>
        <w:tc>
          <w:tcPr>
            <w:tcW w:w="1276" w:type="dxa"/>
            <w:vAlign w:val="center"/>
          </w:tcPr>
          <w:p w14:paraId="2365C34E">
            <w:pPr>
              <w:pStyle w:val="13"/>
            </w:pPr>
            <w:r>
              <w:t>时效指标</w:t>
            </w:r>
          </w:p>
        </w:tc>
        <w:tc>
          <w:tcPr>
            <w:tcW w:w="1332" w:type="dxa"/>
            <w:vAlign w:val="center"/>
          </w:tcPr>
          <w:p w14:paraId="6D9A4DCA">
            <w:pPr>
              <w:pStyle w:val="13"/>
            </w:pPr>
            <w:r>
              <w:t>完成时限</w:t>
            </w:r>
          </w:p>
        </w:tc>
        <w:tc>
          <w:tcPr>
            <w:tcW w:w="2891" w:type="dxa"/>
            <w:vAlign w:val="center"/>
          </w:tcPr>
          <w:p w14:paraId="4422AA78">
            <w:pPr>
              <w:pStyle w:val="13"/>
            </w:pPr>
            <w:r>
              <w:rPr>
                <w:rFonts w:hint="eastAsia"/>
                <w:lang w:val="en-US" w:eastAsia="zh-CN"/>
              </w:rPr>
              <w:t>网络运行维护</w:t>
            </w:r>
            <w:r>
              <w:t>完成时限</w:t>
            </w:r>
          </w:p>
        </w:tc>
        <w:tc>
          <w:tcPr>
            <w:tcW w:w="1276" w:type="dxa"/>
            <w:vAlign w:val="center"/>
          </w:tcPr>
          <w:p w14:paraId="08B9959D">
            <w:pPr>
              <w:pStyle w:val="13"/>
            </w:pPr>
            <w:r>
              <w:t>2025.12.31</w:t>
            </w:r>
          </w:p>
        </w:tc>
        <w:tc>
          <w:tcPr>
            <w:tcW w:w="1843" w:type="dxa"/>
            <w:vAlign w:val="center"/>
          </w:tcPr>
          <w:p w14:paraId="7B15C07C">
            <w:pPr>
              <w:pStyle w:val="13"/>
            </w:pPr>
            <w:r>
              <w:t>工作计划</w:t>
            </w:r>
          </w:p>
        </w:tc>
      </w:tr>
      <w:tr w14:paraId="55EF9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43C47">
            <w:pPr>
              <w:pStyle w:val="15"/>
            </w:pPr>
            <w:r>
              <w:t>效益指标</w:t>
            </w:r>
          </w:p>
        </w:tc>
        <w:tc>
          <w:tcPr>
            <w:tcW w:w="1276" w:type="dxa"/>
            <w:vAlign w:val="center"/>
          </w:tcPr>
          <w:p w14:paraId="6F864721">
            <w:pPr>
              <w:pStyle w:val="13"/>
            </w:pPr>
            <w:r>
              <w:t>经济效益指标</w:t>
            </w:r>
          </w:p>
        </w:tc>
        <w:tc>
          <w:tcPr>
            <w:tcW w:w="1332" w:type="dxa"/>
            <w:vAlign w:val="center"/>
          </w:tcPr>
          <w:p w14:paraId="706701F7">
            <w:pPr>
              <w:pStyle w:val="13"/>
            </w:pPr>
            <w:r>
              <w:t>设备使用率</w:t>
            </w:r>
          </w:p>
        </w:tc>
        <w:tc>
          <w:tcPr>
            <w:tcW w:w="2891" w:type="dxa"/>
            <w:vAlign w:val="center"/>
          </w:tcPr>
          <w:p w14:paraId="61F312EC">
            <w:pPr>
              <w:pStyle w:val="13"/>
            </w:pPr>
            <w:r>
              <w:t>设备使用率</w:t>
            </w:r>
          </w:p>
        </w:tc>
        <w:tc>
          <w:tcPr>
            <w:tcW w:w="1276" w:type="dxa"/>
            <w:vAlign w:val="center"/>
          </w:tcPr>
          <w:p w14:paraId="24EDF2D9">
            <w:pPr>
              <w:pStyle w:val="13"/>
            </w:pPr>
            <w:r>
              <w:t>≥90%</w:t>
            </w:r>
          </w:p>
        </w:tc>
        <w:tc>
          <w:tcPr>
            <w:tcW w:w="1843" w:type="dxa"/>
            <w:vAlign w:val="center"/>
          </w:tcPr>
          <w:p w14:paraId="51741593">
            <w:pPr>
              <w:pStyle w:val="13"/>
            </w:pPr>
            <w:r>
              <w:t>工作计划</w:t>
            </w:r>
          </w:p>
        </w:tc>
      </w:tr>
      <w:tr w14:paraId="4EC8A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7F859">
            <w:pPr>
              <w:pStyle w:val="15"/>
            </w:pPr>
            <w:r>
              <w:t>满意度指标</w:t>
            </w:r>
          </w:p>
        </w:tc>
        <w:tc>
          <w:tcPr>
            <w:tcW w:w="1276" w:type="dxa"/>
            <w:vAlign w:val="center"/>
          </w:tcPr>
          <w:p w14:paraId="3FB411A5">
            <w:pPr>
              <w:pStyle w:val="13"/>
            </w:pPr>
            <w:r>
              <w:t>服务对象满意度指标</w:t>
            </w:r>
          </w:p>
        </w:tc>
        <w:tc>
          <w:tcPr>
            <w:tcW w:w="1332" w:type="dxa"/>
            <w:vAlign w:val="center"/>
          </w:tcPr>
          <w:p w14:paraId="0AB75372">
            <w:pPr>
              <w:pStyle w:val="13"/>
            </w:pPr>
            <w:r>
              <w:t>服务对象满意度</w:t>
            </w:r>
          </w:p>
        </w:tc>
        <w:tc>
          <w:tcPr>
            <w:tcW w:w="2891" w:type="dxa"/>
            <w:vAlign w:val="center"/>
          </w:tcPr>
          <w:p w14:paraId="439FBC18">
            <w:pPr>
              <w:pStyle w:val="13"/>
            </w:pPr>
            <w:r>
              <w:t>服务对象满意度</w:t>
            </w:r>
          </w:p>
        </w:tc>
        <w:tc>
          <w:tcPr>
            <w:tcW w:w="1276" w:type="dxa"/>
            <w:vAlign w:val="center"/>
          </w:tcPr>
          <w:p w14:paraId="13F63307">
            <w:pPr>
              <w:pStyle w:val="13"/>
            </w:pPr>
            <w:r>
              <w:t>≥90%</w:t>
            </w:r>
          </w:p>
        </w:tc>
        <w:tc>
          <w:tcPr>
            <w:tcW w:w="1843" w:type="dxa"/>
            <w:vAlign w:val="center"/>
          </w:tcPr>
          <w:p w14:paraId="73E9CE50">
            <w:pPr>
              <w:pStyle w:val="13"/>
            </w:pPr>
            <w:r>
              <w:t>工作计划</w:t>
            </w:r>
          </w:p>
        </w:tc>
      </w:tr>
    </w:tbl>
    <w:p w14:paraId="285ABF96">
      <w:pPr>
        <w:sectPr>
          <w:pgSz w:w="11900" w:h="16840"/>
          <w:pgMar w:top="1984" w:right="1304" w:bottom="1134" w:left="1304" w:header="720" w:footer="720" w:gutter="0"/>
          <w:cols w:space="720" w:num="1"/>
        </w:sectPr>
      </w:pPr>
    </w:p>
    <w:p w14:paraId="3DBB762E">
      <w:pPr>
        <w:jc w:val="center"/>
      </w:pPr>
      <w:r>
        <w:rPr>
          <w:rFonts w:ascii="方正仿宋_GBK" w:hAnsi="方正仿宋_GBK" w:eastAsia="方正仿宋_GBK" w:cs="方正仿宋_GBK"/>
          <w:color w:val="000000"/>
          <w:sz w:val="28"/>
        </w:rPr>
        <w:t xml:space="preserve"> </w:t>
      </w:r>
    </w:p>
    <w:p w14:paraId="08F388E2">
      <w:pPr>
        <w:ind w:firstLine="560"/>
        <w:outlineLvl w:val="3"/>
      </w:pPr>
      <w:bookmarkStart w:id="7" w:name="_Toc_4_4_0000000008"/>
      <w:r>
        <w:rPr>
          <w:rFonts w:ascii="方正仿宋_GBK" w:hAnsi="方正仿宋_GBK" w:eastAsia="方正仿宋_GBK" w:cs="方正仿宋_GBK"/>
          <w:color w:val="000000"/>
          <w:sz w:val="28"/>
        </w:rPr>
        <w:t>5.网络租赁费绩效目标表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8FE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2EFBB7">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53582F42">
            <w:pPr>
              <w:pStyle w:val="11"/>
            </w:pPr>
            <w:r>
              <w:t>单位：万元</w:t>
            </w:r>
          </w:p>
        </w:tc>
      </w:tr>
      <w:tr w14:paraId="4A318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3F918">
            <w:pPr>
              <w:pStyle w:val="14"/>
            </w:pPr>
            <w:r>
              <w:t>项目编码</w:t>
            </w:r>
          </w:p>
        </w:tc>
        <w:tc>
          <w:tcPr>
            <w:tcW w:w="2608" w:type="dxa"/>
            <w:gridSpan w:val="2"/>
            <w:vAlign w:val="center"/>
          </w:tcPr>
          <w:p w14:paraId="1C22C900">
            <w:pPr>
              <w:pStyle w:val="13"/>
            </w:pPr>
            <w:r>
              <w:t>13020025P00N0F610005K</w:t>
            </w:r>
          </w:p>
        </w:tc>
        <w:tc>
          <w:tcPr>
            <w:tcW w:w="1587" w:type="dxa"/>
            <w:vAlign w:val="center"/>
          </w:tcPr>
          <w:p w14:paraId="5BCD3A28">
            <w:pPr>
              <w:pStyle w:val="14"/>
            </w:pPr>
            <w:r>
              <w:t>项目名称</w:t>
            </w:r>
          </w:p>
        </w:tc>
        <w:tc>
          <w:tcPr>
            <w:tcW w:w="4423" w:type="dxa"/>
            <w:gridSpan w:val="3"/>
            <w:vAlign w:val="center"/>
          </w:tcPr>
          <w:p w14:paraId="2B976F3B">
            <w:pPr>
              <w:pStyle w:val="13"/>
            </w:pPr>
            <w:r>
              <w:t>网络租赁费</w:t>
            </w:r>
          </w:p>
        </w:tc>
      </w:tr>
      <w:tr w14:paraId="725CB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C5611">
            <w:pPr>
              <w:pStyle w:val="14"/>
            </w:pPr>
            <w:r>
              <w:t>预算规模及资金用途</w:t>
            </w:r>
          </w:p>
        </w:tc>
        <w:tc>
          <w:tcPr>
            <w:tcW w:w="1276" w:type="dxa"/>
            <w:vAlign w:val="center"/>
          </w:tcPr>
          <w:p w14:paraId="1AA45B88">
            <w:pPr>
              <w:pStyle w:val="14"/>
            </w:pPr>
            <w:r>
              <w:t>预算数</w:t>
            </w:r>
          </w:p>
        </w:tc>
        <w:tc>
          <w:tcPr>
            <w:tcW w:w="1332" w:type="dxa"/>
            <w:vAlign w:val="center"/>
          </w:tcPr>
          <w:p w14:paraId="1BF7D4FA">
            <w:pPr>
              <w:pStyle w:val="13"/>
            </w:pPr>
            <w:r>
              <w:t>1.70</w:t>
            </w:r>
          </w:p>
        </w:tc>
        <w:tc>
          <w:tcPr>
            <w:tcW w:w="1587" w:type="dxa"/>
            <w:vAlign w:val="center"/>
          </w:tcPr>
          <w:p w14:paraId="5E95E184">
            <w:pPr>
              <w:pStyle w:val="14"/>
            </w:pPr>
            <w:r>
              <w:t>其中：财政    资金</w:t>
            </w:r>
          </w:p>
        </w:tc>
        <w:tc>
          <w:tcPr>
            <w:tcW w:w="1304" w:type="dxa"/>
            <w:vAlign w:val="center"/>
          </w:tcPr>
          <w:p w14:paraId="5EEB989F">
            <w:pPr>
              <w:pStyle w:val="13"/>
            </w:pPr>
            <w:r>
              <w:t>1.70</w:t>
            </w:r>
          </w:p>
        </w:tc>
        <w:tc>
          <w:tcPr>
            <w:tcW w:w="1276" w:type="dxa"/>
            <w:vAlign w:val="center"/>
          </w:tcPr>
          <w:p w14:paraId="3408A831">
            <w:pPr>
              <w:pStyle w:val="14"/>
            </w:pPr>
            <w:r>
              <w:t>其他资金</w:t>
            </w:r>
          </w:p>
        </w:tc>
        <w:tc>
          <w:tcPr>
            <w:tcW w:w="1843" w:type="dxa"/>
            <w:vAlign w:val="center"/>
          </w:tcPr>
          <w:p w14:paraId="1462A37E">
            <w:pPr>
              <w:pStyle w:val="13"/>
            </w:pPr>
            <w:r>
              <w:t xml:space="preserve"> </w:t>
            </w:r>
          </w:p>
        </w:tc>
      </w:tr>
      <w:tr w14:paraId="75882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27A3D"/>
        </w:tc>
        <w:tc>
          <w:tcPr>
            <w:tcW w:w="8618" w:type="dxa"/>
            <w:gridSpan w:val="6"/>
            <w:vAlign w:val="center"/>
          </w:tcPr>
          <w:p w14:paraId="570D3338">
            <w:pPr>
              <w:pStyle w:val="13"/>
            </w:pPr>
            <w:r>
              <w:t>互联网使用和网络租赁费</w:t>
            </w:r>
          </w:p>
        </w:tc>
      </w:tr>
      <w:tr w14:paraId="72318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10AF8">
            <w:pPr>
              <w:pStyle w:val="14"/>
            </w:pPr>
            <w:r>
              <w:t>资金支出计划（%）</w:t>
            </w:r>
          </w:p>
        </w:tc>
        <w:tc>
          <w:tcPr>
            <w:tcW w:w="2608" w:type="dxa"/>
            <w:gridSpan w:val="2"/>
            <w:vAlign w:val="center"/>
          </w:tcPr>
          <w:p w14:paraId="5E283B94">
            <w:pPr>
              <w:pStyle w:val="14"/>
            </w:pPr>
            <w:r>
              <w:t>3月底</w:t>
            </w:r>
          </w:p>
        </w:tc>
        <w:tc>
          <w:tcPr>
            <w:tcW w:w="1587" w:type="dxa"/>
            <w:vAlign w:val="center"/>
          </w:tcPr>
          <w:p w14:paraId="6C89341C">
            <w:pPr>
              <w:pStyle w:val="14"/>
            </w:pPr>
            <w:r>
              <w:t>6月底</w:t>
            </w:r>
          </w:p>
        </w:tc>
        <w:tc>
          <w:tcPr>
            <w:tcW w:w="1304" w:type="dxa"/>
            <w:vAlign w:val="center"/>
          </w:tcPr>
          <w:p w14:paraId="6341ECE8">
            <w:pPr>
              <w:pStyle w:val="14"/>
            </w:pPr>
            <w:r>
              <w:t>10月底</w:t>
            </w:r>
          </w:p>
        </w:tc>
        <w:tc>
          <w:tcPr>
            <w:tcW w:w="3119" w:type="dxa"/>
            <w:gridSpan w:val="2"/>
            <w:vAlign w:val="center"/>
          </w:tcPr>
          <w:p w14:paraId="2D7561B7">
            <w:pPr>
              <w:pStyle w:val="14"/>
            </w:pPr>
            <w:r>
              <w:t>12月底</w:t>
            </w:r>
          </w:p>
        </w:tc>
      </w:tr>
      <w:tr w14:paraId="1F28F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B4AE1"/>
        </w:tc>
        <w:tc>
          <w:tcPr>
            <w:tcW w:w="2608" w:type="dxa"/>
            <w:gridSpan w:val="2"/>
            <w:vAlign w:val="center"/>
          </w:tcPr>
          <w:p w14:paraId="1CEB4FE0">
            <w:pPr>
              <w:pStyle w:val="15"/>
            </w:pPr>
            <w:r>
              <w:t xml:space="preserve"> </w:t>
            </w:r>
          </w:p>
        </w:tc>
        <w:tc>
          <w:tcPr>
            <w:tcW w:w="1587" w:type="dxa"/>
            <w:vAlign w:val="center"/>
          </w:tcPr>
          <w:p w14:paraId="6613596D">
            <w:pPr>
              <w:pStyle w:val="15"/>
            </w:pPr>
            <w:r>
              <w:t xml:space="preserve"> </w:t>
            </w:r>
          </w:p>
        </w:tc>
        <w:tc>
          <w:tcPr>
            <w:tcW w:w="1304" w:type="dxa"/>
            <w:vAlign w:val="center"/>
          </w:tcPr>
          <w:p w14:paraId="195623B3">
            <w:pPr>
              <w:pStyle w:val="15"/>
            </w:pPr>
            <w:r>
              <w:t>100%</w:t>
            </w:r>
          </w:p>
        </w:tc>
        <w:tc>
          <w:tcPr>
            <w:tcW w:w="3119" w:type="dxa"/>
            <w:gridSpan w:val="2"/>
            <w:vAlign w:val="center"/>
          </w:tcPr>
          <w:p w14:paraId="704F442E">
            <w:pPr>
              <w:pStyle w:val="15"/>
            </w:pPr>
            <w:r>
              <w:t>100%</w:t>
            </w:r>
          </w:p>
        </w:tc>
      </w:tr>
      <w:tr w14:paraId="49ECC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48EBF">
            <w:pPr>
              <w:pStyle w:val="14"/>
            </w:pPr>
            <w:r>
              <w:t>绩效目标</w:t>
            </w:r>
          </w:p>
        </w:tc>
        <w:tc>
          <w:tcPr>
            <w:tcW w:w="8618" w:type="dxa"/>
            <w:gridSpan w:val="6"/>
            <w:vAlign w:val="center"/>
          </w:tcPr>
          <w:p w14:paraId="1C3586FD">
            <w:pPr>
              <w:pStyle w:val="13"/>
            </w:pPr>
            <w:r>
              <w:t>1.保障单位互联网的正常使用</w:t>
            </w:r>
          </w:p>
        </w:tc>
      </w:tr>
    </w:tbl>
    <w:p w14:paraId="6A3D191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ED5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C8E54">
            <w:pPr>
              <w:pStyle w:val="14"/>
            </w:pPr>
            <w:r>
              <w:t>一级指标</w:t>
            </w:r>
          </w:p>
        </w:tc>
        <w:tc>
          <w:tcPr>
            <w:tcW w:w="1276" w:type="dxa"/>
            <w:vAlign w:val="center"/>
          </w:tcPr>
          <w:p w14:paraId="615C08CE">
            <w:pPr>
              <w:pStyle w:val="14"/>
            </w:pPr>
            <w:r>
              <w:t>二级指标</w:t>
            </w:r>
          </w:p>
        </w:tc>
        <w:tc>
          <w:tcPr>
            <w:tcW w:w="1332" w:type="dxa"/>
            <w:vAlign w:val="center"/>
          </w:tcPr>
          <w:p w14:paraId="4ABC39ED">
            <w:pPr>
              <w:pStyle w:val="14"/>
            </w:pPr>
            <w:r>
              <w:t>三级指标</w:t>
            </w:r>
          </w:p>
        </w:tc>
        <w:tc>
          <w:tcPr>
            <w:tcW w:w="2891" w:type="dxa"/>
            <w:vAlign w:val="center"/>
          </w:tcPr>
          <w:p w14:paraId="2A2BE7DF">
            <w:pPr>
              <w:pStyle w:val="14"/>
            </w:pPr>
            <w:r>
              <w:t>绩效指标描述</w:t>
            </w:r>
          </w:p>
        </w:tc>
        <w:tc>
          <w:tcPr>
            <w:tcW w:w="1276" w:type="dxa"/>
            <w:vAlign w:val="center"/>
          </w:tcPr>
          <w:p w14:paraId="076A989C">
            <w:pPr>
              <w:pStyle w:val="14"/>
            </w:pPr>
            <w:r>
              <w:t>指标值</w:t>
            </w:r>
          </w:p>
        </w:tc>
        <w:tc>
          <w:tcPr>
            <w:tcW w:w="1843" w:type="dxa"/>
            <w:vAlign w:val="center"/>
          </w:tcPr>
          <w:p w14:paraId="71F3DD24">
            <w:pPr>
              <w:pStyle w:val="14"/>
            </w:pPr>
            <w:r>
              <w:t>指标值确定依据</w:t>
            </w:r>
          </w:p>
        </w:tc>
      </w:tr>
      <w:tr w14:paraId="48C45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01693">
            <w:pPr>
              <w:pStyle w:val="15"/>
            </w:pPr>
            <w:r>
              <w:t>产出指标</w:t>
            </w:r>
          </w:p>
        </w:tc>
        <w:tc>
          <w:tcPr>
            <w:tcW w:w="1276" w:type="dxa"/>
            <w:vAlign w:val="center"/>
          </w:tcPr>
          <w:p w14:paraId="4FC2D549">
            <w:pPr>
              <w:pStyle w:val="13"/>
            </w:pPr>
            <w:r>
              <w:t>数量指标</w:t>
            </w:r>
          </w:p>
        </w:tc>
        <w:tc>
          <w:tcPr>
            <w:tcW w:w="1332" w:type="dxa"/>
            <w:vAlign w:val="center"/>
          </w:tcPr>
          <w:p w14:paraId="4CAB8FD3">
            <w:pPr>
              <w:pStyle w:val="13"/>
            </w:pPr>
            <w:r>
              <w:t>工作完成率</w:t>
            </w:r>
          </w:p>
        </w:tc>
        <w:tc>
          <w:tcPr>
            <w:tcW w:w="2891" w:type="dxa"/>
            <w:vAlign w:val="center"/>
          </w:tcPr>
          <w:p w14:paraId="392C2AE1">
            <w:pPr>
              <w:pStyle w:val="13"/>
            </w:pPr>
            <w:r>
              <w:rPr>
                <w:rFonts w:hint="eastAsia"/>
                <w:lang w:val="en-US" w:eastAsia="zh-CN"/>
              </w:rPr>
              <w:t>网络租赁</w:t>
            </w:r>
            <w:r>
              <w:t>工作完成率</w:t>
            </w:r>
          </w:p>
        </w:tc>
        <w:tc>
          <w:tcPr>
            <w:tcW w:w="1276" w:type="dxa"/>
            <w:vAlign w:val="center"/>
          </w:tcPr>
          <w:p w14:paraId="64CC315A">
            <w:pPr>
              <w:pStyle w:val="13"/>
            </w:pPr>
            <w:r>
              <w:t>≥100%</w:t>
            </w:r>
          </w:p>
        </w:tc>
        <w:tc>
          <w:tcPr>
            <w:tcW w:w="1843" w:type="dxa"/>
            <w:vAlign w:val="center"/>
          </w:tcPr>
          <w:p w14:paraId="49AE2D65">
            <w:pPr>
              <w:pStyle w:val="13"/>
            </w:pPr>
            <w:r>
              <w:t>工作计划</w:t>
            </w:r>
          </w:p>
        </w:tc>
      </w:tr>
      <w:tr w14:paraId="19F6A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27ADD"/>
        </w:tc>
        <w:tc>
          <w:tcPr>
            <w:tcW w:w="1276" w:type="dxa"/>
            <w:vAlign w:val="center"/>
          </w:tcPr>
          <w:p w14:paraId="2291D47E">
            <w:pPr>
              <w:pStyle w:val="13"/>
            </w:pPr>
            <w:r>
              <w:t>质量指标</w:t>
            </w:r>
          </w:p>
        </w:tc>
        <w:tc>
          <w:tcPr>
            <w:tcW w:w="1332" w:type="dxa"/>
            <w:vAlign w:val="center"/>
          </w:tcPr>
          <w:p w14:paraId="4E71B8C0">
            <w:pPr>
              <w:pStyle w:val="13"/>
            </w:pPr>
            <w:r>
              <w:t>工作合格率</w:t>
            </w:r>
          </w:p>
        </w:tc>
        <w:tc>
          <w:tcPr>
            <w:tcW w:w="2891" w:type="dxa"/>
            <w:vAlign w:val="center"/>
          </w:tcPr>
          <w:p w14:paraId="173C772C">
            <w:pPr>
              <w:pStyle w:val="13"/>
            </w:pPr>
            <w:r>
              <w:rPr>
                <w:rFonts w:hint="eastAsia"/>
                <w:lang w:val="en-US" w:eastAsia="zh-CN"/>
              </w:rPr>
              <w:t>网络租赁</w:t>
            </w:r>
            <w:r>
              <w:t>工作合格率</w:t>
            </w:r>
          </w:p>
        </w:tc>
        <w:tc>
          <w:tcPr>
            <w:tcW w:w="1276" w:type="dxa"/>
            <w:vAlign w:val="center"/>
          </w:tcPr>
          <w:p w14:paraId="31793301">
            <w:pPr>
              <w:pStyle w:val="13"/>
            </w:pPr>
            <w:r>
              <w:t>≥100%</w:t>
            </w:r>
          </w:p>
        </w:tc>
        <w:tc>
          <w:tcPr>
            <w:tcW w:w="1843" w:type="dxa"/>
            <w:vAlign w:val="center"/>
          </w:tcPr>
          <w:p w14:paraId="3E571CEE">
            <w:pPr>
              <w:pStyle w:val="13"/>
            </w:pPr>
            <w:r>
              <w:t>工作计划</w:t>
            </w:r>
          </w:p>
        </w:tc>
      </w:tr>
      <w:tr w14:paraId="15F1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7E8F2"/>
        </w:tc>
        <w:tc>
          <w:tcPr>
            <w:tcW w:w="1276" w:type="dxa"/>
            <w:vAlign w:val="center"/>
          </w:tcPr>
          <w:p w14:paraId="5AB1E92B">
            <w:pPr>
              <w:pStyle w:val="13"/>
            </w:pPr>
            <w:r>
              <w:t>成本指标</w:t>
            </w:r>
          </w:p>
        </w:tc>
        <w:tc>
          <w:tcPr>
            <w:tcW w:w="1332" w:type="dxa"/>
            <w:vAlign w:val="center"/>
          </w:tcPr>
          <w:p w14:paraId="448D5421">
            <w:pPr>
              <w:pStyle w:val="13"/>
            </w:pPr>
            <w:r>
              <w:t>月均网络租赁成本</w:t>
            </w:r>
          </w:p>
        </w:tc>
        <w:tc>
          <w:tcPr>
            <w:tcW w:w="2891" w:type="dxa"/>
            <w:vAlign w:val="center"/>
          </w:tcPr>
          <w:p w14:paraId="7AE1FEFB">
            <w:pPr>
              <w:pStyle w:val="13"/>
            </w:pPr>
            <w:r>
              <w:t>月均网络租赁成本</w:t>
            </w:r>
          </w:p>
        </w:tc>
        <w:tc>
          <w:tcPr>
            <w:tcW w:w="1276" w:type="dxa"/>
            <w:vAlign w:val="center"/>
          </w:tcPr>
          <w:p w14:paraId="0F76B62D">
            <w:pPr>
              <w:pStyle w:val="13"/>
            </w:pPr>
            <w:r>
              <w:t>≤0.15万元/月</w:t>
            </w:r>
          </w:p>
        </w:tc>
        <w:tc>
          <w:tcPr>
            <w:tcW w:w="1843" w:type="dxa"/>
            <w:vAlign w:val="center"/>
          </w:tcPr>
          <w:p w14:paraId="1F04FA47">
            <w:pPr>
              <w:pStyle w:val="13"/>
            </w:pPr>
            <w:r>
              <w:t>工作计划</w:t>
            </w:r>
          </w:p>
        </w:tc>
      </w:tr>
      <w:tr w14:paraId="45D4F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AAFE8"/>
        </w:tc>
        <w:tc>
          <w:tcPr>
            <w:tcW w:w="1276" w:type="dxa"/>
            <w:vAlign w:val="center"/>
          </w:tcPr>
          <w:p w14:paraId="4CC73E9C">
            <w:pPr>
              <w:pStyle w:val="13"/>
            </w:pPr>
            <w:r>
              <w:t>时效指标</w:t>
            </w:r>
          </w:p>
        </w:tc>
        <w:tc>
          <w:tcPr>
            <w:tcW w:w="1332" w:type="dxa"/>
            <w:vAlign w:val="center"/>
          </w:tcPr>
          <w:p w14:paraId="72A91CF4">
            <w:pPr>
              <w:pStyle w:val="13"/>
            </w:pPr>
            <w:r>
              <w:t>完成时限</w:t>
            </w:r>
          </w:p>
        </w:tc>
        <w:tc>
          <w:tcPr>
            <w:tcW w:w="2891" w:type="dxa"/>
            <w:vAlign w:val="center"/>
          </w:tcPr>
          <w:p w14:paraId="6D093104">
            <w:pPr>
              <w:pStyle w:val="13"/>
            </w:pPr>
            <w:r>
              <w:t>完</w:t>
            </w:r>
            <w:r>
              <w:rPr>
                <w:rFonts w:hint="eastAsia"/>
                <w:lang w:val="en-US" w:eastAsia="zh-CN"/>
              </w:rPr>
              <w:t>网络租赁</w:t>
            </w:r>
            <w:r>
              <w:t>成时限</w:t>
            </w:r>
          </w:p>
        </w:tc>
        <w:tc>
          <w:tcPr>
            <w:tcW w:w="1276" w:type="dxa"/>
            <w:vAlign w:val="center"/>
          </w:tcPr>
          <w:p w14:paraId="51E4910F">
            <w:pPr>
              <w:pStyle w:val="13"/>
            </w:pPr>
            <w:r>
              <w:t>2025.12.31</w:t>
            </w:r>
          </w:p>
        </w:tc>
        <w:tc>
          <w:tcPr>
            <w:tcW w:w="1843" w:type="dxa"/>
            <w:vAlign w:val="center"/>
          </w:tcPr>
          <w:p w14:paraId="04B298D3">
            <w:pPr>
              <w:pStyle w:val="13"/>
            </w:pPr>
            <w:r>
              <w:t>工作计划</w:t>
            </w:r>
          </w:p>
        </w:tc>
      </w:tr>
      <w:tr w14:paraId="75F0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091445">
            <w:pPr>
              <w:pStyle w:val="15"/>
            </w:pPr>
            <w:r>
              <w:t>效益指标</w:t>
            </w:r>
          </w:p>
        </w:tc>
        <w:tc>
          <w:tcPr>
            <w:tcW w:w="1276" w:type="dxa"/>
            <w:vAlign w:val="center"/>
          </w:tcPr>
          <w:p w14:paraId="54EBD503">
            <w:pPr>
              <w:pStyle w:val="13"/>
            </w:pPr>
            <w:r>
              <w:t>社会效益指标</w:t>
            </w:r>
          </w:p>
        </w:tc>
        <w:tc>
          <w:tcPr>
            <w:tcW w:w="1332" w:type="dxa"/>
            <w:vAlign w:val="center"/>
          </w:tcPr>
          <w:p w14:paraId="71200E18">
            <w:pPr>
              <w:pStyle w:val="13"/>
            </w:pPr>
            <w:r>
              <w:t>保障工作正常开展</w:t>
            </w:r>
          </w:p>
        </w:tc>
        <w:tc>
          <w:tcPr>
            <w:tcW w:w="2891" w:type="dxa"/>
            <w:vAlign w:val="center"/>
          </w:tcPr>
          <w:p w14:paraId="5F03E60E">
            <w:pPr>
              <w:pStyle w:val="13"/>
            </w:pPr>
            <w:r>
              <w:t>保障</w:t>
            </w:r>
            <w:r>
              <w:rPr>
                <w:rFonts w:hint="eastAsia"/>
                <w:lang w:val="en-US" w:eastAsia="zh-CN"/>
              </w:rPr>
              <w:t>单位网络租赁</w:t>
            </w:r>
            <w:r>
              <w:t>工作正常开展</w:t>
            </w:r>
          </w:p>
        </w:tc>
        <w:tc>
          <w:tcPr>
            <w:tcW w:w="1276" w:type="dxa"/>
            <w:vAlign w:val="center"/>
          </w:tcPr>
          <w:p w14:paraId="2BB05F6F">
            <w:pPr>
              <w:pStyle w:val="13"/>
            </w:pPr>
            <w:r>
              <w:t>保障工作正常开展</w:t>
            </w:r>
          </w:p>
        </w:tc>
        <w:tc>
          <w:tcPr>
            <w:tcW w:w="1843" w:type="dxa"/>
            <w:vAlign w:val="center"/>
          </w:tcPr>
          <w:p w14:paraId="78A4D192">
            <w:pPr>
              <w:pStyle w:val="13"/>
            </w:pPr>
            <w:r>
              <w:t>工作计划</w:t>
            </w:r>
          </w:p>
        </w:tc>
      </w:tr>
      <w:tr w14:paraId="4617C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388BE">
            <w:pPr>
              <w:pStyle w:val="15"/>
            </w:pPr>
            <w:r>
              <w:t>满意度指标</w:t>
            </w:r>
          </w:p>
        </w:tc>
        <w:tc>
          <w:tcPr>
            <w:tcW w:w="1276" w:type="dxa"/>
            <w:vAlign w:val="center"/>
          </w:tcPr>
          <w:p w14:paraId="2E42154A">
            <w:pPr>
              <w:pStyle w:val="13"/>
            </w:pPr>
            <w:r>
              <w:t>服务对象满意度指标</w:t>
            </w:r>
          </w:p>
        </w:tc>
        <w:tc>
          <w:tcPr>
            <w:tcW w:w="1332" w:type="dxa"/>
            <w:vAlign w:val="center"/>
          </w:tcPr>
          <w:p w14:paraId="35B099BE">
            <w:pPr>
              <w:pStyle w:val="13"/>
            </w:pPr>
            <w:r>
              <w:t>服务对象满意度</w:t>
            </w:r>
          </w:p>
        </w:tc>
        <w:tc>
          <w:tcPr>
            <w:tcW w:w="2891" w:type="dxa"/>
            <w:vAlign w:val="center"/>
          </w:tcPr>
          <w:p w14:paraId="5B7F0708">
            <w:pPr>
              <w:pStyle w:val="13"/>
            </w:pPr>
            <w:r>
              <w:t>服务对象满意度</w:t>
            </w:r>
          </w:p>
        </w:tc>
        <w:tc>
          <w:tcPr>
            <w:tcW w:w="1276" w:type="dxa"/>
            <w:vAlign w:val="center"/>
          </w:tcPr>
          <w:p w14:paraId="6E2AD606">
            <w:pPr>
              <w:pStyle w:val="13"/>
            </w:pPr>
            <w:r>
              <w:t>≥90%</w:t>
            </w:r>
          </w:p>
        </w:tc>
        <w:tc>
          <w:tcPr>
            <w:tcW w:w="1843" w:type="dxa"/>
            <w:vAlign w:val="center"/>
          </w:tcPr>
          <w:p w14:paraId="0FA1B25F">
            <w:pPr>
              <w:pStyle w:val="13"/>
            </w:pPr>
            <w:r>
              <w:t>工作计划</w:t>
            </w:r>
          </w:p>
        </w:tc>
      </w:tr>
    </w:tbl>
    <w:p w14:paraId="4E152BE2">
      <w:pPr>
        <w:sectPr>
          <w:pgSz w:w="11900" w:h="16840"/>
          <w:pgMar w:top="1984" w:right="1304" w:bottom="1134" w:left="1304" w:header="720" w:footer="720" w:gutter="0"/>
          <w:cols w:space="720" w:num="1"/>
        </w:sectPr>
      </w:pPr>
    </w:p>
    <w:p w14:paraId="40AB82A1">
      <w:pPr>
        <w:jc w:val="center"/>
      </w:pPr>
      <w:r>
        <w:rPr>
          <w:rFonts w:ascii="方正仿宋_GBK" w:hAnsi="方正仿宋_GBK" w:eastAsia="方正仿宋_GBK" w:cs="方正仿宋_GBK"/>
          <w:color w:val="000000"/>
          <w:sz w:val="28"/>
        </w:rPr>
        <w:t xml:space="preserve"> </w:t>
      </w:r>
    </w:p>
    <w:p w14:paraId="1F6E0484">
      <w:pPr>
        <w:ind w:firstLine="560"/>
        <w:outlineLvl w:val="3"/>
      </w:pPr>
      <w:bookmarkStart w:id="8" w:name="_Toc_4_4_0000000009"/>
      <w:r>
        <w:rPr>
          <w:rFonts w:ascii="方正仿宋_GBK" w:hAnsi="方正仿宋_GBK" w:eastAsia="方正仿宋_GBK" w:cs="方正仿宋_GBK"/>
          <w:color w:val="000000"/>
          <w:sz w:val="28"/>
        </w:rPr>
        <w:t>6.物业管理费绩效目标表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423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9885A9">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7A26462D">
            <w:pPr>
              <w:pStyle w:val="11"/>
            </w:pPr>
            <w:r>
              <w:t>单位：万元</w:t>
            </w:r>
          </w:p>
        </w:tc>
      </w:tr>
      <w:tr w14:paraId="257A2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7359A">
            <w:pPr>
              <w:pStyle w:val="14"/>
            </w:pPr>
            <w:r>
              <w:t>项目编码</w:t>
            </w:r>
          </w:p>
        </w:tc>
        <w:tc>
          <w:tcPr>
            <w:tcW w:w="2608" w:type="dxa"/>
            <w:gridSpan w:val="2"/>
            <w:vAlign w:val="center"/>
          </w:tcPr>
          <w:p w14:paraId="07B0D5FF">
            <w:pPr>
              <w:pStyle w:val="13"/>
            </w:pPr>
            <w:r>
              <w:t>13020025P00P24N10009F</w:t>
            </w:r>
          </w:p>
        </w:tc>
        <w:tc>
          <w:tcPr>
            <w:tcW w:w="1587" w:type="dxa"/>
            <w:vAlign w:val="center"/>
          </w:tcPr>
          <w:p w14:paraId="61B0F8AE">
            <w:pPr>
              <w:pStyle w:val="14"/>
            </w:pPr>
            <w:r>
              <w:t>项目名称</w:t>
            </w:r>
          </w:p>
        </w:tc>
        <w:tc>
          <w:tcPr>
            <w:tcW w:w="4423" w:type="dxa"/>
            <w:gridSpan w:val="3"/>
            <w:vAlign w:val="center"/>
          </w:tcPr>
          <w:p w14:paraId="483ED321">
            <w:pPr>
              <w:pStyle w:val="13"/>
            </w:pPr>
            <w:r>
              <w:t>物业管理费</w:t>
            </w:r>
          </w:p>
        </w:tc>
      </w:tr>
      <w:tr w14:paraId="7B3AA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3C613">
            <w:pPr>
              <w:pStyle w:val="14"/>
            </w:pPr>
            <w:r>
              <w:t>预算规模及资金用途</w:t>
            </w:r>
          </w:p>
        </w:tc>
        <w:tc>
          <w:tcPr>
            <w:tcW w:w="1276" w:type="dxa"/>
            <w:vAlign w:val="center"/>
          </w:tcPr>
          <w:p w14:paraId="22F3218B">
            <w:pPr>
              <w:pStyle w:val="14"/>
            </w:pPr>
            <w:r>
              <w:t>预算数</w:t>
            </w:r>
          </w:p>
        </w:tc>
        <w:tc>
          <w:tcPr>
            <w:tcW w:w="1332" w:type="dxa"/>
            <w:vAlign w:val="center"/>
          </w:tcPr>
          <w:p w14:paraId="0843DDA1">
            <w:pPr>
              <w:pStyle w:val="13"/>
            </w:pPr>
            <w:r>
              <w:t>15.00</w:t>
            </w:r>
          </w:p>
        </w:tc>
        <w:tc>
          <w:tcPr>
            <w:tcW w:w="1587" w:type="dxa"/>
            <w:vAlign w:val="center"/>
          </w:tcPr>
          <w:p w14:paraId="1EE4329A">
            <w:pPr>
              <w:pStyle w:val="14"/>
            </w:pPr>
            <w:r>
              <w:t>其中：财政    资金</w:t>
            </w:r>
          </w:p>
        </w:tc>
        <w:tc>
          <w:tcPr>
            <w:tcW w:w="1304" w:type="dxa"/>
            <w:vAlign w:val="center"/>
          </w:tcPr>
          <w:p w14:paraId="07A93878">
            <w:pPr>
              <w:pStyle w:val="13"/>
            </w:pPr>
            <w:r>
              <w:t>15.00</w:t>
            </w:r>
          </w:p>
        </w:tc>
        <w:tc>
          <w:tcPr>
            <w:tcW w:w="1276" w:type="dxa"/>
            <w:vAlign w:val="center"/>
          </w:tcPr>
          <w:p w14:paraId="221E6FE1">
            <w:pPr>
              <w:pStyle w:val="14"/>
            </w:pPr>
            <w:r>
              <w:t>其他资金</w:t>
            </w:r>
          </w:p>
        </w:tc>
        <w:tc>
          <w:tcPr>
            <w:tcW w:w="1843" w:type="dxa"/>
            <w:vAlign w:val="center"/>
          </w:tcPr>
          <w:p w14:paraId="44EB45F3">
            <w:pPr>
              <w:pStyle w:val="13"/>
            </w:pPr>
            <w:r>
              <w:t xml:space="preserve"> </w:t>
            </w:r>
          </w:p>
        </w:tc>
      </w:tr>
      <w:tr w14:paraId="690D4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76B17"/>
        </w:tc>
        <w:tc>
          <w:tcPr>
            <w:tcW w:w="8618" w:type="dxa"/>
            <w:gridSpan w:val="6"/>
            <w:vAlign w:val="center"/>
          </w:tcPr>
          <w:p w14:paraId="4B8933C4">
            <w:pPr>
              <w:pStyle w:val="13"/>
            </w:pPr>
            <w:r>
              <w:t>聘请保安保洁</w:t>
            </w:r>
          </w:p>
        </w:tc>
      </w:tr>
      <w:tr w14:paraId="26DE6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A346A">
            <w:pPr>
              <w:pStyle w:val="14"/>
            </w:pPr>
            <w:r>
              <w:t>资金支出计划（%）</w:t>
            </w:r>
          </w:p>
        </w:tc>
        <w:tc>
          <w:tcPr>
            <w:tcW w:w="2608" w:type="dxa"/>
            <w:gridSpan w:val="2"/>
            <w:vAlign w:val="center"/>
          </w:tcPr>
          <w:p w14:paraId="06F5D35A">
            <w:pPr>
              <w:pStyle w:val="14"/>
            </w:pPr>
            <w:r>
              <w:t>3月底</w:t>
            </w:r>
          </w:p>
        </w:tc>
        <w:tc>
          <w:tcPr>
            <w:tcW w:w="1587" w:type="dxa"/>
            <w:vAlign w:val="center"/>
          </w:tcPr>
          <w:p w14:paraId="7EF2FCA7">
            <w:pPr>
              <w:pStyle w:val="14"/>
            </w:pPr>
            <w:r>
              <w:t>6月底</w:t>
            </w:r>
          </w:p>
        </w:tc>
        <w:tc>
          <w:tcPr>
            <w:tcW w:w="1304" w:type="dxa"/>
            <w:vAlign w:val="center"/>
          </w:tcPr>
          <w:p w14:paraId="62D33925">
            <w:pPr>
              <w:pStyle w:val="14"/>
            </w:pPr>
            <w:r>
              <w:t>10月底</w:t>
            </w:r>
          </w:p>
        </w:tc>
        <w:tc>
          <w:tcPr>
            <w:tcW w:w="3119" w:type="dxa"/>
            <w:gridSpan w:val="2"/>
            <w:vAlign w:val="center"/>
          </w:tcPr>
          <w:p w14:paraId="6F1B1690">
            <w:pPr>
              <w:pStyle w:val="14"/>
            </w:pPr>
            <w:r>
              <w:t>12月底</w:t>
            </w:r>
          </w:p>
        </w:tc>
      </w:tr>
      <w:tr w14:paraId="6F9F3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02F89"/>
        </w:tc>
        <w:tc>
          <w:tcPr>
            <w:tcW w:w="2608" w:type="dxa"/>
            <w:gridSpan w:val="2"/>
            <w:vAlign w:val="center"/>
          </w:tcPr>
          <w:p w14:paraId="6912C69B">
            <w:pPr>
              <w:pStyle w:val="15"/>
            </w:pPr>
            <w:r>
              <w:t>25%</w:t>
            </w:r>
          </w:p>
        </w:tc>
        <w:tc>
          <w:tcPr>
            <w:tcW w:w="1587" w:type="dxa"/>
            <w:vAlign w:val="center"/>
          </w:tcPr>
          <w:p w14:paraId="1D125002">
            <w:pPr>
              <w:pStyle w:val="15"/>
            </w:pPr>
            <w:r>
              <w:t>50%</w:t>
            </w:r>
          </w:p>
        </w:tc>
        <w:tc>
          <w:tcPr>
            <w:tcW w:w="1304" w:type="dxa"/>
            <w:vAlign w:val="center"/>
          </w:tcPr>
          <w:p w14:paraId="3FAD1612">
            <w:pPr>
              <w:pStyle w:val="15"/>
            </w:pPr>
            <w:r>
              <w:t>75%</w:t>
            </w:r>
          </w:p>
        </w:tc>
        <w:tc>
          <w:tcPr>
            <w:tcW w:w="3119" w:type="dxa"/>
            <w:gridSpan w:val="2"/>
            <w:vAlign w:val="center"/>
          </w:tcPr>
          <w:p w14:paraId="4520FFB3">
            <w:pPr>
              <w:pStyle w:val="15"/>
            </w:pPr>
            <w:r>
              <w:t>100%</w:t>
            </w:r>
          </w:p>
        </w:tc>
      </w:tr>
      <w:tr w14:paraId="298DA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4C86E">
            <w:pPr>
              <w:pStyle w:val="14"/>
            </w:pPr>
            <w:r>
              <w:t>绩效目标</w:t>
            </w:r>
          </w:p>
        </w:tc>
        <w:tc>
          <w:tcPr>
            <w:tcW w:w="8618" w:type="dxa"/>
            <w:gridSpan w:val="6"/>
            <w:vAlign w:val="center"/>
          </w:tcPr>
          <w:p w14:paraId="4E1A98CF">
            <w:pPr>
              <w:pStyle w:val="13"/>
            </w:pPr>
            <w:r>
              <w:t>1.做好局机关的保安保洁工作，保障单位正常运转</w:t>
            </w:r>
          </w:p>
        </w:tc>
      </w:tr>
    </w:tbl>
    <w:p w14:paraId="60A9984A">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803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4F856">
            <w:pPr>
              <w:pStyle w:val="14"/>
            </w:pPr>
            <w:r>
              <w:t>一级指标</w:t>
            </w:r>
          </w:p>
        </w:tc>
        <w:tc>
          <w:tcPr>
            <w:tcW w:w="1276" w:type="dxa"/>
            <w:vAlign w:val="center"/>
          </w:tcPr>
          <w:p w14:paraId="2B355696">
            <w:pPr>
              <w:pStyle w:val="14"/>
            </w:pPr>
            <w:r>
              <w:t>二级指标</w:t>
            </w:r>
          </w:p>
        </w:tc>
        <w:tc>
          <w:tcPr>
            <w:tcW w:w="1332" w:type="dxa"/>
            <w:vAlign w:val="center"/>
          </w:tcPr>
          <w:p w14:paraId="342E4B2F">
            <w:pPr>
              <w:pStyle w:val="14"/>
            </w:pPr>
            <w:r>
              <w:t>三级指标</w:t>
            </w:r>
          </w:p>
        </w:tc>
        <w:tc>
          <w:tcPr>
            <w:tcW w:w="2891" w:type="dxa"/>
            <w:vAlign w:val="center"/>
          </w:tcPr>
          <w:p w14:paraId="3CA9E3CD">
            <w:pPr>
              <w:pStyle w:val="14"/>
            </w:pPr>
            <w:r>
              <w:t>绩效指标描述</w:t>
            </w:r>
          </w:p>
        </w:tc>
        <w:tc>
          <w:tcPr>
            <w:tcW w:w="1276" w:type="dxa"/>
            <w:vAlign w:val="center"/>
          </w:tcPr>
          <w:p w14:paraId="3FD078B0">
            <w:pPr>
              <w:pStyle w:val="14"/>
            </w:pPr>
            <w:r>
              <w:t>指标值</w:t>
            </w:r>
          </w:p>
        </w:tc>
        <w:tc>
          <w:tcPr>
            <w:tcW w:w="1843" w:type="dxa"/>
            <w:vAlign w:val="center"/>
          </w:tcPr>
          <w:p w14:paraId="487838A9">
            <w:pPr>
              <w:pStyle w:val="14"/>
            </w:pPr>
            <w:r>
              <w:t>指标值确定依据</w:t>
            </w:r>
          </w:p>
        </w:tc>
      </w:tr>
      <w:tr w14:paraId="58742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AE450">
            <w:pPr>
              <w:pStyle w:val="15"/>
            </w:pPr>
            <w:r>
              <w:t>产出指标</w:t>
            </w:r>
          </w:p>
        </w:tc>
        <w:tc>
          <w:tcPr>
            <w:tcW w:w="1276" w:type="dxa"/>
            <w:vAlign w:val="center"/>
          </w:tcPr>
          <w:p w14:paraId="00E46B27">
            <w:pPr>
              <w:pStyle w:val="13"/>
            </w:pPr>
            <w:r>
              <w:t>数量指标</w:t>
            </w:r>
          </w:p>
        </w:tc>
        <w:tc>
          <w:tcPr>
            <w:tcW w:w="1332" w:type="dxa"/>
            <w:vAlign w:val="center"/>
          </w:tcPr>
          <w:p w14:paraId="5BB7A056">
            <w:pPr>
              <w:pStyle w:val="13"/>
            </w:pPr>
            <w:r>
              <w:t>工作完成率</w:t>
            </w:r>
          </w:p>
        </w:tc>
        <w:tc>
          <w:tcPr>
            <w:tcW w:w="2891" w:type="dxa"/>
            <w:vAlign w:val="center"/>
          </w:tcPr>
          <w:p w14:paraId="6ECFF85C">
            <w:pPr>
              <w:pStyle w:val="13"/>
            </w:pPr>
            <w:r>
              <w:rPr>
                <w:rFonts w:hint="eastAsia"/>
                <w:lang w:val="en-US" w:eastAsia="zh-CN"/>
              </w:rPr>
              <w:t>物业管理</w:t>
            </w:r>
            <w:r>
              <w:t>工作完成率</w:t>
            </w:r>
          </w:p>
        </w:tc>
        <w:tc>
          <w:tcPr>
            <w:tcW w:w="1276" w:type="dxa"/>
            <w:vAlign w:val="center"/>
          </w:tcPr>
          <w:p w14:paraId="557436F3">
            <w:pPr>
              <w:pStyle w:val="13"/>
            </w:pPr>
            <w:r>
              <w:t>≥100%</w:t>
            </w:r>
          </w:p>
        </w:tc>
        <w:tc>
          <w:tcPr>
            <w:tcW w:w="1843" w:type="dxa"/>
            <w:vAlign w:val="center"/>
          </w:tcPr>
          <w:p w14:paraId="67EB8921">
            <w:pPr>
              <w:pStyle w:val="13"/>
            </w:pPr>
            <w:r>
              <w:t>工作计划</w:t>
            </w:r>
          </w:p>
        </w:tc>
      </w:tr>
      <w:tr w14:paraId="4FE93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A929D"/>
        </w:tc>
        <w:tc>
          <w:tcPr>
            <w:tcW w:w="1276" w:type="dxa"/>
            <w:vAlign w:val="center"/>
          </w:tcPr>
          <w:p w14:paraId="0A8A3DF1">
            <w:pPr>
              <w:pStyle w:val="13"/>
            </w:pPr>
            <w:r>
              <w:t>质量指标</w:t>
            </w:r>
          </w:p>
        </w:tc>
        <w:tc>
          <w:tcPr>
            <w:tcW w:w="1332" w:type="dxa"/>
            <w:vAlign w:val="center"/>
          </w:tcPr>
          <w:p w14:paraId="4D7AF8FE">
            <w:pPr>
              <w:pStyle w:val="13"/>
            </w:pPr>
            <w:r>
              <w:t>工作合格率</w:t>
            </w:r>
          </w:p>
        </w:tc>
        <w:tc>
          <w:tcPr>
            <w:tcW w:w="2891" w:type="dxa"/>
            <w:vAlign w:val="center"/>
          </w:tcPr>
          <w:p w14:paraId="01AA346A">
            <w:pPr>
              <w:pStyle w:val="13"/>
            </w:pPr>
            <w:r>
              <w:rPr>
                <w:rFonts w:hint="eastAsia"/>
                <w:lang w:val="en-US" w:eastAsia="zh-CN"/>
              </w:rPr>
              <w:t>物业管理</w:t>
            </w:r>
            <w:r>
              <w:t>工作合格率</w:t>
            </w:r>
          </w:p>
        </w:tc>
        <w:tc>
          <w:tcPr>
            <w:tcW w:w="1276" w:type="dxa"/>
            <w:vAlign w:val="center"/>
          </w:tcPr>
          <w:p w14:paraId="44AF15BC">
            <w:pPr>
              <w:pStyle w:val="13"/>
            </w:pPr>
            <w:r>
              <w:t>≥100%</w:t>
            </w:r>
          </w:p>
        </w:tc>
        <w:tc>
          <w:tcPr>
            <w:tcW w:w="1843" w:type="dxa"/>
            <w:vAlign w:val="center"/>
          </w:tcPr>
          <w:p w14:paraId="52332D64">
            <w:pPr>
              <w:pStyle w:val="13"/>
            </w:pPr>
            <w:r>
              <w:t>工作计划</w:t>
            </w:r>
          </w:p>
        </w:tc>
      </w:tr>
      <w:tr w14:paraId="2228E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194FF"/>
        </w:tc>
        <w:tc>
          <w:tcPr>
            <w:tcW w:w="1276" w:type="dxa"/>
            <w:vAlign w:val="center"/>
          </w:tcPr>
          <w:p w14:paraId="2DF349BB">
            <w:pPr>
              <w:pStyle w:val="13"/>
            </w:pPr>
            <w:r>
              <w:t>成本指标</w:t>
            </w:r>
          </w:p>
        </w:tc>
        <w:tc>
          <w:tcPr>
            <w:tcW w:w="1332" w:type="dxa"/>
            <w:vAlign w:val="center"/>
          </w:tcPr>
          <w:p w14:paraId="5008D52A">
            <w:pPr>
              <w:pStyle w:val="13"/>
            </w:pPr>
            <w:r>
              <w:t>人均人力成本</w:t>
            </w:r>
          </w:p>
        </w:tc>
        <w:tc>
          <w:tcPr>
            <w:tcW w:w="2891" w:type="dxa"/>
            <w:vAlign w:val="center"/>
          </w:tcPr>
          <w:p w14:paraId="7DB4B5CC">
            <w:pPr>
              <w:pStyle w:val="13"/>
            </w:pPr>
            <w:r>
              <w:t>人均人力成本</w:t>
            </w:r>
          </w:p>
        </w:tc>
        <w:tc>
          <w:tcPr>
            <w:tcW w:w="1276" w:type="dxa"/>
            <w:vAlign w:val="center"/>
          </w:tcPr>
          <w:p w14:paraId="43E867D4">
            <w:pPr>
              <w:pStyle w:val="13"/>
            </w:pPr>
            <w:r>
              <w:t>≤2500元/月</w:t>
            </w:r>
          </w:p>
        </w:tc>
        <w:tc>
          <w:tcPr>
            <w:tcW w:w="1843" w:type="dxa"/>
            <w:vAlign w:val="center"/>
          </w:tcPr>
          <w:p w14:paraId="56A21307">
            <w:pPr>
              <w:pStyle w:val="13"/>
            </w:pPr>
            <w:r>
              <w:t>工作计划</w:t>
            </w:r>
          </w:p>
        </w:tc>
      </w:tr>
      <w:tr w14:paraId="1900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DB3A0"/>
        </w:tc>
        <w:tc>
          <w:tcPr>
            <w:tcW w:w="1276" w:type="dxa"/>
            <w:vAlign w:val="center"/>
          </w:tcPr>
          <w:p w14:paraId="0C9A9A9E">
            <w:pPr>
              <w:pStyle w:val="13"/>
            </w:pPr>
            <w:r>
              <w:t>时效指标</w:t>
            </w:r>
          </w:p>
        </w:tc>
        <w:tc>
          <w:tcPr>
            <w:tcW w:w="1332" w:type="dxa"/>
            <w:vAlign w:val="center"/>
          </w:tcPr>
          <w:p w14:paraId="4F8427BD">
            <w:pPr>
              <w:pStyle w:val="13"/>
            </w:pPr>
            <w:r>
              <w:t>完成时限</w:t>
            </w:r>
          </w:p>
        </w:tc>
        <w:tc>
          <w:tcPr>
            <w:tcW w:w="2891" w:type="dxa"/>
            <w:vAlign w:val="center"/>
          </w:tcPr>
          <w:p w14:paraId="216F811B">
            <w:pPr>
              <w:pStyle w:val="13"/>
            </w:pPr>
            <w:r>
              <w:rPr>
                <w:rFonts w:hint="eastAsia"/>
                <w:lang w:val="en-US" w:eastAsia="zh-CN"/>
              </w:rPr>
              <w:t>物业管理工作</w:t>
            </w:r>
            <w:r>
              <w:t>完成时限</w:t>
            </w:r>
          </w:p>
        </w:tc>
        <w:tc>
          <w:tcPr>
            <w:tcW w:w="1276" w:type="dxa"/>
            <w:vAlign w:val="center"/>
          </w:tcPr>
          <w:p w14:paraId="1E953F7F">
            <w:pPr>
              <w:pStyle w:val="13"/>
            </w:pPr>
            <w:r>
              <w:t>2025.12.31</w:t>
            </w:r>
          </w:p>
        </w:tc>
        <w:tc>
          <w:tcPr>
            <w:tcW w:w="1843" w:type="dxa"/>
            <w:vAlign w:val="center"/>
          </w:tcPr>
          <w:p w14:paraId="2E253E64">
            <w:pPr>
              <w:pStyle w:val="13"/>
            </w:pPr>
            <w:r>
              <w:t>工作计划</w:t>
            </w:r>
          </w:p>
        </w:tc>
      </w:tr>
      <w:tr w14:paraId="7C61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35E475">
            <w:pPr>
              <w:pStyle w:val="15"/>
            </w:pPr>
            <w:r>
              <w:t>效益指标</w:t>
            </w:r>
          </w:p>
        </w:tc>
        <w:tc>
          <w:tcPr>
            <w:tcW w:w="1276" w:type="dxa"/>
            <w:vAlign w:val="center"/>
          </w:tcPr>
          <w:p w14:paraId="75EB3E51">
            <w:pPr>
              <w:pStyle w:val="13"/>
            </w:pPr>
            <w:r>
              <w:t>社会效益指标</w:t>
            </w:r>
          </w:p>
        </w:tc>
        <w:tc>
          <w:tcPr>
            <w:tcW w:w="1332" w:type="dxa"/>
            <w:vAlign w:val="center"/>
          </w:tcPr>
          <w:p w14:paraId="4B8E2A78">
            <w:pPr>
              <w:pStyle w:val="13"/>
            </w:pPr>
            <w:r>
              <w:t>保障工作正常开展</w:t>
            </w:r>
          </w:p>
        </w:tc>
        <w:tc>
          <w:tcPr>
            <w:tcW w:w="2891" w:type="dxa"/>
            <w:vAlign w:val="center"/>
          </w:tcPr>
          <w:p w14:paraId="408F47EF">
            <w:pPr>
              <w:pStyle w:val="13"/>
            </w:pPr>
            <w:r>
              <w:t>保障</w:t>
            </w:r>
            <w:r>
              <w:rPr>
                <w:rFonts w:hint="eastAsia"/>
                <w:lang w:val="en-US" w:eastAsia="zh-CN"/>
              </w:rPr>
              <w:t>物业管理</w:t>
            </w:r>
            <w:r>
              <w:t>工作正常开展</w:t>
            </w:r>
          </w:p>
        </w:tc>
        <w:tc>
          <w:tcPr>
            <w:tcW w:w="1276" w:type="dxa"/>
            <w:vAlign w:val="center"/>
          </w:tcPr>
          <w:p w14:paraId="02E7F08C">
            <w:pPr>
              <w:pStyle w:val="13"/>
            </w:pPr>
            <w:r>
              <w:t>保障工作正常开展</w:t>
            </w:r>
          </w:p>
        </w:tc>
        <w:tc>
          <w:tcPr>
            <w:tcW w:w="1843" w:type="dxa"/>
            <w:vAlign w:val="center"/>
          </w:tcPr>
          <w:p w14:paraId="4DDA9D63">
            <w:pPr>
              <w:pStyle w:val="13"/>
            </w:pPr>
            <w:r>
              <w:t>工作计划</w:t>
            </w:r>
          </w:p>
        </w:tc>
      </w:tr>
      <w:tr w14:paraId="4075F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91DE1">
            <w:pPr>
              <w:pStyle w:val="15"/>
            </w:pPr>
            <w:r>
              <w:t>满意度指标</w:t>
            </w:r>
          </w:p>
        </w:tc>
        <w:tc>
          <w:tcPr>
            <w:tcW w:w="1276" w:type="dxa"/>
            <w:vAlign w:val="center"/>
          </w:tcPr>
          <w:p w14:paraId="018672E6">
            <w:pPr>
              <w:pStyle w:val="13"/>
            </w:pPr>
            <w:r>
              <w:t>服务对象满意度指标</w:t>
            </w:r>
          </w:p>
        </w:tc>
        <w:tc>
          <w:tcPr>
            <w:tcW w:w="1332" w:type="dxa"/>
            <w:vAlign w:val="center"/>
          </w:tcPr>
          <w:p w14:paraId="35DF1F50">
            <w:pPr>
              <w:pStyle w:val="13"/>
            </w:pPr>
            <w:r>
              <w:t>服务对象满意度</w:t>
            </w:r>
          </w:p>
        </w:tc>
        <w:tc>
          <w:tcPr>
            <w:tcW w:w="2891" w:type="dxa"/>
            <w:vAlign w:val="center"/>
          </w:tcPr>
          <w:p w14:paraId="04172C5C">
            <w:pPr>
              <w:pStyle w:val="13"/>
            </w:pPr>
            <w:r>
              <w:t>服务对象满意度</w:t>
            </w:r>
          </w:p>
        </w:tc>
        <w:tc>
          <w:tcPr>
            <w:tcW w:w="1276" w:type="dxa"/>
            <w:vAlign w:val="center"/>
          </w:tcPr>
          <w:p w14:paraId="6EEF8447">
            <w:pPr>
              <w:pStyle w:val="13"/>
            </w:pPr>
            <w:r>
              <w:t>≥90%</w:t>
            </w:r>
          </w:p>
        </w:tc>
        <w:tc>
          <w:tcPr>
            <w:tcW w:w="1843" w:type="dxa"/>
            <w:vAlign w:val="center"/>
          </w:tcPr>
          <w:p w14:paraId="21DAE31A">
            <w:pPr>
              <w:pStyle w:val="13"/>
            </w:pPr>
            <w:r>
              <w:t>工作计划</w:t>
            </w:r>
          </w:p>
        </w:tc>
      </w:tr>
    </w:tbl>
    <w:p w14:paraId="2A3B1130">
      <w:pPr>
        <w:sectPr>
          <w:pgSz w:w="11900" w:h="16840"/>
          <w:pgMar w:top="1984" w:right="1304" w:bottom="1134" w:left="1304" w:header="720" w:footer="720" w:gutter="0"/>
          <w:cols w:space="720" w:num="1"/>
        </w:sectPr>
      </w:pPr>
    </w:p>
    <w:p w14:paraId="4AFA02FC">
      <w:pPr>
        <w:jc w:val="center"/>
      </w:pPr>
      <w:r>
        <w:rPr>
          <w:rFonts w:ascii="方正仿宋_GBK" w:hAnsi="方正仿宋_GBK" w:eastAsia="方正仿宋_GBK" w:cs="方正仿宋_GBK"/>
          <w:color w:val="000000"/>
          <w:sz w:val="28"/>
        </w:rPr>
        <w:t xml:space="preserve"> </w:t>
      </w:r>
    </w:p>
    <w:p w14:paraId="584EA132">
      <w:pPr>
        <w:ind w:firstLine="560"/>
        <w:outlineLvl w:val="3"/>
      </w:pPr>
      <w:bookmarkStart w:id="9" w:name="_Toc_4_4_0000000010"/>
      <w:r>
        <w:rPr>
          <w:rFonts w:ascii="方正仿宋_GBK" w:hAnsi="方正仿宋_GBK" w:eastAsia="方正仿宋_GBK" w:cs="方正仿宋_GBK"/>
          <w:color w:val="000000"/>
          <w:sz w:val="28"/>
        </w:rPr>
        <w:t>7.宣传费绩效目标表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815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0F1035">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05669681">
            <w:pPr>
              <w:pStyle w:val="11"/>
            </w:pPr>
            <w:r>
              <w:t>单位：万元</w:t>
            </w:r>
          </w:p>
        </w:tc>
      </w:tr>
      <w:tr w14:paraId="36244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50C55">
            <w:pPr>
              <w:pStyle w:val="14"/>
            </w:pPr>
            <w:r>
              <w:t>项目编码</w:t>
            </w:r>
          </w:p>
        </w:tc>
        <w:tc>
          <w:tcPr>
            <w:tcW w:w="2608" w:type="dxa"/>
            <w:gridSpan w:val="2"/>
            <w:vAlign w:val="center"/>
          </w:tcPr>
          <w:p w14:paraId="4ED86FD9">
            <w:pPr>
              <w:pStyle w:val="13"/>
            </w:pPr>
            <w:r>
              <w:t>13020025P0000X610004C</w:t>
            </w:r>
          </w:p>
        </w:tc>
        <w:tc>
          <w:tcPr>
            <w:tcW w:w="1587" w:type="dxa"/>
            <w:vAlign w:val="center"/>
          </w:tcPr>
          <w:p w14:paraId="0ED3756C">
            <w:pPr>
              <w:pStyle w:val="14"/>
            </w:pPr>
            <w:r>
              <w:t>项目名称</w:t>
            </w:r>
          </w:p>
        </w:tc>
        <w:tc>
          <w:tcPr>
            <w:tcW w:w="4423" w:type="dxa"/>
            <w:gridSpan w:val="3"/>
            <w:vAlign w:val="center"/>
          </w:tcPr>
          <w:p w14:paraId="4E2BB265">
            <w:pPr>
              <w:pStyle w:val="13"/>
            </w:pPr>
            <w:r>
              <w:t>宣传费</w:t>
            </w:r>
          </w:p>
        </w:tc>
      </w:tr>
      <w:tr w14:paraId="498B8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368DA">
            <w:pPr>
              <w:pStyle w:val="14"/>
            </w:pPr>
            <w:r>
              <w:t>预算规模及资金用途</w:t>
            </w:r>
          </w:p>
        </w:tc>
        <w:tc>
          <w:tcPr>
            <w:tcW w:w="1276" w:type="dxa"/>
            <w:vAlign w:val="center"/>
          </w:tcPr>
          <w:p w14:paraId="1D256134">
            <w:pPr>
              <w:pStyle w:val="14"/>
            </w:pPr>
            <w:r>
              <w:t>预算数</w:t>
            </w:r>
          </w:p>
        </w:tc>
        <w:tc>
          <w:tcPr>
            <w:tcW w:w="1332" w:type="dxa"/>
            <w:vAlign w:val="center"/>
          </w:tcPr>
          <w:p w14:paraId="455E3F5F">
            <w:pPr>
              <w:pStyle w:val="13"/>
            </w:pPr>
            <w:r>
              <w:t>10.00</w:t>
            </w:r>
          </w:p>
        </w:tc>
        <w:tc>
          <w:tcPr>
            <w:tcW w:w="1587" w:type="dxa"/>
            <w:vAlign w:val="center"/>
          </w:tcPr>
          <w:p w14:paraId="754AE662">
            <w:pPr>
              <w:pStyle w:val="14"/>
            </w:pPr>
            <w:r>
              <w:t>其中：财政    资金</w:t>
            </w:r>
          </w:p>
        </w:tc>
        <w:tc>
          <w:tcPr>
            <w:tcW w:w="1304" w:type="dxa"/>
            <w:vAlign w:val="center"/>
          </w:tcPr>
          <w:p w14:paraId="2BA2891C">
            <w:pPr>
              <w:pStyle w:val="13"/>
            </w:pPr>
            <w:r>
              <w:t>10.00</w:t>
            </w:r>
          </w:p>
        </w:tc>
        <w:tc>
          <w:tcPr>
            <w:tcW w:w="1276" w:type="dxa"/>
            <w:vAlign w:val="center"/>
          </w:tcPr>
          <w:p w14:paraId="175A0965">
            <w:pPr>
              <w:pStyle w:val="14"/>
            </w:pPr>
            <w:r>
              <w:t>其他资金</w:t>
            </w:r>
          </w:p>
        </w:tc>
        <w:tc>
          <w:tcPr>
            <w:tcW w:w="1843" w:type="dxa"/>
            <w:vAlign w:val="center"/>
          </w:tcPr>
          <w:p w14:paraId="29D566C0">
            <w:pPr>
              <w:pStyle w:val="13"/>
            </w:pPr>
            <w:r>
              <w:t xml:space="preserve"> </w:t>
            </w:r>
          </w:p>
        </w:tc>
      </w:tr>
      <w:tr w14:paraId="760E9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26EA1"/>
        </w:tc>
        <w:tc>
          <w:tcPr>
            <w:tcW w:w="8618" w:type="dxa"/>
            <w:gridSpan w:val="6"/>
            <w:vAlign w:val="center"/>
          </w:tcPr>
          <w:p w14:paraId="5767EEAF">
            <w:pPr>
              <w:pStyle w:val="13"/>
            </w:pPr>
            <w:r>
              <w:t>持续开展打击欺诈骗保、药品带量采购、异地就医结算、门诊慢特疾病等惠民政策的宣传；每年9月全国开展全民参保启动仪式；制作机关党建宣传展板、精神文明建设公益宣传标语展板等。</w:t>
            </w:r>
          </w:p>
        </w:tc>
      </w:tr>
      <w:tr w14:paraId="4A5ED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19764">
            <w:pPr>
              <w:pStyle w:val="14"/>
            </w:pPr>
            <w:r>
              <w:t>资金支出计划（%）</w:t>
            </w:r>
          </w:p>
        </w:tc>
        <w:tc>
          <w:tcPr>
            <w:tcW w:w="2608" w:type="dxa"/>
            <w:gridSpan w:val="2"/>
            <w:vAlign w:val="center"/>
          </w:tcPr>
          <w:p w14:paraId="2643664E">
            <w:pPr>
              <w:pStyle w:val="14"/>
            </w:pPr>
            <w:r>
              <w:t>3月底</w:t>
            </w:r>
          </w:p>
        </w:tc>
        <w:tc>
          <w:tcPr>
            <w:tcW w:w="1587" w:type="dxa"/>
            <w:vAlign w:val="center"/>
          </w:tcPr>
          <w:p w14:paraId="29F41FD5">
            <w:pPr>
              <w:pStyle w:val="14"/>
            </w:pPr>
            <w:r>
              <w:t>6月底</w:t>
            </w:r>
          </w:p>
        </w:tc>
        <w:tc>
          <w:tcPr>
            <w:tcW w:w="1304" w:type="dxa"/>
            <w:vAlign w:val="center"/>
          </w:tcPr>
          <w:p w14:paraId="26C1019A">
            <w:pPr>
              <w:pStyle w:val="14"/>
            </w:pPr>
            <w:r>
              <w:t>10月底</w:t>
            </w:r>
          </w:p>
        </w:tc>
        <w:tc>
          <w:tcPr>
            <w:tcW w:w="3119" w:type="dxa"/>
            <w:gridSpan w:val="2"/>
            <w:vAlign w:val="center"/>
          </w:tcPr>
          <w:p w14:paraId="5F607AC0">
            <w:pPr>
              <w:pStyle w:val="14"/>
            </w:pPr>
            <w:r>
              <w:t>12月底</w:t>
            </w:r>
          </w:p>
        </w:tc>
      </w:tr>
      <w:tr w14:paraId="78F8A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6BDC3"/>
        </w:tc>
        <w:tc>
          <w:tcPr>
            <w:tcW w:w="2608" w:type="dxa"/>
            <w:gridSpan w:val="2"/>
            <w:vAlign w:val="center"/>
          </w:tcPr>
          <w:p w14:paraId="52183D5F">
            <w:pPr>
              <w:pStyle w:val="15"/>
            </w:pPr>
            <w:r>
              <w:t>20%</w:t>
            </w:r>
          </w:p>
        </w:tc>
        <w:tc>
          <w:tcPr>
            <w:tcW w:w="1587" w:type="dxa"/>
            <w:vAlign w:val="center"/>
          </w:tcPr>
          <w:p w14:paraId="64DEA305">
            <w:pPr>
              <w:pStyle w:val="15"/>
            </w:pPr>
            <w:r>
              <w:t>50%</w:t>
            </w:r>
          </w:p>
        </w:tc>
        <w:tc>
          <w:tcPr>
            <w:tcW w:w="1304" w:type="dxa"/>
            <w:vAlign w:val="center"/>
          </w:tcPr>
          <w:p w14:paraId="18B87861">
            <w:pPr>
              <w:pStyle w:val="15"/>
            </w:pPr>
            <w:r>
              <w:t>80%</w:t>
            </w:r>
          </w:p>
        </w:tc>
        <w:tc>
          <w:tcPr>
            <w:tcW w:w="3119" w:type="dxa"/>
            <w:gridSpan w:val="2"/>
            <w:vAlign w:val="center"/>
          </w:tcPr>
          <w:p w14:paraId="0FDCC382">
            <w:pPr>
              <w:pStyle w:val="15"/>
            </w:pPr>
            <w:r>
              <w:t>100%</w:t>
            </w:r>
          </w:p>
        </w:tc>
      </w:tr>
      <w:tr w14:paraId="364E7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E2983">
            <w:pPr>
              <w:pStyle w:val="14"/>
            </w:pPr>
            <w:r>
              <w:t>绩效目标</w:t>
            </w:r>
          </w:p>
        </w:tc>
        <w:tc>
          <w:tcPr>
            <w:tcW w:w="8618" w:type="dxa"/>
            <w:gridSpan w:val="6"/>
            <w:vAlign w:val="center"/>
          </w:tcPr>
          <w:p w14:paraId="035BA742">
            <w:pPr>
              <w:pStyle w:val="13"/>
            </w:pPr>
            <w:r>
              <w:t>1.做好医保政策宣传工作，让医保为百姓健康保驾护航</w:t>
            </w:r>
          </w:p>
        </w:tc>
      </w:tr>
    </w:tbl>
    <w:p w14:paraId="48F9746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B81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01D89">
            <w:pPr>
              <w:pStyle w:val="14"/>
            </w:pPr>
            <w:r>
              <w:t>一级指标</w:t>
            </w:r>
          </w:p>
        </w:tc>
        <w:tc>
          <w:tcPr>
            <w:tcW w:w="1276" w:type="dxa"/>
            <w:vAlign w:val="center"/>
          </w:tcPr>
          <w:p w14:paraId="4CDF481E">
            <w:pPr>
              <w:pStyle w:val="14"/>
            </w:pPr>
            <w:r>
              <w:t>二级指标</w:t>
            </w:r>
          </w:p>
        </w:tc>
        <w:tc>
          <w:tcPr>
            <w:tcW w:w="1332" w:type="dxa"/>
            <w:vAlign w:val="center"/>
          </w:tcPr>
          <w:p w14:paraId="6A9E8FA9">
            <w:pPr>
              <w:pStyle w:val="14"/>
            </w:pPr>
            <w:r>
              <w:t>三级指标</w:t>
            </w:r>
          </w:p>
        </w:tc>
        <w:tc>
          <w:tcPr>
            <w:tcW w:w="2891" w:type="dxa"/>
            <w:vAlign w:val="center"/>
          </w:tcPr>
          <w:p w14:paraId="15EBF018">
            <w:pPr>
              <w:pStyle w:val="14"/>
            </w:pPr>
            <w:r>
              <w:t>绩效指标描述</w:t>
            </w:r>
          </w:p>
        </w:tc>
        <w:tc>
          <w:tcPr>
            <w:tcW w:w="1276" w:type="dxa"/>
            <w:vAlign w:val="center"/>
          </w:tcPr>
          <w:p w14:paraId="21CCB11D">
            <w:pPr>
              <w:pStyle w:val="14"/>
            </w:pPr>
            <w:r>
              <w:t>指标值</w:t>
            </w:r>
          </w:p>
        </w:tc>
        <w:tc>
          <w:tcPr>
            <w:tcW w:w="1843" w:type="dxa"/>
            <w:vAlign w:val="center"/>
          </w:tcPr>
          <w:p w14:paraId="75AFA693">
            <w:pPr>
              <w:pStyle w:val="14"/>
            </w:pPr>
            <w:r>
              <w:t>指标值确定依据</w:t>
            </w:r>
          </w:p>
        </w:tc>
      </w:tr>
      <w:tr w14:paraId="5989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DEB1A">
            <w:pPr>
              <w:pStyle w:val="15"/>
            </w:pPr>
            <w:r>
              <w:t>产出指标</w:t>
            </w:r>
          </w:p>
        </w:tc>
        <w:tc>
          <w:tcPr>
            <w:tcW w:w="1276" w:type="dxa"/>
            <w:vAlign w:val="center"/>
          </w:tcPr>
          <w:p w14:paraId="3220D353">
            <w:pPr>
              <w:pStyle w:val="13"/>
            </w:pPr>
            <w:r>
              <w:t>数量指标</w:t>
            </w:r>
          </w:p>
        </w:tc>
        <w:tc>
          <w:tcPr>
            <w:tcW w:w="1332" w:type="dxa"/>
            <w:vAlign w:val="center"/>
          </w:tcPr>
          <w:p w14:paraId="0755B8D1">
            <w:pPr>
              <w:pStyle w:val="13"/>
            </w:pPr>
            <w:r>
              <w:t>宣传覆盖率</w:t>
            </w:r>
          </w:p>
        </w:tc>
        <w:tc>
          <w:tcPr>
            <w:tcW w:w="2891" w:type="dxa"/>
            <w:vAlign w:val="center"/>
          </w:tcPr>
          <w:p w14:paraId="5E384F5E">
            <w:pPr>
              <w:pStyle w:val="13"/>
            </w:pPr>
            <w:r>
              <w:t>宣传覆盖率</w:t>
            </w:r>
          </w:p>
        </w:tc>
        <w:tc>
          <w:tcPr>
            <w:tcW w:w="1276" w:type="dxa"/>
            <w:vAlign w:val="center"/>
          </w:tcPr>
          <w:p w14:paraId="1C0E569A">
            <w:pPr>
              <w:pStyle w:val="13"/>
            </w:pPr>
            <w:r>
              <w:t>≥100%</w:t>
            </w:r>
          </w:p>
        </w:tc>
        <w:tc>
          <w:tcPr>
            <w:tcW w:w="1843" w:type="dxa"/>
            <w:vAlign w:val="center"/>
          </w:tcPr>
          <w:p w14:paraId="47009A72">
            <w:pPr>
              <w:pStyle w:val="13"/>
            </w:pPr>
            <w:r>
              <w:t>工作计划</w:t>
            </w:r>
          </w:p>
        </w:tc>
      </w:tr>
      <w:tr w14:paraId="67F0E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60058"/>
        </w:tc>
        <w:tc>
          <w:tcPr>
            <w:tcW w:w="1276" w:type="dxa"/>
            <w:vAlign w:val="center"/>
          </w:tcPr>
          <w:p w14:paraId="027B74CF">
            <w:pPr>
              <w:pStyle w:val="13"/>
            </w:pPr>
            <w:r>
              <w:t>质量指标</w:t>
            </w:r>
          </w:p>
        </w:tc>
        <w:tc>
          <w:tcPr>
            <w:tcW w:w="1332" w:type="dxa"/>
            <w:vAlign w:val="center"/>
          </w:tcPr>
          <w:p w14:paraId="37D2916D">
            <w:pPr>
              <w:pStyle w:val="13"/>
            </w:pPr>
            <w:r>
              <w:t>宣传完成率</w:t>
            </w:r>
          </w:p>
        </w:tc>
        <w:tc>
          <w:tcPr>
            <w:tcW w:w="2891" w:type="dxa"/>
            <w:vAlign w:val="center"/>
          </w:tcPr>
          <w:p w14:paraId="185F82FB">
            <w:pPr>
              <w:pStyle w:val="13"/>
            </w:pPr>
            <w:r>
              <w:t>宣传完成率</w:t>
            </w:r>
          </w:p>
        </w:tc>
        <w:tc>
          <w:tcPr>
            <w:tcW w:w="1276" w:type="dxa"/>
            <w:vAlign w:val="center"/>
          </w:tcPr>
          <w:p w14:paraId="7A552350">
            <w:pPr>
              <w:pStyle w:val="13"/>
            </w:pPr>
            <w:r>
              <w:t>≥100%</w:t>
            </w:r>
          </w:p>
        </w:tc>
        <w:tc>
          <w:tcPr>
            <w:tcW w:w="1843" w:type="dxa"/>
            <w:vAlign w:val="center"/>
          </w:tcPr>
          <w:p w14:paraId="77A0CA72">
            <w:pPr>
              <w:pStyle w:val="13"/>
            </w:pPr>
            <w:r>
              <w:t>工作计划</w:t>
            </w:r>
          </w:p>
        </w:tc>
      </w:tr>
      <w:tr w14:paraId="626CD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A4BDC"/>
        </w:tc>
        <w:tc>
          <w:tcPr>
            <w:tcW w:w="1276" w:type="dxa"/>
            <w:vAlign w:val="center"/>
          </w:tcPr>
          <w:p w14:paraId="469D4451">
            <w:pPr>
              <w:pStyle w:val="13"/>
            </w:pPr>
            <w:r>
              <w:t>成本指标</w:t>
            </w:r>
          </w:p>
        </w:tc>
        <w:tc>
          <w:tcPr>
            <w:tcW w:w="1332" w:type="dxa"/>
            <w:vAlign w:val="center"/>
          </w:tcPr>
          <w:p w14:paraId="43B99A1A">
            <w:pPr>
              <w:pStyle w:val="13"/>
            </w:pPr>
            <w:r>
              <w:t>分项成本</w:t>
            </w:r>
          </w:p>
        </w:tc>
        <w:tc>
          <w:tcPr>
            <w:tcW w:w="2891" w:type="dxa"/>
            <w:vAlign w:val="center"/>
          </w:tcPr>
          <w:p w14:paraId="3037BE40">
            <w:pPr>
              <w:pStyle w:val="13"/>
            </w:pPr>
            <w:r>
              <w:t>政策宣传短片制作费单价</w:t>
            </w:r>
          </w:p>
        </w:tc>
        <w:tc>
          <w:tcPr>
            <w:tcW w:w="1276" w:type="dxa"/>
            <w:vAlign w:val="center"/>
          </w:tcPr>
          <w:p w14:paraId="403C1DB6">
            <w:pPr>
              <w:pStyle w:val="13"/>
            </w:pPr>
            <w:r>
              <w:t>≤20000元/条</w:t>
            </w:r>
          </w:p>
        </w:tc>
        <w:tc>
          <w:tcPr>
            <w:tcW w:w="1843" w:type="dxa"/>
            <w:vAlign w:val="center"/>
          </w:tcPr>
          <w:p w14:paraId="21113000">
            <w:pPr>
              <w:pStyle w:val="13"/>
            </w:pPr>
            <w:r>
              <w:t>工作计划</w:t>
            </w:r>
          </w:p>
        </w:tc>
      </w:tr>
      <w:tr w14:paraId="354D7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0B0E1"/>
        </w:tc>
        <w:tc>
          <w:tcPr>
            <w:tcW w:w="1276" w:type="dxa"/>
            <w:vAlign w:val="center"/>
          </w:tcPr>
          <w:p w14:paraId="31840595">
            <w:pPr>
              <w:pStyle w:val="13"/>
            </w:pPr>
            <w:r>
              <w:t>时效指标</w:t>
            </w:r>
          </w:p>
        </w:tc>
        <w:tc>
          <w:tcPr>
            <w:tcW w:w="1332" w:type="dxa"/>
            <w:vAlign w:val="center"/>
          </w:tcPr>
          <w:p w14:paraId="7D41E332">
            <w:pPr>
              <w:pStyle w:val="13"/>
            </w:pPr>
            <w:r>
              <w:t>完成时限</w:t>
            </w:r>
          </w:p>
        </w:tc>
        <w:tc>
          <w:tcPr>
            <w:tcW w:w="2891" w:type="dxa"/>
            <w:vAlign w:val="center"/>
          </w:tcPr>
          <w:p w14:paraId="727FB246">
            <w:pPr>
              <w:pStyle w:val="13"/>
            </w:pPr>
            <w:r>
              <w:rPr>
                <w:rFonts w:hint="eastAsia"/>
                <w:lang w:val="en-US" w:eastAsia="zh-CN"/>
              </w:rPr>
              <w:t>宣传工作</w:t>
            </w:r>
            <w:r>
              <w:t>完成时限</w:t>
            </w:r>
          </w:p>
        </w:tc>
        <w:tc>
          <w:tcPr>
            <w:tcW w:w="1276" w:type="dxa"/>
            <w:vAlign w:val="center"/>
          </w:tcPr>
          <w:p w14:paraId="0A6A13E2">
            <w:pPr>
              <w:pStyle w:val="13"/>
            </w:pPr>
            <w:r>
              <w:t>2025.12.31</w:t>
            </w:r>
          </w:p>
        </w:tc>
        <w:tc>
          <w:tcPr>
            <w:tcW w:w="1843" w:type="dxa"/>
            <w:vAlign w:val="center"/>
          </w:tcPr>
          <w:p w14:paraId="3008BB5F">
            <w:pPr>
              <w:pStyle w:val="13"/>
            </w:pPr>
            <w:r>
              <w:t>工作计划</w:t>
            </w:r>
          </w:p>
        </w:tc>
      </w:tr>
      <w:tr w14:paraId="14E24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39FB5">
            <w:pPr>
              <w:pStyle w:val="15"/>
            </w:pPr>
            <w:r>
              <w:t>效益指标</w:t>
            </w:r>
          </w:p>
        </w:tc>
        <w:tc>
          <w:tcPr>
            <w:tcW w:w="1276" w:type="dxa"/>
            <w:vAlign w:val="center"/>
          </w:tcPr>
          <w:p w14:paraId="0068C105">
            <w:pPr>
              <w:pStyle w:val="13"/>
            </w:pPr>
            <w:r>
              <w:t>社会效益指标</w:t>
            </w:r>
          </w:p>
        </w:tc>
        <w:tc>
          <w:tcPr>
            <w:tcW w:w="1332" w:type="dxa"/>
            <w:vAlign w:val="center"/>
          </w:tcPr>
          <w:p w14:paraId="2F3FEC62">
            <w:pPr>
              <w:pStyle w:val="13"/>
            </w:pPr>
            <w:r>
              <w:t>宣传影响率</w:t>
            </w:r>
          </w:p>
        </w:tc>
        <w:tc>
          <w:tcPr>
            <w:tcW w:w="2891" w:type="dxa"/>
            <w:vAlign w:val="center"/>
          </w:tcPr>
          <w:p w14:paraId="3F02E658">
            <w:pPr>
              <w:pStyle w:val="13"/>
            </w:pPr>
            <w:r>
              <w:t>宣传影响力</w:t>
            </w:r>
          </w:p>
        </w:tc>
        <w:tc>
          <w:tcPr>
            <w:tcW w:w="1276" w:type="dxa"/>
            <w:vAlign w:val="center"/>
          </w:tcPr>
          <w:p w14:paraId="30DBC053">
            <w:pPr>
              <w:pStyle w:val="13"/>
            </w:pPr>
            <w:r>
              <w:t>有所提升</w:t>
            </w:r>
          </w:p>
        </w:tc>
        <w:tc>
          <w:tcPr>
            <w:tcW w:w="1843" w:type="dxa"/>
            <w:vAlign w:val="center"/>
          </w:tcPr>
          <w:p w14:paraId="574B58C7">
            <w:pPr>
              <w:pStyle w:val="13"/>
            </w:pPr>
            <w:r>
              <w:t>工作计划</w:t>
            </w:r>
          </w:p>
        </w:tc>
      </w:tr>
      <w:tr w14:paraId="2AAD4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69852D">
            <w:pPr>
              <w:pStyle w:val="15"/>
            </w:pPr>
            <w:r>
              <w:t>满意度指标</w:t>
            </w:r>
          </w:p>
        </w:tc>
        <w:tc>
          <w:tcPr>
            <w:tcW w:w="1276" w:type="dxa"/>
            <w:vAlign w:val="center"/>
          </w:tcPr>
          <w:p w14:paraId="5DFD5A88">
            <w:pPr>
              <w:pStyle w:val="13"/>
            </w:pPr>
            <w:r>
              <w:t>服务对象满意度指标</w:t>
            </w:r>
          </w:p>
        </w:tc>
        <w:tc>
          <w:tcPr>
            <w:tcW w:w="1332" w:type="dxa"/>
            <w:vAlign w:val="center"/>
          </w:tcPr>
          <w:p w14:paraId="3C851741">
            <w:pPr>
              <w:pStyle w:val="13"/>
            </w:pPr>
            <w:r>
              <w:t>服务对象满意度</w:t>
            </w:r>
          </w:p>
        </w:tc>
        <w:tc>
          <w:tcPr>
            <w:tcW w:w="2891" w:type="dxa"/>
            <w:vAlign w:val="center"/>
          </w:tcPr>
          <w:p w14:paraId="396DBC40">
            <w:pPr>
              <w:pStyle w:val="13"/>
            </w:pPr>
            <w:r>
              <w:t>服务对象满意度</w:t>
            </w:r>
          </w:p>
        </w:tc>
        <w:tc>
          <w:tcPr>
            <w:tcW w:w="1276" w:type="dxa"/>
            <w:vAlign w:val="center"/>
          </w:tcPr>
          <w:p w14:paraId="7B82D929">
            <w:pPr>
              <w:pStyle w:val="13"/>
            </w:pPr>
            <w:r>
              <w:t>≥90%</w:t>
            </w:r>
          </w:p>
        </w:tc>
        <w:tc>
          <w:tcPr>
            <w:tcW w:w="1843" w:type="dxa"/>
            <w:vAlign w:val="center"/>
          </w:tcPr>
          <w:p w14:paraId="10F701FC">
            <w:pPr>
              <w:pStyle w:val="13"/>
            </w:pPr>
            <w:r>
              <w:t>工作计划</w:t>
            </w:r>
          </w:p>
        </w:tc>
      </w:tr>
    </w:tbl>
    <w:p w14:paraId="07CD5750">
      <w:pPr>
        <w:sectPr>
          <w:pgSz w:w="11900" w:h="16840"/>
          <w:pgMar w:top="1984" w:right="1304" w:bottom="1134" w:left="1304" w:header="720" w:footer="720" w:gutter="0"/>
          <w:cols w:space="720" w:num="1"/>
        </w:sectPr>
      </w:pPr>
    </w:p>
    <w:p w14:paraId="0A0EEEEF">
      <w:pPr>
        <w:jc w:val="center"/>
      </w:pPr>
      <w:r>
        <w:rPr>
          <w:rFonts w:ascii="方正仿宋_GBK" w:hAnsi="方正仿宋_GBK" w:eastAsia="方正仿宋_GBK" w:cs="方正仿宋_GBK"/>
          <w:color w:val="000000"/>
          <w:sz w:val="28"/>
        </w:rPr>
        <w:t xml:space="preserve"> </w:t>
      </w:r>
    </w:p>
    <w:p w14:paraId="059BCF26">
      <w:pPr>
        <w:ind w:firstLine="560"/>
        <w:outlineLvl w:val="3"/>
      </w:pPr>
      <w:bookmarkStart w:id="10" w:name="_Toc_4_4_0000000011"/>
      <w:r>
        <w:rPr>
          <w:rFonts w:ascii="方正仿宋_GBK" w:hAnsi="方正仿宋_GBK" w:eastAsia="方正仿宋_GBK" w:cs="方正仿宋_GBK"/>
          <w:color w:val="000000"/>
          <w:sz w:val="28"/>
        </w:rPr>
        <w:t>8.医疗待遇保障专项经费绩效目标表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289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82D4E6">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0E4C5480">
            <w:pPr>
              <w:pStyle w:val="11"/>
            </w:pPr>
            <w:r>
              <w:t>单位：万元</w:t>
            </w:r>
          </w:p>
        </w:tc>
      </w:tr>
      <w:tr w14:paraId="2A669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917F6">
            <w:pPr>
              <w:pStyle w:val="14"/>
            </w:pPr>
            <w:r>
              <w:t>项目编码</w:t>
            </w:r>
          </w:p>
        </w:tc>
        <w:tc>
          <w:tcPr>
            <w:tcW w:w="2608" w:type="dxa"/>
            <w:gridSpan w:val="2"/>
            <w:vAlign w:val="center"/>
          </w:tcPr>
          <w:p w14:paraId="6AA55EA7">
            <w:pPr>
              <w:pStyle w:val="13"/>
            </w:pPr>
            <w:r>
              <w:t>13020025P000T0D10005F</w:t>
            </w:r>
          </w:p>
        </w:tc>
        <w:tc>
          <w:tcPr>
            <w:tcW w:w="1587" w:type="dxa"/>
            <w:vAlign w:val="center"/>
          </w:tcPr>
          <w:p w14:paraId="4EC461D3">
            <w:pPr>
              <w:pStyle w:val="14"/>
            </w:pPr>
            <w:r>
              <w:t>项目名称</w:t>
            </w:r>
          </w:p>
        </w:tc>
        <w:tc>
          <w:tcPr>
            <w:tcW w:w="4423" w:type="dxa"/>
            <w:gridSpan w:val="3"/>
            <w:vAlign w:val="center"/>
          </w:tcPr>
          <w:p w14:paraId="7C4AB5B8">
            <w:pPr>
              <w:pStyle w:val="13"/>
            </w:pPr>
            <w:r>
              <w:t>医疗待遇保障专项经费</w:t>
            </w:r>
          </w:p>
        </w:tc>
      </w:tr>
      <w:tr w14:paraId="1D724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00522">
            <w:pPr>
              <w:pStyle w:val="14"/>
            </w:pPr>
            <w:r>
              <w:t>预算规模及资金用途</w:t>
            </w:r>
          </w:p>
        </w:tc>
        <w:tc>
          <w:tcPr>
            <w:tcW w:w="1276" w:type="dxa"/>
            <w:vAlign w:val="center"/>
          </w:tcPr>
          <w:p w14:paraId="273A44C0">
            <w:pPr>
              <w:pStyle w:val="14"/>
            </w:pPr>
            <w:r>
              <w:t>预算数</w:t>
            </w:r>
          </w:p>
        </w:tc>
        <w:tc>
          <w:tcPr>
            <w:tcW w:w="1332" w:type="dxa"/>
            <w:vAlign w:val="center"/>
          </w:tcPr>
          <w:p w14:paraId="209EBDFE">
            <w:pPr>
              <w:pStyle w:val="13"/>
            </w:pPr>
            <w:r>
              <w:t>4.00</w:t>
            </w:r>
          </w:p>
        </w:tc>
        <w:tc>
          <w:tcPr>
            <w:tcW w:w="1587" w:type="dxa"/>
            <w:vAlign w:val="center"/>
          </w:tcPr>
          <w:p w14:paraId="124AC37D">
            <w:pPr>
              <w:pStyle w:val="14"/>
            </w:pPr>
            <w:r>
              <w:t>其中：财政    资金</w:t>
            </w:r>
          </w:p>
        </w:tc>
        <w:tc>
          <w:tcPr>
            <w:tcW w:w="1304" w:type="dxa"/>
            <w:vAlign w:val="center"/>
          </w:tcPr>
          <w:p w14:paraId="78757BAD">
            <w:pPr>
              <w:pStyle w:val="13"/>
            </w:pPr>
            <w:r>
              <w:t>4.00</w:t>
            </w:r>
          </w:p>
        </w:tc>
        <w:tc>
          <w:tcPr>
            <w:tcW w:w="1276" w:type="dxa"/>
            <w:vAlign w:val="center"/>
          </w:tcPr>
          <w:p w14:paraId="040F389C">
            <w:pPr>
              <w:pStyle w:val="14"/>
            </w:pPr>
            <w:r>
              <w:t>其他资金</w:t>
            </w:r>
          </w:p>
        </w:tc>
        <w:tc>
          <w:tcPr>
            <w:tcW w:w="1843" w:type="dxa"/>
            <w:vAlign w:val="center"/>
          </w:tcPr>
          <w:p w14:paraId="3A3659E6">
            <w:pPr>
              <w:pStyle w:val="13"/>
            </w:pPr>
            <w:r>
              <w:t xml:space="preserve"> </w:t>
            </w:r>
          </w:p>
        </w:tc>
      </w:tr>
      <w:tr w14:paraId="4D345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901EF"/>
        </w:tc>
        <w:tc>
          <w:tcPr>
            <w:tcW w:w="8618" w:type="dxa"/>
            <w:gridSpan w:val="6"/>
            <w:vAlign w:val="center"/>
          </w:tcPr>
          <w:p w14:paraId="0C32DF0F">
            <w:pPr>
              <w:pStyle w:val="13"/>
            </w:pPr>
            <w:r>
              <w:t>全面落实医疗保障、长护险和医疗保救助等政策及参加医疗待遇保障相关会议，了解各县区贯彻落实情况，宣传和调度我市全民参保工作、调研医疗救助贫困户等工作，深入基层、入村到户，赴各县区医疗保障部门和全市定点医疗机构开展调研、检查、考核和指导工作</w:t>
            </w:r>
          </w:p>
        </w:tc>
      </w:tr>
      <w:tr w14:paraId="5BDBC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6B97E">
            <w:pPr>
              <w:pStyle w:val="14"/>
            </w:pPr>
            <w:r>
              <w:t>资金支出计划（%）</w:t>
            </w:r>
          </w:p>
        </w:tc>
        <w:tc>
          <w:tcPr>
            <w:tcW w:w="2608" w:type="dxa"/>
            <w:gridSpan w:val="2"/>
            <w:vAlign w:val="center"/>
          </w:tcPr>
          <w:p w14:paraId="4286BC79">
            <w:pPr>
              <w:pStyle w:val="14"/>
            </w:pPr>
            <w:r>
              <w:t>3月底</w:t>
            </w:r>
          </w:p>
        </w:tc>
        <w:tc>
          <w:tcPr>
            <w:tcW w:w="1587" w:type="dxa"/>
            <w:vAlign w:val="center"/>
          </w:tcPr>
          <w:p w14:paraId="727899FC">
            <w:pPr>
              <w:pStyle w:val="14"/>
            </w:pPr>
            <w:r>
              <w:t>6月底</w:t>
            </w:r>
          </w:p>
        </w:tc>
        <w:tc>
          <w:tcPr>
            <w:tcW w:w="1304" w:type="dxa"/>
            <w:vAlign w:val="center"/>
          </w:tcPr>
          <w:p w14:paraId="40715CCF">
            <w:pPr>
              <w:pStyle w:val="14"/>
            </w:pPr>
            <w:r>
              <w:t>10月底</w:t>
            </w:r>
          </w:p>
        </w:tc>
        <w:tc>
          <w:tcPr>
            <w:tcW w:w="3119" w:type="dxa"/>
            <w:gridSpan w:val="2"/>
            <w:vAlign w:val="center"/>
          </w:tcPr>
          <w:p w14:paraId="7B77727E">
            <w:pPr>
              <w:pStyle w:val="14"/>
            </w:pPr>
            <w:r>
              <w:t>12月底</w:t>
            </w:r>
          </w:p>
        </w:tc>
      </w:tr>
      <w:tr w14:paraId="4D567E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CA5E2"/>
        </w:tc>
        <w:tc>
          <w:tcPr>
            <w:tcW w:w="2608" w:type="dxa"/>
            <w:gridSpan w:val="2"/>
            <w:vAlign w:val="center"/>
          </w:tcPr>
          <w:p w14:paraId="744258B6">
            <w:pPr>
              <w:pStyle w:val="15"/>
            </w:pPr>
            <w:r>
              <w:t>20%</w:t>
            </w:r>
          </w:p>
        </w:tc>
        <w:tc>
          <w:tcPr>
            <w:tcW w:w="1587" w:type="dxa"/>
            <w:vAlign w:val="center"/>
          </w:tcPr>
          <w:p w14:paraId="1DA56D3A">
            <w:pPr>
              <w:pStyle w:val="15"/>
            </w:pPr>
            <w:r>
              <w:t>50%</w:t>
            </w:r>
          </w:p>
        </w:tc>
        <w:tc>
          <w:tcPr>
            <w:tcW w:w="1304" w:type="dxa"/>
            <w:vAlign w:val="center"/>
          </w:tcPr>
          <w:p w14:paraId="5D65B18C">
            <w:pPr>
              <w:pStyle w:val="15"/>
            </w:pPr>
            <w:r>
              <w:t>80%</w:t>
            </w:r>
          </w:p>
        </w:tc>
        <w:tc>
          <w:tcPr>
            <w:tcW w:w="3119" w:type="dxa"/>
            <w:gridSpan w:val="2"/>
            <w:vAlign w:val="center"/>
          </w:tcPr>
          <w:p w14:paraId="2B8AFBA0">
            <w:pPr>
              <w:pStyle w:val="15"/>
            </w:pPr>
            <w:r>
              <w:t>100%</w:t>
            </w:r>
          </w:p>
        </w:tc>
      </w:tr>
      <w:tr w14:paraId="176B0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02E9D">
            <w:pPr>
              <w:pStyle w:val="14"/>
            </w:pPr>
            <w:r>
              <w:t>绩效目标</w:t>
            </w:r>
          </w:p>
        </w:tc>
        <w:tc>
          <w:tcPr>
            <w:tcW w:w="8618" w:type="dxa"/>
            <w:gridSpan w:val="6"/>
            <w:vAlign w:val="center"/>
          </w:tcPr>
          <w:p w14:paraId="2B142343">
            <w:pPr>
              <w:pStyle w:val="13"/>
            </w:pPr>
            <w:r>
              <w:t>1.建立多层次医疗保障体系，深入基层调研、检查、知道、县区医疗保障部门和全市定点医疗机构贯彻落实相关政策情况。</w:t>
            </w:r>
          </w:p>
        </w:tc>
      </w:tr>
    </w:tbl>
    <w:p w14:paraId="581984B8">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23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E0A56">
            <w:pPr>
              <w:pStyle w:val="14"/>
            </w:pPr>
            <w:r>
              <w:t>一级指标</w:t>
            </w:r>
          </w:p>
        </w:tc>
        <w:tc>
          <w:tcPr>
            <w:tcW w:w="1276" w:type="dxa"/>
            <w:vAlign w:val="center"/>
          </w:tcPr>
          <w:p w14:paraId="03EAA77A">
            <w:pPr>
              <w:pStyle w:val="14"/>
            </w:pPr>
            <w:r>
              <w:t>二级指标</w:t>
            </w:r>
          </w:p>
        </w:tc>
        <w:tc>
          <w:tcPr>
            <w:tcW w:w="1332" w:type="dxa"/>
            <w:vAlign w:val="center"/>
          </w:tcPr>
          <w:p w14:paraId="660DB9A6">
            <w:pPr>
              <w:pStyle w:val="14"/>
            </w:pPr>
            <w:r>
              <w:t>三级指标</w:t>
            </w:r>
          </w:p>
        </w:tc>
        <w:tc>
          <w:tcPr>
            <w:tcW w:w="2891" w:type="dxa"/>
            <w:vAlign w:val="center"/>
          </w:tcPr>
          <w:p w14:paraId="5718243C">
            <w:pPr>
              <w:pStyle w:val="14"/>
            </w:pPr>
            <w:r>
              <w:t>绩效指标描述</w:t>
            </w:r>
          </w:p>
        </w:tc>
        <w:tc>
          <w:tcPr>
            <w:tcW w:w="1276" w:type="dxa"/>
            <w:vAlign w:val="center"/>
          </w:tcPr>
          <w:p w14:paraId="7FB3AB23">
            <w:pPr>
              <w:pStyle w:val="14"/>
            </w:pPr>
            <w:r>
              <w:t>指标值</w:t>
            </w:r>
          </w:p>
        </w:tc>
        <w:tc>
          <w:tcPr>
            <w:tcW w:w="1843" w:type="dxa"/>
            <w:vAlign w:val="center"/>
          </w:tcPr>
          <w:p w14:paraId="2F0024C9">
            <w:pPr>
              <w:pStyle w:val="14"/>
            </w:pPr>
            <w:r>
              <w:t>指标值确定依据</w:t>
            </w:r>
          </w:p>
        </w:tc>
      </w:tr>
      <w:tr w14:paraId="65A28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4C3FA">
            <w:pPr>
              <w:pStyle w:val="15"/>
            </w:pPr>
            <w:r>
              <w:t>产出指标</w:t>
            </w:r>
          </w:p>
        </w:tc>
        <w:tc>
          <w:tcPr>
            <w:tcW w:w="1276" w:type="dxa"/>
            <w:vAlign w:val="center"/>
          </w:tcPr>
          <w:p w14:paraId="3CAF1FC8">
            <w:pPr>
              <w:pStyle w:val="13"/>
            </w:pPr>
            <w:r>
              <w:t>数量指标</w:t>
            </w:r>
          </w:p>
        </w:tc>
        <w:tc>
          <w:tcPr>
            <w:tcW w:w="1332" w:type="dxa"/>
            <w:vAlign w:val="center"/>
          </w:tcPr>
          <w:p w14:paraId="3C1FA317">
            <w:pPr>
              <w:pStyle w:val="13"/>
            </w:pPr>
            <w:r>
              <w:t>工作完成率</w:t>
            </w:r>
          </w:p>
        </w:tc>
        <w:tc>
          <w:tcPr>
            <w:tcW w:w="2891" w:type="dxa"/>
            <w:vAlign w:val="center"/>
          </w:tcPr>
          <w:p w14:paraId="689EE39B">
            <w:pPr>
              <w:pStyle w:val="13"/>
            </w:pPr>
            <w:r>
              <w:rPr>
                <w:rFonts w:hint="eastAsia"/>
                <w:lang w:val="en-US" w:eastAsia="zh-CN"/>
              </w:rPr>
              <w:t>医疗待遇保障</w:t>
            </w:r>
            <w:r>
              <w:t>工作完成率</w:t>
            </w:r>
          </w:p>
        </w:tc>
        <w:tc>
          <w:tcPr>
            <w:tcW w:w="1276" w:type="dxa"/>
            <w:vAlign w:val="center"/>
          </w:tcPr>
          <w:p w14:paraId="4B7BC5AC">
            <w:pPr>
              <w:pStyle w:val="13"/>
            </w:pPr>
            <w:r>
              <w:t>≥100%</w:t>
            </w:r>
          </w:p>
        </w:tc>
        <w:tc>
          <w:tcPr>
            <w:tcW w:w="1843" w:type="dxa"/>
            <w:vAlign w:val="center"/>
          </w:tcPr>
          <w:p w14:paraId="02AE0A2C">
            <w:pPr>
              <w:pStyle w:val="13"/>
            </w:pPr>
            <w:r>
              <w:t>工作计划</w:t>
            </w:r>
          </w:p>
        </w:tc>
      </w:tr>
      <w:tr w14:paraId="1F4C5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87A21"/>
        </w:tc>
        <w:tc>
          <w:tcPr>
            <w:tcW w:w="1276" w:type="dxa"/>
            <w:vAlign w:val="center"/>
          </w:tcPr>
          <w:p w14:paraId="58821DB8">
            <w:pPr>
              <w:pStyle w:val="13"/>
            </w:pPr>
            <w:r>
              <w:t>质量指标</w:t>
            </w:r>
          </w:p>
        </w:tc>
        <w:tc>
          <w:tcPr>
            <w:tcW w:w="1332" w:type="dxa"/>
            <w:vAlign w:val="center"/>
          </w:tcPr>
          <w:p w14:paraId="38B35248">
            <w:pPr>
              <w:pStyle w:val="13"/>
            </w:pPr>
            <w:r>
              <w:t>工作合格率</w:t>
            </w:r>
          </w:p>
        </w:tc>
        <w:tc>
          <w:tcPr>
            <w:tcW w:w="2891" w:type="dxa"/>
            <w:vAlign w:val="center"/>
          </w:tcPr>
          <w:p w14:paraId="7A87B866">
            <w:pPr>
              <w:pStyle w:val="13"/>
            </w:pPr>
            <w:r>
              <w:rPr>
                <w:rFonts w:hint="eastAsia"/>
                <w:lang w:val="en-US" w:eastAsia="zh-CN"/>
              </w:rPr>
              <w:t>医疗待遇保障</w:t>
            </w:r>
            <w:r>
              <w:t>工作合格率</w:t>
            </w:r>
          </w:p>
        </w:tc>
        <w:tc>
          <w:tcPr>
            <w:tcW w:w="1276" w:type="dxa"/>
            <w:vAlign w:val="center"/>
          </w:tcPr>
          <w:p w14:paraId="18C614A3">
            <w:pPr>
              <w:pStyle w:val="13"/>
            </w:pPr>
            <w:r>
              <w:t>≥100%</w:t>
            </w:r>
          </w:p>
        </w:tc>
        <w:tc>
          <w:tcPr>
            <w:tcW w:w="1843" w:type="dxa"/>
            <w:vAlign w:val="center"/>
          </w:tcPr>
          <w:p w14:paraId="2643FB45">
            <w:pPr>
              <w:pStyle w:val="13"/>
            </w:pPr>
            <w:r>
              <w:t>工作计划</w:t>
            </w:r>
          </w:p>
        </w:tc>
      </w:tr>
      <w:tr w14:paraId="5BBB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1FB8BF"/>
        </w:tc>
        <w:tc>
          <w:tcPr>
            <w:tcW w:w="1276" w:type="dxa"/>
            <w:vAlign w:val="center"/>
          </w:tcPr>
          <w:p w14:paraId="02B1EC1E">
            <w:pPr>
              <w:pStyle w:val="13"/>
            </w:pPr>
            <w:r>
              <w:t>成本指标</w:t>
            </w:r>
          </w:p>
        </w:tc>
        <w:tc>
          <w:tcPr>
            <w:tcW w:w="1332" w:type="dxa"/>
            <w:vAlign w:val="center"/>
          </w:tcPr>
          <w:p w14:paraId="0DC82FBF">
            <w:pPr>
              <w:pStyle w:val="13"/>
            </w:pPr>
            <w:r>
              <w:t>月均医疗待遇保障专项经费支出</w:t>
            </w:r>
          </w:p>
        </w:tc>
        <w:tc>
          <w:tcPr>
            <w:tcW w:w="2891" w:type="dxa"/>
            <w:vAlign w:val="center"/>
          </w:tcPr>
          <w:p w14:paraId="3DA6E8D9">
            <w:pPr>
              <w:pStyle w:val="13"/>
            </w:pPr>
            <w:r>
              <w:t>月均医疗待遇保障专项经费支出</w:t>
            </w:r>
          </w:p>
        </w:tc>
        <w:tc>
          <w:tcPr>
            <w:tcW w:w="1276" w:type="dxa"/>
            <w:vAlign w:val="center"/>
          </w:tcPr>
          <w:p w14:paraId="62F688CD">
            <w:pPr>
              <w:pStyle w:val="13"/>
            </w:pPr>
            <w:r>
              <w:t>≤0.35万/月</w:t>
            </w:r>
          </w:p>
        </w:tc>
        <w:tc>
          <w:tcPr>
            <w:tcW w:w="1843" w:type="dxa"/>
            <w:vAlign w:val="center"/>
          </w:tcPr>
          <w:p w14:paraId="7C0C530B">
            <w:pPr>
              <w:pStyle w:val="13"/>
            </w:pPr>
            <w:r>
              <w:t>工作计划</w:t>
            </w:r>
          </w:p>
        </w:tc>
      </w:tr>
      <w:tr w14:paraId="7E7A8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6E9B0"/>
        </w:tc>
        <w:tc>
          <w:tcPr>
            <w:tcW w:w="1276" w:type="dxa"/>
            <w:vAlign w:val="center"/>
          </w:tcPr>
          <w:p w14:paraId="46D27E1C">
            <w:pPr>
              <w:pStyle w:val="13"/>
            </w:pPr>
            <w:r>
              <w:t>时效指标</w:t>
            </w:r>
          </w:p>
        </w:tc>
        <w:tc>
          <w:tcPr>
            <w:tcW w:w="1332" w:type="dxa"/>
            <w:vAlign w:val="center"/>
          </w:tcPr>
          <w:p w14:paraId="22A1E364">
            <w:pPr>
              <w:pStyle w:val="13"/>
            </w:pPr>
            <w:r>
              <w:t>完成时限</w:t>
            </w:r>
          </w:p>
        </w:tc>
        <w:tc>
          <w:tcPr>
            <w:tcW w:w="2891" w:type="dxa"/>
            <w:vAlign w:val="center"/>
          </w:tcPr>
          <w:p w14:paraId="08C3C1B1">
            <w:pPr>
              <w:pStyle w:val="13"/>
            </w:pPr>
            <w:r>
              <w:rPr>
                <w:rFonts w:hint="eastAsia"/>
                <w:lang w:val="en-US" w:eastAsia="zh-CN"/>
              </w:rPr>
              <w:t>医疗待遇保障工作</w:t>
            </w:r>
            <w:r>
              <w:t>完成时限</w:t>
            </w:r>
          </w:p>
        </w:tc>
        <w:tc>
          <w:tcPr>
            <w:tcW w:w="1276" w:type="dxa"/>
            <w:vAlign w:val="center"/>
          </w:tcPr>
          <w:p w14:paraId="0142C931">
            <w:pPr>
              <w:pStyle w:val="13"/>
            </w:pPr>
            <w:r>
              <w:t>2025.12.31</w:t>
            </w:r>
          </w:p>
        </w:tc>
        <w:tc>
          <w:tcPr>
            <w:tcW w:w="1843" w:type="dxa"/>
            <w:vAlign w:val="center"/>
          </w:tcPr>
          <w:p w14:paraId="6BA62E9E">
            <w:pPr>
              <w:pStyle w:val="13"/>
            </w:pPr>
            <w:r>
              <w:t>工作计划</w:t>
            </w:r>
          </w:p>
        </w:tc>
      </w:tr>
      <w:tr w14:paraId="3C8E5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0DC0D4">
            <w:pPr>
              <w:pStyle w:val="15"/>
            </w:pPr>
            <w:r>
              <w:t>效益指标</w:t>
            </w:r>
          </w:p>
        </w:tc>
        <w:tc>
          <w:tcPr>
            <w:tcW w:w="1276" w:type="dxa"/>
            <w:vAlign w:val="center"/>
          </w:tcPr>
          <w:p w14:paraId="225E7812">
            <w:pPr>
              <w:pStyle w:val="13"/>
            </w:pPr>
            <w:r>
              <w:t>社会效益指标</w:t>
            </w:r>
          </w:p>
        </w:tc>
        <w:tc>
          <w:tcPr>
            <w:tcW w:w="1332" w:type="dxa"/>
            <w:vAlign w:val="center"/>
          </w:tcPr>
          <w:p w14:paraId="12B9073D">
            <w:pPr>
              <w:pStyle w:val="13"/>
            </w:pPr>
            <w:r>
              <w:t>保障工作正常开展</w:t>
            </w:r>
          </w:p>
        </w:tc>
        <w:tc>
          <w:tcPr>
            <w:tcW w:w="2891" w:type="dxa"/>
            <w:vAlign w:val="center"/>
          </w:tcPr>
          <w:p w14:paraId="3E492D2A">
            <w:pPr>
              <w:pStyle w:val="13"/>
            </w:pPr>
            <w:r>
              <w:t>保障</w:t>
            </w:r>
            <w:r>
              <w:rPr>
                <w:rFonts w:hint="eastAsia"/>
                <w:lang w:val="en-US" w:eastAsia="zh-CN"/>
              </w:rPr>
              <w:t>医疗待遇保障</w:t>
            </w:r>
            <w:r>
              <w:t>工作正常开展</w:t>
            </w:r>
          </w:p>
        </w:tc>
        <w:tc>
          <w:tcPr>
            <w:tcW w:w="1276" w:type="dxa"/>
            <w:vAlign w:val="center"/>
          </w:tcPr>
          <w:p w14:paraId="531C63FB">
            <w:pPr>
              <w:pStyle w:val="13"/>
            </w:pPr>
            <w:r>
              <w:t>保障工作正常开展</w:t>
            </w:r>
          </w:p>
        </w:tc>
        <w:tc>
          <w:tcPr>
            <w:tcW w:w="1843" w:type="dxa"/>
            <w:vAlign w:val="center"/>
          </w:tcPr>
          <w:p w14:paraId="74C90760">
            <w:pPr>
              <w:pStyle w:val="13"/>
            </w:pPr>
            <w:r>
              <w:t>工作计划</w:t>
            </w:r>
          </w:p>
        </w:tc>
      </w:tr>
      <w:tr w14:paraId="33A30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F39CE8">
            <w:pPr>
              <w:pStyle w:val="15"/>
            </w:pPr>
            <w:r>
              <w:t>满意度指标</w:t>
            </w:r>
          </w:p>
        </w:tc>
        <w:tc>
          <w:tcPr>
            <w:tcW w:w="1276" w:type="dxa"/>
            <w:vAlign w:val="center"/>
          </w:tcPr>
          <w:p w14:paraId="0BA21210">
            <w:pPr>
              <w:pStyle w:val="13"/>
            </w:pPr>
            <w:r>
              <w:t>服务对象满意度指标</w:t>
            </w:r>
          </w:p>
        </w:tc>
        <w:tc>
          <w:tcPr>
            <w:tcW w:w="1332" w:type="dxa"/>
            <w:vAlign w:val="center"/>
          </w:tcPr>
          <w:p w14:paraId="61F8939D">
            <w:pPr>
              <w:pStyle w:val="13"/>
            </w:pPr>
            <w:r>
              <w:t>参保群众满意度</w:t>
            </w:r>
          </w:p>
        </w:tc>
        <w:tc>
          <w:tcPr>
            <w:tcW w:w="2891" w:type="dxa"/>
            <w:vAlign w:val="center"/>
          </w:tcPr>
          <w:p w14:paraId="4FE5D5B8">
            <w:pPr>
              <w:pStyle w:val="13"/>
            </w:pPr>
            <w:r>
              <w:t>参保群众满意度</w:t>
            </w:r>
          </w:p>
        </w:tc>
        <w:tc>
          <w:tcPr>
            <w:tcW w:w="1276" w:type="dxa"/>
            <w:vAlign w:val="center"/>
          </w:tcPr>
          <w:p w14:paraId="6E7AB4D9">
            <w:pPr>
              <w:pStyle w:val="13"/>
            </w:pPr>
            <w:r>
              <w:t>≥90%</w:t>
            </w:r>
          </w:p>
        </w:tc>
        <w:tc>
          <w:tcPr>
            <w:tcW w:w="1843" w:type="dxa"/>
            <w:vAlign w:val="center"/>
          </w:tcPr>
          <w:p w14:paraId="740B280C">
            <w:pPr>
              <w:pStyle w:val="13"/>
            </w:pPr>
            <w:r>
              <w:t>工作计划</w:t>
            </w:r>
          </w:p>
        </w:tc>
      </w:tr>
    </w:tbl>
    <w:p w14:paraId="32785175">
      <w:pPr>
        <w:sectPr>
          <w:pgSz w:w="11900" w:h="16840"/>
          <w:pgMar w:top="1984" w:right="1304" w:bottom="1134" w:left="1304" w:header="720" w:footer="720" w:gutter="0"/>
          <w:cols w:space="720" w:num="1"/>
        </w:sectPr>
      </w:pPr>
    </w:p>
    <w:p w14:paraId="4396EAAC">
      <w:pPr>
        <w:jc w:val="center"/>
      </w:pPr>
      <w:r>
        <w:rPr>
          <w:rFonts w:ascii="方正仿宋_GBK" w:hAnsi="方正仿宋_GBK" w:eastAsia="方正仿宋_GBK" w:cs="方正仿宋_GBK"/>
          <w:color w:val="000000"/>
          <w:sz w:val="28"/>
        </w:rPr>
        <w:t xml:space="preserve"> </w:t>
      </w:r>
    </w:p>
    <w:p w14:paraId="37734F00">
      <w:pPr>
        <w:ind w:firstLine="560"/>
        <w:outlineLvl w:val="3"/>
      </w:pPr>
      <w:bookmarkStart w:id="11" w:name="_Toc_4_4_0000000012"/>
      <w:r>
        <w:rPr>
          <w:rFonts w:ascii="方正仿宋_GBK" w:hAnsi="方正仿宋_GBK" w:eastAsia="方正仿宋_GBK" w:cs="方正仿宋_GBK"/>
          <w:color w:val="000000"/>
          <w:sz w:val="28"/>
        </w:rPr>
        <w:t>9.医药服务管理专项经费绩效目标表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0BD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703CA1">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34A72970">
            <w:pPr>
              <w:pStyle w:val="11"/>
            </w:pPr>
            <w:r>
              <w:t>单位：万元</w:t>
            </w:r>
          </w:p>
        </w:tc>
      </w:tr>
      <w:tr w14:paraId="39BB9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11FBB">
            <w:pPr>
              <w:pStyle w:val="14"/>
            </w:pPr>
            <w:r>
              <w:t>项目编码</w:t>
            </w:r>
          </w:p>
        </w:tc>
        <w:tc>
          <w:tcPr>
            <w:tcW w:w="2608" w:type="dxa"/>
            <w:gridSpan w:val="2"/>
            <w:vAlign w:val="center"/>
          </w:tcPr>
          <w:p w14:paraId="027A9534">
            <w:pPr>
              <w:pStyle w:val="13"/>
            </w:pPr>
            <w:r>
              <w:t>13020025P000P0610005G</w:t>
            </w:r>
          </w:p>
        </w:tc>
        <w:tc>
          <w:tcPr>
            <w:tcW w:w="1587" w:type="dxa"/>
            <w:vAlign w:val="center"/>
          </w:tcPr>
          <w:p w14:paraId="347D4078">
            <w:pPr>
              <w:pStyle w:val="14"/>
            </w:pPr>
            <w:r>
              <w:t>项目名称</w:t>
            </w:r>
          </w:p>
        </w:tc>
        <w:tc>
          <w:tcPr>
            <w:tcW w:w="4423" w:type="dxa"/>
            <w:gridSpan w:val="3"/>
            <w:vAlign w:val="center"/>
          </w:tcPr>
          <w:p w14:paraId="6FCAAF27">
            <w:pPr>
              <w:pStyle w:val="13"/>
            </w:pPr>
            <w:r>
              <w:t>医药服务管理专项经费</w:t>
            </w:r>
          </w:p>
        </w:tc>
      </w:tr>
      <w:tr w14:paraId="6E8E9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D63DE">
            <w:pPr>
              <w:pStyle w:val="14"/>
            </w:pPr>
            <w:r>
              <w:t>预算规模及资金用途</w:t>
            </w:r>
          </w:p>
        </w:tc>
        <w:tc>
          <w:tcPr>
            <w:tcW w:w="1276" w:type="dxa"/>
            <w:vAlign w:val="center"/>
          </w:tcPr>
          <w:p w14:paraId="4F66F4DC">
            <w:pPr>
              <w:pStyle w:val="14"/>
            </w:pPr>
            <w:r>
              <w:t>预算数</w:t>
            </w:r>
          </w:p>
        </w:tc>
        <w:tc>
          <w:tcPr>
            <w:tcW w:w="1332" w:type="dxa"/>
            <w:vAlign w:val="center"/>
          </w:tcPr>
          <w:p w14:paraId="20971E46">
            <w:pPr>
              <w:pStyle w:val="13"/>
            </w:pPr>
            <w:r>
              <w:t>2.00</w:t>
            </w:r>
          </w:p>
        </w:tc>
        <w:tc>
          <w:tcPr>
            <w:tcW w:w="1587" w:type="dxa"/>
            <w:vAlign w:val="center"/>
          </w:tcPr>
          <w:p w14:paraId="46D7D789">
            <w:pPr>
              <w:pStyle w:val="14"/>
            </w:pPr>
            <w:r>
              <w:t>其中：财政    资金</w:t>
            </w:r>
          </w:p>
        </w:tc>
        <w:tc>
          <w:tcPr>
            <w:tcW w:w="1304" w:type="dxa"/>
            <w:vAlign w:val="center"/>
          </w:tcPr>
          <w:p w14:paraId="3F5FE749">
            <w:pPr>
              <w:pStyle w:val="13"/>
            </w:pPr>
            <w:r>
              <w:t>2.00</w:t>
            </w:r>
          </w:p>
        </w:tc>
        <w:tc>
          <w:tcPr>
            <w:tcW w:w="1276" w:type="dxa"/>
            <w:vAlign w:val="center"/>
          </w:tcPr>
          <w:p w14:paraId="081E184C">
            <w:pPr>
              <w:pStyle w:val="14"/>
            </w:pPr>
            <w:r>
              <w:t>其他资金</w:t>
            </w:r>
          </w:p>
        </w:tc>
        <w:tc>
          <w:tcPr>
            <w:tcW w:w="1843" w:type="dxa"/>
            <w:vAlign w:val="center"/>
          </w:tcPr>
          <w:p w14:paraId="72E858E7">
            <w:pPr>
              <w:pStyle w:val="13"/>
            </w:pPr>
            <w:r>
              <w:t xml:space="preserve"> </w:t>
            </w:r>
          </w:p>
        </w:tc>
      </w:tr>
      <w:tr w14:paraId="37405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0D1C7"/>
        </w:tc>
        <w:tc>
          <w:tcPr>
            <w:tcW w:w="8618" w:type="dxa"/>
            <w:gridSpan w:val="6"/>
            <w:vAlign w:val="center"/>
          </w:tcPr>
          <w:p w14:paraId="5E8328FE">
            <w:pPr>
              <w:pStyle w:val="13"/>
            </w:pPr>
            <w:r>
              <w:t>参加国家、省医疗保障局组织的DIP付费改革会议、培训 ；开展异地就医结算工作；参加两定点管理、医保目录相关工作会议培训；开展两定点医药机构协议管理、考核、基金支付、清欠等指导、调研、培训、及专项检查等工作。</w:t>
            </w:r>
          </w:p>
        </w:tc>
      </w:tr>
      <w:tr w14:paraId="5D9D7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3288C">
            <w:pPr>
              <w:pStyle w:val="14"/>
            </w:pPr>
            <w:r>
              <w:t>资金支出计划（%）</w:t>
            </w:r>
          </w:p>
        </w:tc>
        <w:tc>
          <w:tcPr>
            <w:tcW w:w="2608" w:type="dxa"/>
            <w:gridSpan w:val="2"/>
            <w:vAlign w:val="center"/>
          </w:tcPr>
          <w:p w14:paraId="5DA84EF9">
            <w:pPr>
              <w:pStyle w:val="14"/>
            </w:pPr>
            <w:r>
              <w:t>3月底</w:t>
            </w:r>
          </w:p>
        </w:tc>
        <w:tc>
          <w:tcPr>
            <w:tcW w:w="1587" w:type="dxa"/>
            <w:vAlign w:val="center"/>
          </w:tcPr>
          <w:p w14:paraId="7EBB43B9">
            <w:pPr>
              <w:pStyle w:val="14"/>
            </w:pPr>
            <w:r>
              <w:t>6月底</w:t>
            </w:r>
          </w:p>
        </w:tc>
        <w:tc>
          <w:tcPr>
            <w:tcW w:w="1304" w:type="dxa"/>
            <w:vAlign w:val="center"/>
          </w:tcPr>
          <w:p w14:paraId="16DCF98D">
            <w:pPr>
              <w:pStyle w:val="14"/>
            </w:pPr>
            <w:r>
              <w:t>10月底</w:t>
            </w:r>
          </w:p>
        </w:tc>
        <w:tc>
          <w:tcPr>
            <w:tcW w:w="3119" w:type="dxa"/>
            <w:gridSpan w:val="2"/>
            <w:vAlign w:val="center"/>
          </w:tcPr>
          <w:p w14:paraId="24DE0AE7">
            <w:pPr>
              <w:pStyle w:val="14"/>
            </w:pPr>
            <w:r>
              <w:t>12月底</w:t>
            </w:r>
          </w:p>
        </w:tc>
      </w:tr>
      <w:tr w14:paraId="4705B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7EF7C5"/>
        </w:tc>
        <w:tc>
          <w:tcPr>
            <w:tcW w:w="2608" w:type="dxa"/>
            <w:gridSpan w:val="2"/>
            <w:vAlign w:val="center"/>
          </w:tcPr>
          <w:p w14:paraId="362DF281">
            <w:pPr>
              <w:pStyle w:val="15"/>
            </w:pPr>
            <w:r>
              <w:t>20%</w:t>
            </w:r>
          </w:p>
        </w:tc>
        <w:tc>
          <w:tcPr>
            <w:tcW w:w="1587" w:type="dxa"/>
            <w:vAlign w:val="center"/>
          </w:tcPr>
          <w:p w14:paraId="76023621">
            <w:pPr>
              <w:pStyle w:val="15"/>
            </w:pPr>
            <w:r>
              <w:t>50%</w:t>
            </w:r>
          </w:p>
        </w:tc>
        <w:tc>
          <w:tcPr>
            <w:tcW w:w="1304" w:type="dxa"/>
            <w:vAlign w:val="center"/>
          </w:tcPr>
          <w:p w14:paraId="7281F861">
            <w:pPr>
              <w:pStyle w:val="15"/>
            </w:pPr>
            <w:r>
              <w:t>80%</w:t>
            </w:r>
          </w:p>
        </w:tc>
        <w:tc>
          <w:tcPr>
            <w:tcW w:w="3119" w:type="dxa"/>
            <w:gridSpan w:val="2"/>
            <w:vAlign w:val="center"/>
          </w:tcPr>
          <w:p w14:paraId="2D42AFF1">
            <w:pPr>
              <w:pStyle w:val="15"/>
            </w:pPr>
            <w:r>
              <w:t>100%</w:t>
            </w:r>
          </w:p>
        </w:tc>
      </w:tr>
      <w:tr w14:paraId="022EF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04EE92">
            <w:pPr>
              <w:pStyle w:val="14"/>
            </w:pPr>
            <w:r>
              <w:t>绩效目标</w:t>
            </w:r>
          </w:p>
        </w:tc>
        <w:tc>
          <w:tcPr>
            <w:tcW w:w="8618" w:type="dxa"/>
            <w:gridSpan w:val="6"/>
            <w:vAlign w:val="center"/>
          </w:tcPr>
          <w:p w14:paraId="64C77325">
            <w:pPr>
              <w:pStyle w:val="13"/>
            </w:pPr>
            <w:r>
              <w:t>1.参加国家、省医疗保障局组织的DIP付费改革会议、培训；开展异地就医结算工作；参加两定点管理、医保目录相关工作会议培训；开展两定点医药机构协议管理、考核、基金支付、清欠等指导、调研、培训及专项检察等工作</w:t>
            </w:r>
          </w:p>
        </w:tc>
      </w:tr>
    </w:tbl>
    <w:p w14:paraId="726892D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704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105F7">
            <w:pPr>
              <w:pStyle w:val="14"/>
            </w:pPr>
            <w:r>
              <w:t>一级指标</w:t>
            </w:r>
          </w:p>
        </w:tc>
        <w:tc>
          <w:tcPr>
            <w:tcW w:w="1276" w:type="dxa"/>
            <w:vAlign w:val="center"/>
          </w:tcPr>
          <w:p w14:paraId="2BC1D740">
            <w:pPr>
              <w:pStyle w:val="14"/>
            </w:pPr>
            <w:r>
              <w:t>二级指标</w:t>
            </w:r>
          </w:p>
        </w:tc>
        <w:tc>
          <w:tcPr>
            <w:tcW w:w="1332" w:type="dxa"/>
            <w:vAlign w:val="center"/>
          </w:tcPr>
          <w:p w14:paraId="49357AD7">
            <w:pPr>
              <w:pStyle w:val="14"/>
            </w:pPr>
            <w:r>
              <w:t>三级指标</w:t>
            </w:r>
          </w:p>
        </w:tc>
        <w:tc>
          <w:tcPr>
            <w:tcW w:w="2891" w:type="dxa"/>
            <w:vAlign w:val="center"/>
          </w:tcPr>
          <w:p w14:paraId="76AFE317">
            <w:pPr>
              <w:pStyle w:val="14"/>
            </w:pPr>
            <w:r>
              <w:t>绩效指标描述</w:t>
            </w:r>
          </w:p>
        </w:tc>
        <w:tc>
          <w:tcPr>
            <w:tcW w:w="1276" w:type="dxa"/>
            <w:vAlign w:val="center"/>
          </w:tcPr>
          <w:p w14:paraId="5184A534">
            <w:pPr>
              <w:pStyle w:val="14"/>
            </w:pPr>
            <w:r>
              <w:t>指标值</w:t>
            </w:r>
          </w:p>
        </w:tc>
        <w:tc>
          <w:tcPr>
            <w:tcW w:w="1843" w:type="dxa"/>
            <w:vAlign w:val="center"/>
          </w:tcPr>
          <w:p w14:paraId="698D8957">
            <w:pPr>
              <w:pStyle w:val="14"/>
            </w:pPr>
            <w:r>
              <w:t>指标值确定依据</w:t>
            </w:r>
          </w:p>
        </w:tc>
      </w:tr>
      <w:tr w14:paraId="499E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45BA0">
            <w:pPr>
              <w:pStyle w:val="15"/>
            </w:pPr>
            <w:r>
              <w:t>产出指标</w:t>
            </w:r>
          </w:p>
        </w:tc>
        <w:tc>
          <w:tcPr>
            <w:tcW w:w="1276" w:type="dxa"/>
            <w:vAlign w:val="center"/>
          </w:tcPr>
          <w:p w14:paraId="4B9EF6D4">
            <w:pPr>
              <w:pStyle w:val="13"/>
            </w:pPr>
            <w:r>
              <w:t>数量指标</w:t>
            </w:r>
          </w:p>
        </w:tc>
        <w:tc>
          <w:tcPr>
            <w:tcW w:w="1332" w:type="dxa"/>
            <w:vAlign w:val="center"/>
          </w:tcPr>
          <w:p w14:paraId="2D8A23D6">
            <w:pPr>
              <w:pStyle w:val="13"/>
            </w:pPr>
            <w:r>
              <w:t>工作完成率</w:t>
            </w:r>
          </w:p>
        </w:tc>
        <w:tc>
          <w:tcPr>
            <w:tcW w:w="2891" w:type="dxa"/>
            <w:vAlign w:val="center"/>
          </w:tcPr>
          <w:p w14:paraId="3F703B36">
            <w:pPr>
              <w:pStyle w:val="13"/>
            </w:pPr>
            <w:r>
              <w:rPr>
                <w:rFonts w:hint="eastAsia"/>
                <w:lang w:val="en-US" w:eastAsia="zh-CN"/>
              </w:rPr>
              <w:t>医药服务管理</w:t>
            </w:r>
            <w:r>
              <w:t>工作完成率</w:t>
            </w:r>
          </w:p>
        </w:tc>
        <w:tc>
          <w:tcPr>
            <w:tcW w:w="1276" w:type="dxa"/>
            <w:vAlign w:val="center"/>
          </w:tcPr>
          <w:p w14:paraId="38B6A852">
            <w:pPr>
              <w:pStyle w:val="13"/>
            </w:pPr>
            <w:r>
              <w:t>≥100%</w:t>
            </w:r>
          </w:p>
        </w:tc>
        <w:tc>
          <w:tcPr>
            <w:tcW w:w="1843" w:type="dxa"/>
            <w:vAlign w:val="center"/>
          </w:tcPr>
          <w:p w14:paraId="01C191DF">
            <w:pPr>
              <w:pStyle w:val="13"/>
            </w:pPr>
            <w:r>
              <w:t>工作计划</w:t>
            </w:r>
          </w:p>
        </w:tc>
      </w:tr>
      <w:tr w14:paraId="732EB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BAA12"/>
        </w:tc>
        <w:tc>
          <w:tcPr>
            <w:tcW w:w="1276" w:type="dxa"/>
            <w:vAlign w:val="center"/>
          </w:tcPr>
          <w:p w14:paraId="46F5EE53">
            <w:pPr>
              <w:pStyle w:val="13"/>
            </w:pPr>
            <w:r>
              <w:t>质量指标</w:t>
            </w:r>
          </w:p>
        </w:tc>
        <w:tc>
          <w:tcPr>
            <w:tcW w:w="1332" w:type="dxa"/>
            <w:vAlign w:val="center"/>
          </w:tcPr>
          <w:p w14:paraId="62CD7C78">
            <w:pPr>
              <w:pStyle w:val="13"/>
            </w:pPr>
            <w:r>
              <w:t>工作合格率</w:t>
            </w:r>
          </w:p>
        </w:tc>
        <w:tc>
          <w:tcPr>
            <w:tcW w:w="2891" w:type="dxa"/>
            <w:vAlign w:val="center"/>
          </w:tcPr>
          <w:p w14:paraId="04575567">
            <w:pPr>
              <w:pStyle w:val="13"/>
            </w:pPr>
            <w:r>
              <w:rPr>
                <w:rFonts w:hint="eastAsia"/>
                <w:lang w:val="en-US" w:eastAsia="zh-CN"/>
              </w:rPr>
              <w:t>医药服务管理</w:t>
            </w:r>
            <w:r>
              <w:t>工作合格率</w:t>
            </w:r>
          </w:p>
        </w:tc>
        <w:tc>
          <w:tcPr>
            <w:tcW w:w="1276" w:type="dxa"/>
            <w:vAlign w:val="center"/>
          </w:tcPr>
          <w:p w14:paraId="6F6F61F3">
            <w:pPr>
              <w:pStyle w:val="13"/>
            </w:pPr>
            <w:r>
              <w:t>≥100%</w:t>
            </w:r>
          </w:p>
        </w:tc>
        <w:tc>
          <w:tcPr>
            <w:tcW w:w="1843" w:type="dxa"/>
            <w:vAlign w:val="center"/>
          </w:tcPr>
          <w:p w14:paraId="28310886">
            <w:pPr>
              <w:pStyle w:val="13"/>
            </w:pPr>
            <w:r>
              <w:t>工作计划</w:t>
            </w:r>
          </w:p>
        </w:tc>
      </w:tr>
      <w:tr w14:paraId="4D3F5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FDA1E"/>
        </w:tc>
        <w:tc>
          <w:tcPr>
            <w:tcW w:w="1276" w:type="dxa"/>
            <w:vAlign w:val="center"/>
          </w:tcPr>
          <w:p w14:paraId="631322FE">
            <w:pPr>
              <w:pStyle w:val="13"/>
            </w:pPr>
            <w:r>
              <w:t>成本指标</w:t>
            </w:r>
          </w:p>
        </w:tc>
        <w:tc>
          <w:tcPr>
            <w:tcW w:w="1332" w:type="dxa"/>
            <w:vAlign w:val="center"/>
          </w:tcPr>
          <w:p w14:paraId="6BD0C5B1">
            <w:pPr>
              <w:pStyle w:val="13"/>
            </w:pPr>
            <w:r>
              <w:t>月均医药服务管理专项经费支出</w:t>
            </w:r>
          </w:p>
        </w:tc>
        <w:tc>
          <w:tcPr>
            <w:tcW w:w="2891" w:type="dxa"/>
            <w:vAlign w:val="center"/>
          </w:tcPr>
          <w:p w14:paraId="7EB46C0C">
            <w:pPr>
              <w:pStyle w:val="13"/>
            </w:pPr>
            <w:r>
              <w:t>月均医药服务管理专项经费支出</w:t>
            </w:r>
          </w:p>
        </w:tc>
        <w:tc>
          <w:tcPr>
            <w:tcW w:w="1276" w:type="dxa"/>
            <w:vAlign w:val="center"/>
          </w:tcPr>
          <w:p w14:paraId="5AEEC975">
            <w:pPr>
              <w:pStyle w:val="13"/>
            </w:pPr>
            <w:r>
              <w:t>≤0.2万/月</w:t>
            </w:r>
          </w:p>
        </w:tc>
        <w:tc>
          <w:tcPr>
            <w:tcW w:w="1843" w:type="dxa"/>
            <w:vAlign w:val="center"/>
          </w:tcPr>
          <w:p w14:paraId="29D2ABBE">
            <w:pPr>
              <w:pStyle w:val="13"/>
            </w:pPr>
            <w:r>
              <w:t>工作计划</w:t>
            </w:r>
          </w:p>
        </w:tc>
      </w:tr>
      <w:tr w14:paraId="6353A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050F0B"/>
        </w:tc>
        <w:tc>
          <w:tcPr>
            <w:tcW w:w="1276" w:type="dxa"/>
            <w:vAlign w:val="center"/>
          </w:tcPr>
          <w:p w14:paraId="42D34BDA">
            <w:pPr>
              <w:pStyle w:val="13"/>
            </w:pPr>
            <w:r>
              <w:t>时效指标</w:t>
            </w:r>
          </w:p>
        </w:tc>
        <w:tc>
          <w:tcPr>
            <w:tcW w:w="1332" w:type="dxa"/>
            <w:vAlign w:val="center"/>
          </w:tcPr>
          <w:p w14:paraId="4FEB9F8E">
            <w:pPr>
              <w:pStyle w:val="13"/>
            </w:pPr>
            <w:r>
              <w:t>完成时限</w:t>
            </w:r>
          </w:p>
        </w:tc>
        <w:tc>
          <w:tcPr>
            <w:tcW w:w="2891" w:type="dxa"/>
            <w:vAlign w:val="center"/>
          </w:tcPr>
          <w:p w14:paraId="40A53A45">
            <w:pPr>
              <w:pStyle w:val="13"/>
            </w:pPr>
            <w:r>
              <w:rPr>
                <w:rFonts w:hint="eastAsia"/>
                <w:lang w:val="en-US" w:eastAsia="zh-CN"/>
              </w:rPr>
              <w:t>医药服务管理工作</w:t>
            </w:r>
            <w:r>
              <w:t>完成时限</w:t>
            </w:r>
          </w:p>
        </w:tc>
        <w:tc>
          <w:tcPr>
            <w:tcW w:w="1276" w:type="dxa"/>
            <w:vAlign w:val="center"/>
          </w:tcPr>
          <w:p w14:paraId="707F92D9">
            <w:pPr>
              <w:pStyle w:val="13"/>
            </w:pPr>
            <w:r>
              <w:t>2025.12.31</w:t>
            </w:r>
          </w:p>
        </w:tc>
        <w:tc>
          <w:tcPr>
            <w:tcW w:w="1843" w:type="dxa"/>
            <w:vAlign w:val="center"/>
          </w:tcPr>
          <w:p w14:paraId="17EFCD7C">
            <w:pPr>
              <w:pStyle w:val="13"/>
            </w:pPr>
            <w:r>
              <w:t>工作计划</w:t>
            </w:r>
          </w:p>
        </w:tc>
      </w:tr>
      <w:tr w14:paraId="38A9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218DF">
            <w:pPr>
              <w:pStyle w:val="15"/>
            </w:pPr>
            <w:r>
              <w:t>效益指标</w:t>
            </w:r>
          </w:p>
        </w:tc>
        <w:tc>
          <w:tcPr>
            <w:tcW w:w="1276" w:type="dxa"/>
            <w:vAlign w:val="center"/>
          </w:tcPr>
          <w:p w14:paraId="028D5D26">
            <w:pPr>
              <w:pStyle w:val="13"/>
            </w:pPr>
            <w:r>
              <w:t>社会效益指标</w:t>
            </w:r>
          </w:p>
        </w:tc>
        <w:tc>
          <w:tcPr>
            <w:tcW w:w="1332" w:type="dxa"/>
            <w:vAlign w:val="center"/>
          </w:tcPr>
          <w:p w14:paraId="0C860D7B">
            <w:pPr>
              <w:pStyle w:val="13"/>
            </w:pPr>
            <w:r>
              <w:t>保障工作正常开展</w:t>
            </w:r>
          </w:p>
        </w:tc>
        <w:tc>
          <w:tcPr>
            <w:tcW w:w="2891" w:type="dxa"/>
            <w:vAlign w:val="center"/>
          </w:tcPr>
          <w:p w14:paraId="6A0E5B7A">
            <w:pPr>
              <w:pStyle w:val="13"/>
            </w:pPr>
            <w:r>
              <w:t>保障</w:t>
            </w:r>
            <w:r>
              <w:rPr>
                <w:rFonts w:hint="eastAsia"/>
                <w:lang w:val="en-US" w:eastAsia="zh-CN"/>
              </w:rPr>
              <w:t>医药服务管理</w:t>
            </w:r>
            <w:r>
              <w:t>工作正常开展</w:t>
            </w:r>
          </w:p>
        </w:tc>
        <w:tc>
          <w:tcPr>
            <w:tcW w:w="1276" w:type="dxa"/>
            <w:vAlign w:val="center"/>
          </w:tcPr>
          <w:p w14:paraId="1AF9A93C">
            <w:pPr>
              <w:pStyle w:val="13"/>
            </w:pPr>
            <w:r>
              <w:t>保障工作正常开展</w:t>
            </w:r>
          </w:p>
        </w:tc>
        <w:tc>
          <w:tcPr>
            <w:tcW w:w="1843" w:type="dxa"/>
            <w:vAlign w:val="center"/>
          </w:tcPr>
          <w:p w14:paraId="03AC98B0">
            <w:pPr>
              <w:pStyle w:val="13"/>
            </w:pPr>
            <w:r>
              <w:t>工作计划</w:t>
            </w:r>
          </w:p>
        </w:tc>
      </w:tr>
      <w:tr w14:paraId="70A25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3FDB3">
            <w:pPr>
              <w:pStyle w:val="15"/>
            </w:pPr>
            <w:r>
              <w:t>满意度指标</w:t>
            </w:r>
          </w:p>
        </w:tc>
        <w:tc>
          <w:tcPr>
            <w:tcW w:w="1276" w:type="dxa"/>
            <w:vAlign w:val="center"/>
          </w:tcPr>
          <w:p w14:paraId="2DC9BB06">
            <w:pPr>
              <w:pStyle w:val="13"/>
            </w:pPr>
            <w:r>
              <w:t>服务对象满意度指标</w:t>
            </w:r>
          </w:p>
        </w:tc>
        <w:tc>
          <w:tcPr>
            <w:tcW w:w="1332" w:type="dxa"/>
            <w:vAlign w:val="center"/>
          </w:tcPr>
          <w:p w14:paraId="049184A7">
            <w:pPr>
              <w:pStyle w:val="13"/>
            </w:pPr>
            <w:r>
              <w:t>参保群众服务满意度</w:t>
            </w:r>
          </w:p>
        </w:tc>
        <w:tc>
          <w:tcPr>
            <w:tcW w:w="2891" w:type="dxa"/>
            <w:vAlign w:val="center"/>
          </w:tcPr>
          <w:p w14:paraId="2FCE212E">
            <w:pPr>
              <w:pStyle w:val="13"/>
            </w:pPr>
            <w:r>
              <w:t>参保群众服务满意度</w:t>
            </w:r>
          </w:p>
        </w:tc>
        <w:tc>
          <w:tcPr>
            <w:tcW w:w="1276" w:type="dxa"/>
            <w:vAlign w:val="center"/>
          </w:tcPr>
          <w:p w14:paraId="54D38817">
            <w:pPr>
              <w:pStyle w:val="13"/>
            </w:pPr>
            <w:r>
              <w:t>≥90%</w:t>
            </w:r>
          </w:p>
        </w:tc>
        <w:tc>
          <w:tcPr>
            <w:tcW w:w="1843" w:type="dxa"/>
            <w:vAlign w:val="center"/>
          </w:tcPr>
          <w:p w14:paraId="66DBA642">
            <w:pPr>
              <w:pStyle w:val="13"/>
            </w:pPr>
            <w:r>
              <w:t>工作计划</w:t>
            </w:r>
          </w:p>
        </w:tc>
      </w:tr>
    </w:tbl>
    <w:p w14:paraId="792357FB">
      <w:pPr>
        <w:sectPr>
          <w:pgSz w:w="11900" w:h="16840"/>
          <w:pgMar w:top="1984" w:right="1304" w:bottom="1134" w:left="1304" w:header="720" w:footer="720" w:gutter="0"/>
          <w:cols w:space="720" w:num="1"/>
        </w:sectPr>
      </w:pPr>
    </w:p>
    <w:p w14:paraId="50B85748">
      <w:pPr>
        <w:jc w:val="center"/>
      </w:pPr>
      <w:r>
        <w:rPr>
          <w:rFonts w:ascii="方正仿宋_GBK" w:hAnsi="方正仿宋_GBK" w:eastAsia="方正仿宋_GBK" w:cs="方正仿宋_GBK"/>
          <w:color w:val="000000"/>
          <w:sz w:val="28"/>
        </w:rPr>
        <w:t xml:space="preserve"> </w:t>
      </w:r>
    </w:p>
    <w:p w14:paraId="0DAF18F9">
      <w:pPr>
        <w:ind w:firstLine="560"/>
        <w:outlineLvl w:val="3"/>
      </w:pPr>
      <w:bookmarkStart w:id="12" w:name="_Toc_4_4_0000000013"/>
      <w:r>
        <w:rPr>
          <w:rFonts w:ascii="方正仿宋_GBK" w:hAnsi="方正仿宋_GBK" w:eastAsia="方正仿宋_GBK" w:cs="方正仿宋_GBK"/>
          <w:color w:val="000000"/>
          <w:sz w:val="28"/>
        </w:rPr>
        <w:t>10.医药价格和招标采购专项经费绩效目标表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F6F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23E25C">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12FB7F21">
            <w:pPr>
              <w:pStyle w:val="11"/>
            </w:pPr>
            <w:r>
              <w:t>单位：万元</w:t>
            </w:r>
          </w:p>
        </w:tc>
      </w:tr>
      <w:tr w14:paraId="2B7E5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23066">
            <w:pPr>
              <w:pStyle w:val="14"/>
            </w:pPr>
            <w:r>
              <w:t>项目编码</w:t>
            </w:r>
          </w:p>
        </w:tc>
        <w:tc>
          <w:tcPr>
            <w:tcW w:w="2608" w:type="dxa"/>
            <w:gridSpan w:val="2"/>
            <w:vAlign w:val="center"/>
          </w:tcPr>
          <w:p w14:paraId="6F91FED7">
            <w:pPr>
              <w:pStyle w:val="13"/>
            </w:pPr>
            <w:r>
              <w:t>13020025P008R64100041</w:t>
            </w:r>
          </w:p>
        </w:tc>
        <w:tc>
          <w:tcPr>
            <w:tcW w:w="1587" w:type="dxa"/>
            <w:vAlign w:val="center"/>
          </w:tcPr>
          <w:p w14:paraId="6F0F2A26">
            <w:pPr>
              <w:pStyle w:val="14"/>
            </w:pPr>
            <w:r>
              <w:t>项目名称</w:t>
            </w:r>
          </w:p>
        </w:tc>
        <w:tc>
          <w:tcPr>
            <w:tcW w:w="4423" w:type="dxa"/>
            <w:gridSpan w:val="3"/>
            <w:vAlign w:val="center"/>
          </w:tcPr>
          <w:p w14:paraId="6750A284">
            <w:pPr>
              <w:pStyle w:val="13"/>
            </w:pPr>
            <w:r>
              <w:t>医药价格和招标采购专项经费</w:t>
            </w:r>
          </w:p>
        </w:tc>
      </w:tr>
      <w:tr w14:paraId="7C8F0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C5A0C">
            <w:pPr>
              <w:pStyle w:val="14"/>
            </w:pPr>
            <w:r>
              <w:t>预算规模及资金用途</w:t>
            </w:r>
          </w:p>
        </w:tc>
        <w:tc>
          <w:tcPr>
            <w:tcW w:w="1276" w:type="dxa"/>
            <w:vAlign w:val="center"/>
          </w:tcPr>
          <w:p w14:paraId="539B726B">
            <w:pPr>
              <w:pStyle w:val="14"/>
            </w:pPr>
            <w:r>
              <w:t>预算数</w:t>
            </w:r>
          </w:p>
        </w:tc>
        <w:tc>
          <w:tcPr>
            <w:tcW w:w="1332" w:type="dxa"/>
            <w:vAlign w:val="center"/>
          </w:tcPr>
          <w:p w14:paraId="2EFBDB7E">
            <w:pPr>
              <w:pStyle w:val="13"/>
            </w:pPr>
            <w:r>
              <w:t>5.00</w:t>
            </w:r>
          </w:p>
        </w:tc>
        <w:tc>
          <w:tcPr>
            <w:tcW w:w="1587" w:type="dxa"/>
            <w:vAlign w:val="center"/>
          </w:tcPr>
          <w:p w14:paraId="50B4AE9F">
            <w:pPr>
              <w:pStyle w:val="14"/>
            </w:pPr>
            <w:r>
              <w:t>其中：财政    资金</w:t>
            </w:r>
          </w:p>
        </w:tc>
        <w:tc>
          <w:tcPr>
            <w:tcW w:w="1304" w:type="dxa"/>
            <w:vAlign w:val="center"/>
          </w:tcPr>
          <w:p w14:paraId="14B89012">
            <w:pPr>
              <w:pStyle w:val="13"/>
            </w:pPr>
            <w:r>
              <w:t>5.00</w:t>
            </w:r>
          </w:p>
        </w:tc>
        <w:tc>
          <w:tcPr>
            <w:tcW w:w="1276" w:type="dxa"/>
            <w:vAlign w:val="center"/>
          </w:tcPr>
          <w:p w14:paraId="22C57D1E">
            <w:pPr>
              <w:pStyle w:val="14"/>
            </w:pPr>
            <w:r>
              <w:t>其他资金</w:t>
            </w:r>
          </w:p>
        </w:tc>
        <w:tc>
          <w:tcPr>
            <w:tcW w:w="1843" w:type="dxa"/>
            <w:vAlign w:val="center"/>
          </w:tcPr>
          <w:p w14:paraId="3C178D15">
            <w:pPr>
              <w:pStyle w:val="13"/>
            </w:pPr>
            <w:r>
              <w:t xml:space="preserve"> </w:t>
            </w:r>
          </w:p>
        </w:tc>
      </w:tr>
      <w:tr w14:paraId="2C0B9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E8C05"/>
        </w:tc>
        <w:tc>
          <w:tcPr>
            <w:tcW w:w="8618" w:type="dxa"/>
            <w:gridSpan w:val="6"/>
            <w:vAlign w:val="center"/>
          </w:tcPr>
          <w:p w14:paraId="6ABC65C1">
            <w:pPr>
              <w:pStyle w:val="13"/>
            </w:pPr>
            <w:r>
              <w:t>1、聘请专家考核费用。医疗机构主体责任年度考核工作及医疗机构调研工作。</w:t>
            </w:r>
          </w:p>
        </w:tc>
      </w:tr>
      <w:tr w14:paraId="08070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E4C9D">
            <w:pPr>
              <w:pStyle w:val="14"/>
            </w:pPr>
            <w:r>
              <w:t>资金支出计划（%）</w:t>
            </w:r>
          </w:p>
        </w:tc>
        <w:tc>
          <w:tcPr>
            <w:tcW w:w="2608" w:type="dxa"/>
            <w:gridSpan w:val="2"/>
            <w:vAlign w:val="center"/>
          </w:tcPr>
          <w:p w14:paraId="5D3C84EC">
            <w:pPr>
              <w:pStyle w:val="14"/>
            </w:pPr>
            <w:r>
              <w:t>3月底</w:t>
            </w:r>
          </w:p>
        </w:tc>
        <w:tc>
          <w:tcPr>
            <w:tcW w:w="1587" w:type="dxa"/>
            <w:vAlign w:val="center"/>
          </w:tcPr>
          <w:p w14:paraId="6E4513E4">
            <w:pPr>
              <w:pStyle w:val="14"/>
            </w:pPr>
            <w:r>
              <w:t>6月底</w:t>
            </w:r>
          </w:p>
        </w:tc>
        <w:tc>
          <w:tcPr>
            <w:tcW w:w="1304" w:type="dxa"/>
            <w:vAlign w:val="center"/>
          </w:tcPr>
          <w:p w14:paraId="7C2BBEE5">
            <w:pPr>
              <w:pStyle w:val="14"/>
            </w:pPr>
            <w:r>
              <w:t>10月底</w:t>
            </w:r>
          </w:p>
        </w:tc>
        <w:tc>
          <w:tcPr>
            <w:tcW w:w="3119" w:type="dxa"/>
            <w:gridSpan w:val="2"/>
            <w:vAlign w:val="center"/>
          </w:tcPr>
          <w:p w14:paraId="29D2AD29">
            <w:pPr>
              <w:pStyle w:val="14"/>
            </w:pPr>
            <w:r>
              <w:t>12月底</w:t>
            </w:r>
          </w:p>
        </w:tc>
      </w:tr>
      <w:tr w14:paraId="64F64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B2A518"/>
        </w:tc>
        <w:tc>
          <w:tcPr>
            <w:tcW w:w="2608" w:type="dxa"/>
            <w:gridSpan w:val="2"/>
            <w:vAlign w:val="center"/>
          </w:tcPr>
          <w:p w14:paraId="21F77AC6">
            <w:pPr>
              <w:pStyle w:val="15"/>
            </w:pPr>
            <w:r>
              <w:t>20%</w:t>
            </w:r>
          </w:p>
        </w:tc>
        <w:tc>
          <w:tcPr>
            <w:tcW w:w="1587" w:type="dxa"/>
            <w:vAlign w:val="center"/>
          </w:tcPr>
          <w:p w14:paraId="54984408">
            <w:pPr>
              <w:pStyle w:val="15"/>
            </w:pPr>
            <w:r>
              <w:t>50%</w:t>
            </w:r>
          </w:p>
        </w:tc>
        <w:tc>
          <w:tcPr>
            <w:tcW w:w="1304" w:type="dxa"/>
            <w:vAlign w:val="center"/>
          </w:tcPr>
          <w:p w14:paraId="369645CA">
            <w:pPr>
              <w:pStyle w:val="15"/>
            </w:pPr>
            <w:r>
              <w:t>80%</w:t>
            </w:r>
          </w:p>
        </w:tc>
        <w:tc>
          <w:tcPr>
            <w:tcW w:w="3119" w:type="dxa"/>
            <w:gridSpan w:val="2"/>
            <w:vAlign w:val="center"/>
          </w:tcPr>
          <w:p w14:paraId="16899B6C">
            <w:pPr>
              <w:pStyle w:val="15"/>
            </w:pPr>
            <w:r>
              <w:t>100%</w:t>
            </w:r>
          </w:p>
        </w:tc>
      </w:tr>
      <w:tr w14:paraId="2E159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020C8">
            <w:pPr>
              <w:pStyle w:val="14"/>
            </w:pPr>
            <w:r>
              <w:t>绩效目标</w:t>
            </w:r>
          </w:p>
        </w:tc>
        <w:tc>
          <w:tcPr>
            <w:tcW w:w="8618" w:type="dxa"/>
            <w:gridSpan w:val="6"/>
            <w:vAlign w:val="center"/>
          </w:tcPr>
          <w:p w14:paraId="3DD4DCB2">
            <w:pPr>
              <w:pStyle w:val="13"/>
            </w:pPr>
            <w:r>
              <w:t>1.保障药品和医用耗材招采工作正常进行，加强对医疗机构的监督管理，逐步建立由医疗保障行政部门、卫生健康行政部门和专家参与的医院质控管理和医疗服务价格等级评定评价制度等。</w:t>
            </w:r>
          </w:p>
        </w:tc>
      </w:tr>
    </w:tbl>
    <w:p w14:paraId="274E41E8">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E2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BE1AE">
            <w:pPr>
              <w:pStyle w:val="14"/>
            </w:pPr>
            <w:r>
              <w:t>一级指标</w:t>
            </w:r>
          </w:p>
        </w:tc>
        <w:tc>
          <w:tcPr>
            <w:tcW w:w="1276" w:type="dxa"/>
            <w:vAlign w:val="center"/>
          </w:tcPr>
          <w:p w14:paraId="40A4A17B">
            <w:pPr>
              <w:pStyle w:val="14"/>
            </w:pPr>
            <w:r>
              <w:t>二级指标</w:t>
            </w:r>
          </w:p>
        </w:tc>
        <w:tc>
          <w:tcPr>
            <w:tcW w:w="1332" w:type="dxa"/>
            <w:vAlign w:val="center"/>
          </w:tcPr>
          <w:p w14:paraId="672D3DD2">
            <w:pPr>
              <w:pStyle w:val="14"/>
            </w:pPr>
            <w:r>
              <w:t>三级指标</w:t>
            </w:r>
          </w:p>
        </w:tc>
        <w:tc>
          <w:tcPr>
            <w:tcW w:w="2891" w:type="dxa"/>
            <w:vAlign w:val="center"/>
          </w:tcPr>
          <w:p w14:paraId="49F526D0">
            <w:pPr>
              <w:pStyle w:val="14"/>
            </w:pPr>
            <w:r>
              <w:t>绩效指标描述</w:t>
            </w:r>
          </w:p>
        </w:tc>
        <w:tc>
          <w:tcPr>
            <w:tcW w:w="1276" w:type="dxa"/>
            <w:vAlign w:val="center"/>
          </w:tcPr>
          <w:p w14:paraId="3E67407C">
            <w:pPr>
              <w:pStyle w:val="14"/>
            </w:pPr>
            <w:r>
              <w:t>指标值</w:t>
            </w:r>
          </w:p>
        </w:tc>
        <w:tc>
          <w:tcPr>
            <w:tcW w:w="1843" w:type="dxa"/>
            <w:vAlign w:val="center"/>
          </w:tcPr>
          <w:p w14:paraId="1DCB5C26">
            <w:pPr>
              <w:pStyle w:val="14"/>
            </w:pPr>
            <w:r>
              <w:t>指标值确定依据</w:t>
            </w:r>
          </w:p>
        </w:tc>
      </w:tr>
      <w:tr w14:paraId="40233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2B346">
            <w:pPr>
              <w:pStyle w:val="15"/>
            </w:pPr>
            <w:r>
              <w:t>产出指标</w:t>
            </w:r>
          </w:p>
        </w:tc>
        <w:tc>
          <w:tcPr>
            <w:tcW w:w="1276" w:type="dxa"/>
            <w:vAlign w:val="center"/>
          </w:tcPr>
          <w:p w14:paraId="5C79F8DC">
            <w:pPr>
              <w:pStyle w:val="13"/>
            </w:pPr>
            <w:r>
              <w:t>数量指标</w:t>
            </w:r>
          </w:p>
        </w:tc>
        <w:tc>
          <w:tcPr>
            <w:tcW w:w="1332" w:type="dxa"/>
            <w:vAlign w:val="center"/>
          </w:tcPr>
          <w:p w14:paraId="631D2A78">
            <w:pPr>
              <w:pStyle w:val="13"/>
            </w:pPr>
            <w:r>
              <w:t>工作完成率</w:t>
            </w:r>
          </w:p>
        </w:tc>
        <w:tc>
          <w:tcPr>
            <w:tcW w:w="2891" w:type="dxa"/>
            <w:vAlign w:val="center"/>
          </w:tcPr>
          <w:p w14:paraId="7DFC8C11">
            <w:pPr>
              <w:pStyle w:val="13"/>
            </w:pPr>
            <w:r>
              <w:t>医药价格和招标采购工作完成率</w:t>
            </w:r>
          </w:p>
        </w:tc>
        <w:tc>
          <w:tcPr>
            <w:tcW w:w="1276" w:type="dxa"/>
            <w:vAlign w:val="center"/>
          </w:tcPr>
          <w:p w14:paraId="78BF6809">
            <w:pPr>
              <w:pStyle w:val="13"/>
            </w:pPr>
            <w:r>
              <w:t>≥100%</w:t>
            </w:r>
          </w:p>
        </w:tc>
        <w:tc>
          <w:tcPr>
            <w:tcW w:w="1843" w:type="dxa"/>
            <w:vAlign w:val="center"/>
          </w:tcPr>
          <w:p w14:paraId="43913AB2">
            <w:pPr>
              <w:pStyle w:val="13"/>
            </w:pPr>
            <w:r>
              <w:t>工作计划</w:t>
            </w:r>
          </w:p>
        </w:tc>
      </w:tr>
      <w:tr w14:paraId="1EE89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F2AE13"/>
        </w:tc>
        <w:tc>
          <w:tcPr>
            <w:tcW w:w="1276" w:type="dxa"/>
            <w:vAlign w:val="center"/>
          </w:tcPr>
          <w:p w14:paraId="26D600AE">
            <w:pPr>
              <w:pStyle w:val="13"/>
            </w:pPr>
            <w:r>
              <w:t>质量指标</w:t>
            </w:r>
          </w:p>
        </w:tc>
        <w:tc>
          <w:tcPr>
            <w:tcW w:w="1332" w:type="dxa"/>
            <w:vAlign w:val="center"/>
          </w:tcPr>
          <w:p w14:paraId="2C8C6308">
            <w:pPr>
              <w:pStyle w:val="13"/>
            </w:pPr>
            <w:r>
              <w:t>工作合格率</w:t>
            </w:r>
          </w:p>
        </w:tc>
        <w:tc>
          <w:tcPr>
            <w:tcW w:w="2891" w:type="dxa"/>
            <w:vAlign w:val="center"/>
          </w:tcPr>
          <w:p w14:paraId="153E1C9D">
            <w:pPr>
              <w:pStyle w:val="13"/>
            </w:pPr>
            <w:r>
              <w:t>医药价格和招标采购工作合格率</w:t>
            </w:r>
          </w:p>
        </w:tc>
        <w:tc>
          <w:tcPr>
            <w:tcW w:w="1276" w:type="dxa"/>
            <w:vAlign w:val="center"/>
          </w:tcPr>
          <w:p w14:paraId="79622D9F">
            <w:pPr>
              <w:pStyle w:val="13"/>
            </w:pPr>
            <w:r>
              <w:t>≥100%</w:t>
            </w:r>
          </w:p>
        </w:tc>
        <w:tc>
          <w:tcPr>
            <w:tcW w:w="1843" w:type="dxa"/>
            <w:vAlign w:val="center"/>
          </w:tcPr>
          <w:p w14:paraId="14CC61F7">
            <w:pPr>
              <w:pStyle w:val="13"/>
            </w:pPr>
            <w:r>
              <w:t>工作计划</w:t>
            </w:r>
          </w:p>
        </w:tc>
      </w:tr>
      <w:tr w14:paraId="6EC8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945834"/>
        </w:tc>
        <w:tc>
          <w:tcPr>
            <w:tcW w:w="1276" w:type="dxa"/>
            <w:vAlign w:val="center"/>
          </w:tcPr>
          <w:p w14:paraId="3BE81306">
            <w:pPr>
              <w:pStyle w:val="13"/>
            </w:pPr>
            <w:r>
              <w:t>成本指标</w:t>
            </w:r>
          </w:p>
        </w:tc>
        <w:tc>
          <w:tcPr>
            <w:tcW w:w="1332" w:type="dxa"/>
            <w:vAlign w:val="center"/>
          </w:tcPr>
          <w:p w14:paraId="1EA7E062">
            <w:pPr>
              <w:pStyle w:val="13"/>
            </w:pPr>
            <w:r>
              <w:t>月均医药价格和招标采购经费支出</w:t>
            </w:r>
          </w:p>
        </w:tc>
        <w:tc>
          <w:tcPr>
            <w:tcW w:w="2891" w:type="dxa"/>
            <w:vAlign w:val="center"/>
          </w:tcPr>
          <w:p w14:paraId="7782AA7A">
            <w:pPr>
              <w:pStyle w:val="13"/>
            </w:pPr>
            <w:r>
              <w:t>月均医药价格和招标采购专项经费支出</w:t>
            </w:r>
          </w:p>
        </w:tc>
        <w:tc>
          <w:tcPr>
            <w:tcW w:w="1276" w:type="dxa"/>
            <w:vAlign w:val="center"/>
          </w:tcPr>
          <w:p w14:paraId="003FAAEA">
            <w:pPr>
              <w:pStyle w:val="13"/>
            </w:pPr>
            <w:r>
              <w:t>≤0.42万/月</w:t>
            </w:r>
          </w:p>
        </w:tc>
        <w:tc>
          <w:tcPr>
            <w:tcW w:w="1843" w:type="dxa"/>
            <w:vAlign w:val="center"/>
          </w:tcPr>
          <w:p w14:paraId="6DCF321C">
            <w:pPr>
              <w:pStyle w:val="13"/>
            </w:pPr>
            <w:r>
              <w:t>工作计划</w:t>
            </w:r>
          </w:p>
        </w:tc>
      </w:tr>
      <w:tr w14:paraId="45D9C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D69FA"/>
        </w:tc>
        <w:tc>
          <w:tcPr>
            <w:tcW w:w="1276" w:type="dxa"/>
            <w:vAlign w:val="center"/>
          </w:tcPr>
          <w:p w14:paraId="640ED4E1">
            <w:pPr>
              <w:pStyle w:val="13"/>
            </w:pPr>
            <w:r>
              <w:t>时效指标</w:t>
            </w:r>
          </w:p>
        </w:tc>
        <w:tc>
          <w:tcPr>
            <w:tcW w:w="1332" w:type="dxa"/>
            <w:vAlign w:val="center"/>
          </w:tcPr>
          <w:p w14:paraId="3ADF731F">
            <w:pPr>
              <w:pStyle w:val="13"/>
            </w:pPr>
            <w:r>
              <w:t>完成时限</w:t>
            </w:r>
          </w:p>
        </w:tc>
        <w:tc>
          <w:tcPr>
            <w:tcW w:w="2891" w:type="dxa"/>
            <w:vAlign w:val="center"/>
          </w:tcPr>
          <w:p w14:paraId="6CBCAD9A">
            <w:pPr>
              <w:pStyle w:val="13"/>
            </w:pPr>
            <w:r>
              <w:t>医药价格和招标采购</w:t>
            </w:r>
            <w:r>
              <w:rPr>
                <w:rFonts w:hint="eastAsia"/>
                <w:lang w:val="en-US" w:eastAsia="zh-CN"/>
              </w:rPr>
              <w:t>工作</w:t>
            </w:r>
            <w:r>
              <w:t>完成时限</w:t>
            </w:r>
          </w:p>
        </w:tc>
        <w:tc>
          <w:tcPr>
            <w:tcW w:w="1276" w:type="dxa"/>
            <w:vAlign w:val="center"/>
          </w:tcPr>
          <w:p w14:paraId="48AAC71B">
            <w:pPr>
              <w:pStyle w:val="13"/>
            </w:pPr>
            <w:r>
              <w:t>2025.12.31</w:t>
            </w:r>
          </w:p>
        </w:tc>
        <w:tc>
          <w:tcPr>
            <w:tcW w:w="1843" w:type="dxa"/>
            <w:vAlign w:val="center"/>
          </w:tcPr>
          <w:p w14:paraId="36324622">
            <w:pPr>
              <w:pStyle w:val="13"/>
            </w:pPr>
            <w:r>
              <w:t>工作计划</w:t>
            </w:r>
          </w:p>
        </w:tc>
      </w:tr>
      <w:tr w14:paraId="0689D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38E47">
            <w:pPr>
              <w:pStyle w:val="15"/>
            </w:pPr>
            <w:r>
              <w:t>效益指标</w:t>
            </w:r>
          </w:p>
        </w:tc>
        <w:tc>
          <w:tcPr>
            <w:tcW w:w="1276" w:type="dxa"/>
            <w:vAlign w:val="center"/>
          </w:tcPr>
          <w:p w14:paraId="129763AA">
            <w:pPr>
              <w:pStyle w:val="13"/>
            </w:pPr>
            <w:r>
              <w:t>社会效益指标</w:t>
            </w:r>
          </w:p>
        </w:tc>
        <w:tc>
          <w:tcPr>
            <w:tcW w:w="1332" w:type="dxa"/>
            <w:vAlign w:val="center"/>
          </w:tcPr>
          <w:p w14:paraId="6C3AD7D1">
            <w:pPr>
              <w:pStyle w:val="13"/>
            </w:pPr>
            <w:r>
              <w:t>保障工作正常开展</w:t>
            </w:r>
          </w:p>
        </w:tc>
        <w:tc>
          <w:tcPr>
            <w:tcW w:w="2891" w:type="dxa"/>
            <w:vAlign w:val="center"/>
          </w:tcPr>
          <w:p w14:paraId="7E8B476D">
            <w:pPr>
              <w:pStyle w:val="13"/>
            </w:pPr>
            <w:r>
              <w:t>保障医药价格和招标采购工作正常开展</w:t>
            </w:r>
          </w:p>
        </w:tc>
        <w:tc>
          <w:tcPr>
            <w:tcW w:w="1276" w:type="dxa"/>
            <w:vAlign w:val="center"/>
          </w:tcPr>
          <w:p w14:paraId="125E5322">
            <w:pPr>
              <w:pStyle w:val="13"/>
            </w:pPr>
            <w:r>
              <w:t>保障工作正常开展</w:t>
            </w:r>
          </w:p>
        </w:tc>
        <w:tc>
          <w:tcPr>
            <w:tcW w:w="1843" w:type="dxa"/>
            <w:vAlign w:val="center"/>
          </w:tcPr>
          <w:p w14:paraId="4C1A6709">
            <w:pPr>
              <w:pStyle w:val="13"/>
            </w:pPr>
            <w:r>
              <w:t>工作计划</w:t>
            </w:r>
          </w:p>
        </w:tc>
      </w:tr>
      <w:tr w14:paraId="4B784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2CDB8">
            <w:pPr>
              <w:pStyle w:val="15"/>
            </w:pPr>
            <w:r>
              <w:t>满意度指标</w:t>
            </w:r>
          </w:p>
        </w:tc>
        <w:tc>
          <w:tcPr>
            <w:tcW w:w="1276" w:type="dxa"/>
            <w:vAlign w:val="center"/>
          </w:tcPr>
          <w:p w14:paraId="6D14AE1A">
            <w:pPr>
              <w:pStyle w:val="13"/>
            </w:pPr>
            <w:r>
              <w:t>服务对象满意度指标</w:t>
            </w:r>
          </w:p>
        </w:tc>
        <w:tc>
          <w:tcPr>
            <w:tcW w:w="1332" w:type="dxa"/>
            <w:vAlign w:val="center"/>
          </w:tcPr>
          <w:p w14:paraId="1F052610">
            <w:pPr>
              <w:pStyle w:val="13"/>
            </w:pPr>
            <w:r>
              <w:t>服务对象满意度</w:t>
            </w:r>
          </w:p>
        </w:tc>
        <w:tc>
          <w:tcPr>
            <w:tcW w:w="2891" w:type="dxa"/>
            <w:vAlign w:val="center"/>
          </w:tcPr>
          <w:p w14:paraId="5DE1E060">
            <w:pPr>
              <w:pStyle w:val="13"/>
            </w:pPr>
            <w:r>
              <w:t>服务对象满意度</w:t>
            </w:r>
          </w:p>
        </w:tc>
        <w:tc>
          <w:tcPr>
            <w:tcW w:w="1276" w:type="dxa"/>
            <w:vAlign w:val="center"/>
          </w:tcPr>
          <w:p w14:paraId="480D6670">
            <w:pPr>
              <w:pStyle w:val="13"/>
            </w:pPr>
            <w:r>
              <w:t>≥90%</w:t>
            </w:r>
          </w:p>
        </w:tc>
        <w:tc>
          <w:tcPr>
            <w:tcW w:w="1843" w:type="dxa"/>
            <w:vAlign w:val="center"/>
          </w:tcPr>
          <w:p w14:paraId="6F56114D">
            <w:pPr>
              <w:pStyle w:val="13"/>
            </w:pPr>
            <w:r>
              <w:t>工作计划</w:t>
            </w:r>
          </w:p>
        </w:tc>
      </w:tr>
    </w:tbl>
    <w:p w14:paraId="0CF1ED90">
      <w:pPr>
        <w:sectPr>
          <w:pgSz w:w="11900" w:h="16840"/>
          <w:pgMar w:top="1984" w:right="1304" w:bottom="1134" w:left="1304" w:header="720" w:footer="720" w:gutter="0"/>
          <w:cols w:space="720" w:num="1"/>
        </w:sectPr>
      </w:pPr>
    </w:p>
    <w:p w14:paraId="00F4F132">
      <w:pPr>
        <w:jc w:val="center"/>
      </w:pPr>
      <w:r>
        <w:rPr>
          <w:rFonts w:ascii="方正仿宋_GBK" w:hAnsi="方正仿宋_GBK" w:eastAsia="方正仿宋_GBK" w:cs="方正仿宋_GBK"/>
          <w:color w:val="000000"/>
          <w:sz w:val="28"/>
        </w:rPr>
        <w:t xml:space="preserve"> </w:t>
      </w:r>
    </w:p>
    <w:p w14:paraId="48A9D264">
      <w:pPr>
        <w:ind w:firstLine="560"/>
        <w:outlineLvl w:val="3"/>
      </w:pPr>
      <w:bookmarkStart w:id="13" w:name="_Toc_4_4_0000000014"/>
      <w:r>
        <w:rPr>
          <w:rFonts w:ascii="方正仿宋_GBK" w:hAnsi="方正仿宋_GBK" w:eastAsia="方正仿宋_GBK" w:cs="方正仿宋_GBK"/>
          <w:color w:val="000000"/>
          <w:sz w:val="28"/>
        </w:rPr>
        <w:t>11.印刷费绩效目标表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E11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5E7188">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7CF73C86">
            <w:pPr>
              <w:pStyle w:val="11"/>
            </w:pPr>
            <w:r>
              <w:t>单位：万元</w:t>
            </w:r>
          </w:p>
        </w:tc>
      </w:tr>
      <w:tr w14:paraId="15E51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D1CC5">
            <w:pPr>
              <w:pStyle w:val="14"/>
            </w:pPr>
            <w:r>
              <w:t>项目编码</w:t>
            </w:r>
          </w:p>
        </w:tc>
        <w:tc>
          <w:tcPr>
            <w:tcW w:w="2608" w:type="dxa"/>
            <w:gridSpan w:val="2"/>
            <w:vAlign w:val="center"/>
          </w:tcPr>
          <w:p w14:paraId="2E23609C">
            <w:pPr>
              <w:pStyle w:val="13"/>
            </w:pPr>
            <w:r>
              <w:t>13020025P00683710446F</w:t>
            </w:r>
          </w:p>
        </w:tc>
        <w:tc>
          <w:tcPr>
            <w:tcW w:w="1587" w:type="dxa"/>
            <w:vAlign w:val="center"/>
          </w:tcPr>
          <w:p w14:paraId="0C74764C">
            <w:pPr>
              <w:pStyle w:val="14"/>
            </w:pPr>
            <w:r>
              <w:t>项目名称</w:t>
            </w:r>
          </w:p>
        </w:tc>
        <w:tc>
          <w:tcPr>
            <w:tcW w:w="4423" w:type="dxa"/>
            <w:gridSpan w:val="3"/>
            <w:vAlign w:val="center"/>
          </w:tcPr>
          <w:p w14:paraId="7DE5694C">
            <w:pPr>
              <w:pStyle w:val="13"/>
            </w:pPr>
            <w:r>
              <w:t>印刷费</w:t>
            </w:r>
          </w:p>
        </w:tc>
      </w:tr>
      <w:tr w14:paraId="25AC7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5E017">
            <w:pPr>
              <w:pStyle w:val="14"/>
            </w:pPr>
            <w:r>
              <w:t>预算规模及资金用途</w:t>
            </w:r>
          </w:p>
        </w:tc>
        <w:tc>
          <w:tcPr>
            <w:tcW w:w="1276" w:type="dxa"/>
            <w:vAlign w:val="center"/>
          </w:tcPr>
          <w:p w14:paraId="402F576D">
            <w:pPr>
              <w:pStyle w:val="14"/>
            </w:pPr>
            <w:r>
              <w:t>预算数</w:t>
            </w:r>
          </w:p>
        </w:tc>
        <w:tc>
          <w:tcPr>
            <w:tcW w:w="1332" w:type="dxa"/>
            <w:vAlign w:val="center"/>
          </w:tcPr>
          <w:p w14:paraId="5CF1B8AE">
            <w:pPr>
              <w:pStyle w:val="13"/>
            </w:pPr>
            <w:r>
              <w:t>13.00</w:t>
            </w:r>
          </w:p>
        </w:tc>
        <w:tc>
          <w:tcPr>
            <w:tcW w:w="1587" w:type="dxa"/>
            <w:vAlign w:val="center"/>
          </w:tcPr>
          <w:p w14:paraId="3F06FA2C">
            <w:pPr>
              <w:pStyle w:val="14"/>
            </w:pPr>
            <w:r>
              <w:t>其中：财政    资金</w:t>
            </w:r>
          </w:p>
        </w:tc>
        <w:tc>
          <w:tcPr>
            <w:tcW w:w="1304" w:type="dxa"/>
            <w:vAlign w:val="center"/>
          </w:tcPr>
          <w:p w14:paraId="687B82EA">
            <w:pPr>
              <w:pStyle w:val="13"/>
            </w:pPr>
            <w:r>
              <w:t>13.00</w:t>
            </w:r>
          </w:p>
        </w:tc>
        <w:tc>
          <w:tcPr>
            <w:tcW w:w="1276" w:type="dxa"/>
            <w:vAlign w:val="center"/>
          </w:tcPr>
          <w:p w14:paraId="7B728107">
            <w:pPr>
              <w:pStyle w:val="14"/>
            </w:pPr>
            <w:r>
              <w:t>其他资金</w:t>
            </w:r>
          </w:p>
        </w:tc>
        <w:tc>
          <w:tcPr>
            <w:tcW w:w="1843" w:type="dxa"/>
            <w:vAlign w:val="center"/>
          </w:tcPr>
          <w:p w14:paraId="3E1392B4">
            <w:pPr>
              <w:pStyle w:val="13"/>
            </w:pPr>
            <w:r>
              <w:t xml:space="preserve"> </w:t>
            </w:r>
          </w:p>
        </w:tc>
      </w:tr>
      <w:tr w14:paraId="5609B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90F773"/>
        </w:tc>
        <w:tc>
          <w:tcPr>
            <w:tcW w:w="8618" w:type="dxa"/>
            <w:gridSpan w:val="6"/>
            <w:vAlign w:val="center"/>
          </w:tcPr>
          <w:p w14:paraId="1A0422FF">
            <w:pPr>
              <w:pStyle w:val="13"/>
            </w:pPr>
            <w:r>
              <w:t>大红头、小红头、联合发文、政策汇编等；主题教育印制党员笔记本、党员学习材料；宣传医疗保障、生育保险、长期护理保险和医疗救助等政策，需印发宣传材料</w:t>
            </w:r>
          </w:p>
        </w:tc>
      </w:tr>
      <w:tr w14:paraId="56E58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ABC28">
            <w:pPr>
              <w:pStyle w:val="14"/>
            </w:pPr>
            <w:r>
              <w:t>资金支出计划（%）</w:t>
            </w:r>
          </w:p>
        </w:tc>
        <w:tc>
          <w:tcPr>
            <w:tcW w:w="2608" w:type="dxa"/>
            <w:gridSpan w:val="2"/>
            <w:vAlign w:val="center"/>
          </w:tcPr>
          <w:p w14:paraId="02B426C6">
            <w:pPr>
              <w:pStyle w:val="14"/>
            </w:pPr>
            <w:r>
              <w:t>3月底</w:t>
            </w:r>
          </w:p>
        </w:tc>
        <w:tc>
          <w:tcPr>
            <w:tcW w:w="1587" w:type="dxa"/>
            <w:vAlign w:val="center"/>
          </w:tcPr>
          <w:p w14:paraId="58ED3657">
            <w:pPr>
              <w:pStyle w:val="14"/>
            </w:pPr>
            <w:r>
              <w:t>6月底</w:t>
            </w:r>
          </w:p>
        </w:tc>
        <w:tc>
          <w:tcPr>
            <w:tcW w:w="1304" w:type="dxa"/>
            <w:vAlign w:val="center"/>
          </w:tcPr>
          <w:p w14:paraId="12537DEC">
            <w:pPr>
              <w:pStyle w:val="14"/>
            </w:pPr>
            <w:r>
              <w:t>10月底</w:t>
            </w:r>
          </w:p>
        </w:tc>
        <w:tc>
          <w:tcPr>
            <w:tcW w:w="3119" w:type="dxa"/>
            <w:gridSpan w:val="2"/>
            <w:vAlign w:val="center"/>
          </w:tcPr>
          <w:p w14:paraId="52A7F455">
            <w:pPr>
              <w:pStyle w:val="14"/>
            </w:pPr>
            <w:r>
              <w:t>12月底</w:t>
            </w:r>
          </w:p>
        </w:tc>
      </w:tr>
      <w:tr w14:paraId="35BB4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0AB24"/>
        </w:tc>
        <w:tc>
          <w:tcPr>
            <w:tcW w:w="2608" w:type="dxa"/>
            <w:gridSpan w:val="2"/>
            <w:vAlign w:val="center"/>
          </w:tcPr>
          <w:p w14:paraId="525AE814">
            <w:pPr>
              <w:pStyle w:val="15"/>
            </w:pPr>
            <w:r>
              <w:t>20%</w:t>
            </w:r>
          </w:p>
        </w:tc>
        <w:tc>
          <w:tcPr>
            <w:tcW w:w="1587" w:type="dxa"/>
            <w:vAlign w:val="center"/>
          </w:tcPr>
          <w:p w14:paraId="2010302E">
            <w:pPr>
              <w:pStyle w:val="15"/>
            </w:pPr>
            <w:r>
              <w:t>50%</w:t>
            </w:r>
          </w:p>
        </w:tc>
        <w:tc>
          <w:tcPr>
            <w:tcW w:w="1304" w:type="dxa"/>
            <w:vAlign w:val="center"/>
          </w:tcPr>
          <w:p w14:paraId="7118858B">
            <w:pPr>
              <w:pStyle w:val="15"/>
            </w:pPr>
            <w:r>
              <w:t>80%</w:t>
            </w:r>
          </w:p>
        </w:tc>
        <w:tc>
          <w:tcPr>
            <w:tcW w:w="3119" w:type="dxa"/>
            <w:gridSpan w:val="2"/>
            <w:vAlign w:val="center"/>
          </w:tcPr>
          <w:p w14:paraId="2EBE0863">
            <w:pPr>
              <w:pStyle w:val="15"/>
            </w:pPr>
            <w:r>
              <w:t>100%</w:t>
            </w:r>
          </w:p>
        </w:tc>
      </w:tr>
      <w:tr w14:paraId="4B7DA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D8A56">
            <w:pPr>
              <w:pStyle w:val="14"/>
            </w:pPr>
            <w:r>
              <w:t>绩效目标</w:t>
            </w:r>
          </w:p>
        </w:tc>
        <w:tc>
          <w:tcPr>
            <w:tcW w:w="8618" w:type="dxa"/>
            <w:gridSpan w:val="6"/>
            <w:vAlign w:val="center"/>
          </w:tcPr>
          <w:p w14:paraId="3B93B102">
            <w:pPr>
              <w:pStyle w:val="13"/>
            </w:pPr>
            <w:r>
              <w:t>1.保障医保业务（印刷）顺利进行</w:t>
            </w:r>
          </w:p>
        </w:tc>
      </w:tr>
    </w:tbl>
    <w:p w14:paraId="6878425E">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C66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96977">
            <w:pPr>
              <w:pStyle w:val="14"/>
            </w:pPr>
            <w:r>
              <w:t>一级指标</w:t>
            </w:r>
          </w:p>
        </w:tc>
        <w:tc>
          <w:tcPr>
            <w:tcW w:w="1276" w:type="dxa"/>
            <w:vAlign w:val="center"/>
          </w:tcPr>
          <w:p w14:paraId="30730B36">
            <w:pPr>
              <w:pStyle w:val="14"/>
            </w:pPr>
            <w:r>
              <w:t>二级指标</w:t>
            </w:r>
          </w:p>
        </w:tc>
        <w:tc>
          <w:tcPr>
            <w:tcW w:w="1332" w:type="dxa"/>
            <w:vAlign w:val="center"/>
          </w:tcPr>
          <w:p w14:paraId="76F0524C">
            <w:pPr>
              <w:pStyle w:val="14"/>
            </w:pPr>
            <w:r>
              <w:t>三级指标</w:t>
            </w:r>
          </w:p>
        </w:tc>
        <w:tc>
          <w:tcPr>
            <w:tcW w:w="2891" w:type="dxa"/>
            <w:vAlign w:val="center"/>
          </w:tcPr>
          <w:p w14:paraId="1F980B25">
            <w:pPr>
              <w:pStyle w:val="14"/>
            </w:pPr>
            <w:r>
              <w:t>绩效指标描述</w:t>
            </w:r>
          </w:p>
        </w:tc>
        <w:tc>
          <w:tcPr>
            <w:tcW w:w="1276" w:type="dxa"/>
            <w:vAlign w:val="center"/>
          </w:tcPr>
          <w:p w14:paraId="320BF154">
            <w:pPr>
              <w:pStyle w:val="14"/>
            </w:pPr>
            <w:r>
              <w:t>指标值</w:t>
            </w:r>
          </w:p>
        </w:tc>
        <w:tc>
          <w:tcPr>
            <w:tcW w:w="1843" w:type="dxa"/>
            <w:vAlign w:val="center"/>
          </w:tcPr>
          <w:p w14:paraId="042F5E4E">
            <w:pPr>
              <w:pStyle w:val="14"/>
            </w:pPr>
            <w:r>
              <w:t>指标值确定依据</w:t>
            </w:r>
          </w:p>
        </w:tc>
      </w:tr>
      <w:tr w14:paraId="343B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873DD">
            <w:pPr>
              <w:pStyle w:val="15"/>
            </w:pPr>
            <w:r>
              <w:t>产出指标</w:t>
            </w:r>
          </w:p>
        </w:tc>
        <w:tc>
          <w:tcPr>
            <w:tcW w:w="1276" w:type="dxa"/>
            <w:vAlign w:val="center"/>
          </w:tcPr>
          <w:p w14:paraId="05183154">
            <w:pPr>
              <w:pStyle w:val="13"/>
            </w:pPr>
            <w:r>
              <w:t>数量指标</w:t>
            </w:r>
          </w:p>
        </w:tc>
        <w:tc>
          <w:tcPr>
            <w:tcW w:w="1332" w:type="dxa"/>
            <w:vAlign w:val="center"/>
          </w:tcPr>
          <w:p w14:paraId="25278526">
            <w:pPr>
              <w:pStyle w:val="13"/>
            </w:pPr>
            <w:r>
              <w:t>印刷执行率</w:t>
            </w:r>
          </w:p>
        </w:tc>
        <w:tc>
          <w:tcPr>
            <w:tcW w:w="2891" w:type="dxa"/>
            <w:vAlign w:val="center"/>
          </w:tcPr>
          <w:p w14:paraId="039166E3">
            <w:pPr>
              <w:pStyle w:val="13"/>
            </w:pPr>
            <w:r>
              <w:t>印刷执行率</w:t>
            </w:r>
          </w:p>
        </w:tc>
        <w:tc>
          <w:tcPr>
            <w:tcW w:w="1276" w:type="dxa"/>
            <w:vAlign w:val="center"/>
          </w:tcPr>
          <w:p w14:paraId="2258BE4A">
            <w:pPr>
              <w:pStyle w:val="13"/>
            </w:pPr>
            <w:r>
              <w:t>≥100%</w:t>
            </w:r>
          </w:p>
        </w:tc>
        <w:tc>
          <w:tcPr>
            <w:tcW w:w="1843" w:type="dxa"/>
            <w:vAlign w:val="center"/>
          </w:tcPr>
          <w:p w14:paraId="4D0FACF9">
            <w:pPr>
              <w:pStyle w:val="13"/>
            </w:pPr>
            <w:r>
              <w:t>工作计划</w:t>
            </w:r>
          </w:p>
        </w:tc>
      </w:tr>
      <w:tr w14:paraId="2A992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AA64C"/>
        </w:tc>
        <w:tc>
          <w:tcPr>
            <w:tcW w:w="1276" w:type="dxa"/>
            <w:vAlign w:val="center"/>
          </w:tcPr>
          <w:p w14:paraId="4139D50E">
            <w:pPr>
              <w:pStyle w:val="13"/>
            </w:pPr>
            <w:r>
              <w:t>质量指标</w:t>
            </w:r>
          </w:p>
        </w:tc>
        <w:tc>
          <w:tcPr>
            <w:tcW w:w="1332" w:type="dxa"/>
            <w:vAlign w:val="center"/>
          </w:tcPr>
          <w:p w14:paraId="2BE19310">
            <w:pPr>
              <w:pStyle w:val="13"/>
            </w:pPr>
            <w:r>
              <w:t>印刷合格率</w:t>
            </w:r>
          </w:p>
        </w:tc>
        <w:tc>
          <w:tcPr>
            <w:tcW w:w="2891" w:type="dxa"/>
            <w:vAlign w:val="center"/>
          </w:tcPr>
          <w:p w14:paraId="2BE03EC5">
            <w:pPr>
              <w:pStyle w:val="13"/>
            </w:pPr>
            <w:r>
              <w:t>印刷合格率</w:t>
            </w:r>
          </w:p>
        </w:tc>
        <w:tc>
          <w:tcPr>
            <w:tcW w:w="1276" w:type="dxa"/>
            <w:vAlign w:val="center"/>
          </w:tcPr>
          <w:p w14:paraId="029B404D">
            <w:pPr>
              <w:pStyle w:val="13"/>
            </w:pPr>
            <w:r>
              <w:t>≥100%</w:t>
            </w:r>
          </w:p>
        </w:tc>
        <w:tc>
          <w:tcPr>
            <w:tcW w:w="1843" w:type="dxa"/>
            <w:vAlign w:val="center"/>
          </w:tcPr>
          <w:p w14:paraId="565879C0">
            <w:pPr>
              <w:pStyle w:val="13"/>
            </w:pPr>
            <w:r>
              <w:t>工作计划</w:t>
            </w:r>
          </w:p>
        </w:tc>
      </w:tr>
      <w:tr w14:paraId="04C19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3DDE77"/>
        </w:tc>
        <w:tc>
          <w:tcPr>
            <w:tcW w:w="1276" w:type="dxa"/>
            <w:vAlign w:val="center"/>
          </w:tcPr>
          <w:p w14:paraId="01E00D26">
            <w:pPr>
              <w:pStyle w:val="13"/>
            </w:pPr>
            <w:r>
              <w:t>成本指标</w:t>
            </w:r>
          </w:p>
        </w:tc>
        <w:tc>
          <w:tcPr>
            <w:tcW w:w="1332" w:type="dxa"/>
            <w:vAlign w:val="center"/>
          </w:tcPr>
          <w:p w14:paraId="40BD42B7">
            <w:pPr>
              <w:pStyle w:val="13"/>
            </w:pPr>
            <w:r>
              <w:t>月均印刷费支出</w:t>
            </w:r>
          </w:p>
        </w:tc>
        <w:tc>
          <w:tcPr>
            <w:tcW w:w="2891" w:type="dxa"/>
            <w:vAlign w:val="center"/>
          </w:tcPr>
          <w:p w14:paraId="710288DA">
            <w:pPr>
              <w:pStyle w:val="13"/>
            </w:pPr>
            <w:r>
              <w:t>月均印刷费支出</w:t>
            </w:r>
          </w:p>
        </w:tc>
        <w:tc>
          <w:tcPr>
            <w:tcW w:w="1276" w:type="dxa"/>
            <w:vAlign w:val="center"/>
          </w:tcPr>
          <w:p w14:paraId="73F7A3B3">
            <w:pPr>
              <w:pStyle w:val="13"/>
            </w:pPr>
            <w:r>
              <w:t>≤1.1万/月</w:t>
            </w:r>
          </w:p>
        </w:tc>
        <w:tc>
          <w:tcPr>
            <w:tcW w:w="1843" w:type="dxa"/>
            <w:vAlign w:val="center"/>
          </w:tcPr>
          <w:p w14:paraId="67109C72">
            <w:pPr>
              <w:pStyle w:val="13"/>
            </w:pPr>
            <w:r>
              <w:t>工作计划</w:t>
            </w:r>
          </w:p>
        </w:tc>
      </w:tr>
      <w:tr w14:paraId="24A7F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585B97"/>
        </w:tc>
        <w:tc>
          <w:tcPr>
            <w:tcW w:w="1276" w:type="dxa"/>
            <w:vAlign w:val="center"/>
          </w:tcPr>
          <w:p w14:paraId="260D14FB">
            <w:pPr>
              <w:pStyle w:val="13"/>
            </w:pPr>
            <w:r>
              <w:t>时效指标</w:t>
            </w:r>
          </w:p>
        </w:tc>
        <w:tc>
          <w:tcPr>
            <w:tcW w:w="1332" w:type="dxa"/>
            <w:vAlign w:val="center"/>
          </w:tcPr>
          <w:p w14:paraId="75168800">
            <w:pPr>
              <w:pStyle w:val="13"/>
            </w:pPr>
            <w:r>
              <w:t>完成时限</w:t>
            </w:r>
          </w:p>
        </w:tc>
        <w:tc>
          <w:tcPr>
            <w:tcW w:w="2891" w:type="dxa"/>
            <w:vAlign w:val="center"/>
          </w:tcPr>
          <w:p w14:paraId="32474B50">
            <w:pPr>
              <w:pStyle w:val="13"/>
            </w:pPr>
            <w:r>
              <w:rPr>
                <w:rFonts w:hint="eastAsia"/>
                <w:lang w:val="en-US" w:eastAsia="zh-CN"/>
              </w:rPr>
              <w:t>印刷工作</w:t>
            </w:r>
            <w:r>
              <w:t>完成时限</w:t>
            </w:r>
          </w:p>
        </w:tc>
        <w:tc>
          <w:tcPr>
            <w:tcW w:w="1276" w:type="dxa"/>
            <w:vAlign w:val="center"/>
          </w:tcPr>
          <w:p w14:paraId="5BA6CF3F">
            <w:pPr>
              <w:pStyle w:val="13"/>
            </w:pPr>
            <w:r>
              <w:t>2025.12.31</w:t>
            </w:r>
          </w:p>
        </w:tc>
        <w:tc>
          <w:tcPr>
            <w:tcW w:w="1843" w:type="dxa"/>
            <w:vAlign w:val="center"/>
          </w:tcPr>
          <w:p w14:paraId="2F89AA9D">
            <w:pPr>
              <w:pStyle w:val="13"/>
            </w:pPr>
            <w:r>
              <w:t>工作计划</w:t>
            </w:r>
          </w:p>
        </w:tc>
      </w:tr>
      <w:tr w14:paraId="73492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76A73">
            <w:pPr>
              <w:pStyle w:val="15"/>
            </w:pPr>
            <w:r>
              <w:t>效益指标</w:t>
            </w:r>
          </w:p>
        </w:tc>
        <w:tc>
          <w:tcPr>
            <w:tcW w:w="1276" w:type="dxa"/>
            <w:vAlign w:val="center"/>
          </w:tcPr>
          <w:p w14:paraId="19ED8598">
            <w:pPr>
              <w:pStyle w:val="13"/>
            </w:pPr>
            <w:r>
              <w:t>社会效益指标</w:t>
            </w:r>
          </w:p>
        </w:tc>
        <w:tc>
          <w:tcPr>
            <w:tcW w:w="1332" w:type="dxa"/>
            <w:vAlign w:val="center"/>
          </w:tcPr>
          <w:p w14:paraId="61F54AED">
            <w:pPr>
              <w:pStyle w:val="13"/>
            </w:pPr>
            <w:r>
              <w:t>满足业务开展需求</w:t>
            </w:r>
          </w:p>
        </w:tc>
        <w:tc>
          <w:tcPr>
            <w:tcW w:w="2891" w:type="dxa"/>
            <w:vAlign w:val="center"/>
          </w:tcPr>
          <w:p w14:paraId="627AE10F">
            <w:pPr>
              <w:pStyle w:val="13"/>
            </w:pPr>
            <w:r>
              <w:t>满足</w:t>
            </w:r>
            <w:r>
              <w:rPr>
                <w:rFonts w:hint="eastAsia"/>
                <w:lang w:val="en-US" w:eastAsia="zh-CN"/>
              </w:rPr>
              <w:t>印刷</w:t>
            </w:r>
            <w:r>
              <w:t>业务开展需求</w:t>
            </w:r>
          </w:p>
        </w:tc>
        <w:tc>
          <w:tcPr>
            <w:tcW w:w="1276" w:type="dxa"/>
            <w:vAlign w:val="center"/>
          </w:tcPr>
          <w:p w14:paraId="46F3028C">
            <w:pPr>
              <w:pStyle w:val="13"/>
            </w:pPr>
            <w:r>
              <w:t>满足业务开展需求</w:t>
            </w:r>
          </w:p>
        </w:tc>
        <w:tc>
          <w:tcPr>
            <w:tcW w:w="1843" w:type="dxa"/>
            <w:vAlign w:val="center"/>
          </w:tcPr>
          <w:p w14:paraId="185E9E54">
            <w:pPr>
              <w:pStyle w:val="13"/>
            </w:pPr>
            <w:r>
              <w:t>工作计划</w:t>
            </w:r>
          </w:p>
        </w:tc>
      </w:tr>
      <w:tr w14:paraId="2BE8B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F9087">
            <w:pPr>
              <w:pStyle w:val="15"/>
            </w:pPr>
            <w:r>
              <w:t>满意度指标</w:t>
            </w:r>
          </w:p>
        </w:tc>
        <w:tc>
          <w:tcPr>
            <w:tcW w:w="1276" w:type="dxa"/>
            <w:vAlign w:val="center"/>
          </w:tcPr>
          <w:p w14:paraId="044879F9">
            <w:pPr>
              <w:pStyle w:val="13"/>
            </w:pPr>
            <w:r>
              <w:t>服务对象满意度指标</w:t>
            </w:r>
          </w:p>
        </w:tc>
        <w:tc>
          <w:tcPr>
            <w:tcW w:w="1332" w:type="dxa"/>
            <w:vAlign w:val="center"/>
          </w:tcPr>
          <w:p w14:paraId="0146629E">
            <w:pPr>
              <w:pStyle w:val="13"/>
            </w:pPr>
            <w:r>
              <w:t>服务对象满意度</w:t>
            </w:r>
          </w:p>
        </w:tc>
        <w:tc>
          <w:tcPr>
            <w:tcW w:w="2891" w:type="dxa"/>
            <w:vAlign w:val="center"/>
          </w:tcPr>
          <w:p w14:paraId="0C155A49">
            <w:pPr>
              <w:pStyle w:val="13"/>
            </w:pPr>
            <w:r>
              <w:t>服务对象满意度</w:t>
            </w:r>
          </w:p>
        </w:tc>
        <w:tc>
          <w:tcPr>
            <w:tcW w:w="1276" w:type="dxa"/>
            <w:vAlign w:val="center"/>
          </w:tcPr>
          <w:p w14:paraId="2A62E140">
            <w:pPr>
              <w:pStyle w:val="13"/>
            </w:pPr>
            <w:r>
              <w:t>≥90%</w:t>
            </w:r>
          </w:p>
        </w:tc>
        <w:tc>
          <w:tcPr>
            <w:tcW w:w="1843" w:type="dxa"/>
            <w:vAlign w:val="center"/>
          </w:tcPr>
          <w:p w14:paraId="2090B7CE">
            <w:pPr>
              <w:pStyle w:val="13"/>
            </w:pPr>
            <w:r>
              <w:t>工作计划</w:t>
            </w:r>
          </w:p>
        </w:tc>
      </w:tr>
    </w:tbl>
    <w:p w14:paraId="3962F218">
      <w:pPr>
        <w:sectPr>
          <w:pgSz w:w="11900" w:h="16840"/>
          <w:pgMar w:top="1984" w:right="1304" w:bottom="1134" w:left="1304" w:header="720" w:footer="720" w:gutter="0"/>
          <w:cols w:space="720" w:num="1"/>
        </w:sectPr>
      </w:pPr>
    </w:p>
    <w:p w14:paraId="201148C4">
      <w:pPr>
        <w:jc w:val="center"/>
      </w:pPr>
      <w:r>
        <w:rPr>
          <w:rFonts w:ascii="方正仿宋_GBK" w:hAnsi="方正仿宋_GBK" w:eastAsia="方正仿宋_GBK" w:cs="方正仿宋_GBK"/>
          <w:color w:val="000000"/>
          <w:sz w:val="28"/>
        </w:rPr>
        <w:t xml:space="preserve"> </w:t>
      </w:r>
    </w:p>
    <w:p w14:paraId="2B6DB7C2">
      <w:pPr>
        <w:ind w:firstLine="560"/>
        <w:outlineLvl w:val="3"/>
      </w:pPr>
      <w:bookmarkStart w:id="14" w:name="_Toc_4_4_0000000015"/>
      <w:r>
        <w:rPr>
          <w:rFonts w:ascii="方正仿宋_GBK" w:hAnsi="方正仿宋_GBK" w:eastAsia="方正仿宋_GBK" w:cs="方正仿宋_GBK"/>
          <w:color w:val="000000"/>
          <w:sz w:val="28"/>
        </w:rPr>
        <w:t>12.综合业务会议费绩效目标表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EE9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AACAA7">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3AA7A301">
            <w:pPr>
              <w:pStyle w:val="11"/>
            </w:pPr>
            <w:r>
              <w:t>单位：万元</w:t>
            </w:r>
          </w:p>
        </w:tc>
      </w:tr>
      <w:tr w14:paraId="7D730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25259">
            <w:pPr>
              <w:pStyle w:val="14"/>
            </w:pPr>
            <w:r>
              <w:t>项目编码</w:t>
            </w:r>
          </w:p>
        </w:tc>
        <w:tc>
          <w:tcPr>
            <w:tcW w:w="2608" w:type="dxa"/>
            <w:gridSpan w:val="2"/>
            <w:vAlign w:val="center"/>
          </w:tcPr>
          <w:p w14:paraId="55943303">
            <w:pPr>
              <w:pStyle w:val="13"/>
            </w:pPr>
            <w:r>
              <w:t>13020025P00JP2210005N</w:t>
            </w:r>
          </w:p>
        </w:tc>
        <w:tc>
          <w:tcPr>
            <w:tcW w:w="1587" w:type="dxa"/>
            <w:vAlign w:val="center"/>
          </w:tcPr>
          <w:p w14:paraId="075D5D9A">
            <w:pPr>
              <w:pStyle w:val="14"/>
            </w:pPr>
            <w:r>
              <w:t>项目名称</w:t>
            </w:r>
          </w:p>
        </w:tc>
        <w:tc>
          <w:tcPr>
            <w:tcW w:w="4423" w:type="dxa"/>
            <w:gridSpan w:val="3"/>
            <w:vAlign w:val="center"/>
          </w:tcPr>
          <w:p w14:paraId="746AFE5D">
            <w:pPr>
              <w:pStyle w:val="13"/>
            </w:pPr>
            <w:r>
              <w:t>综合业务会议费</w:t>
            </w:r>
          </w:p>
        </w:tc>
      </w:tr>
      <w:tr w14:paraId="189F6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8F5F4">
            <w:pPr>
              <w:pStyle w:val="14"/>
            </w:pPr>
            <w:r>
              <w:t>预算规模及资金用途</w:t>
            </w:r>
          </w:p>
        </w:tc>
        <w:tc>
          <w:tcPr>
            <w:tcW w:w="1276" w:type="dxa"/>
            <w:vAlign w:val="center"/>
          </w:tcPr>
          <w:p w14:paraId="23616F37">
            <w:pPr>
              <w:pStyle w:val="14"/>
            </w:pPr>
            <w:r>
              <w:t>预算数</w:t>
            </w:r>
          </w:p>
        </w:tc>
        <w:tc>
          <w:tcPr>
            <w:tcW w:w="1332" w:type="dxa"/>
            <w:vAlign w:val="center"/>
          </w:tcPr>
          <w:p w14:paraId="77C2D87F">
            <w:pPr>
              <w:pStyle w:val="13"/>
            </w:pPr>
            <w:r>
              <w:t>5.00</w:t>
            </w:r>
          </w:p>
        </w:tc>
        <w:tc>
          <w:tcPr>
            <w:tcW w:w="1587" w:type="dxa"/>
            <w:vAlign w:val="center"/>
          </w:tcPr>
          <w:p w14:paraId="64BD42A3">
            <w:pPr>
              <w:pStyle w:val="14"/>
            </w:pPr>
            <w:r>
              <w:t>其中：财政    资金</w:t>
            </w:r>
          </w:p>
        </w:tc>
        <w:tc>
          <w:tcPr>
            <w:tcW w:w="1304" w:type="dxa"/>
            <w:vAlign w:val="center"/>
          </w:tcPr>
          <w:p w14:paraId="4A15F2A5">
            <w:pPr>
              <w:pStyle w:val="13"/>
            </w:pPr>
            <w:r>
              <w:t>5.00</w:t>
            </w:r>
          </w:p>
        </w:tc>
        <w:tc>
          <w:tcPr>
            <w:tcW w:w="1276" w:type="dxa"/>
            <w:vAlign w:val="center"/>
          </w:tcPr>
          <w:p w14:paraId="165691EA">
            <w:pPr>
              <w:pStyle w:val="14"/>
            </w:pPr>
            <w:r>
              <w:t>其他资金</w:t>
            </w:r>
          </w:p>
        </w:tc>
        <w:tc>
          <w:tcPr>
            <w:tcW w:w="1843" w:type="dxa"/>
            <w:vAlign w:val="center"/>
          </w:tcPr>
          <w:p w14:paraId="25B25CF0">
            <w:pPr>
              <w:pStyle w:val="13"/>
            </w:pPr>
            <w:r>
              <w:t xml:space="preserve"> </w:t>
            </w:r>
          </w:p>
        </w:tc>
      </w:tr>
      <w:tr w14:paraId="1D599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08D0F"/>
        </w:tc>
        <w:tc>
          <w:tcPr>
            <w:tcW w:w="8618" w:type="dxa"/>
            <w:gridSpan w:val="6"/>
            <w:vAlign w:val="center"/>
          </w:tcPr>
          <w:p w14:paraId="7F78727F">
            <w:pPr>
              <w:pStyle w:val="13"/>
            </w:pPr>
            <w:r>
              <w:t>1.召开机关党委（机关纪委）换届大会；2.计划召开全市医疗保障工作会、推进会2次；3.国家医保局医疗服务价格改革试点终期评估会议；4.2025年下半年，召开2025年度省医保基金飞行检查安排部署及启动大会。</w:t>
            </w:r>
          </w:p>
        </w:tc>
      </w:tr>
      <w:tr w14:paraId="61DD4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C1FE1">
            <w:pPr>
              <w:pStyle w:val="14"/>
            </w:pPr>
            <w:r>
              <w:t>资金支出计划（%）</w:t>
            </w:r>
          </w:p>
        </w:tc>
        <w:tc>
          <w:tcPr>
            <w:tcW w:w="2608" w:type="dxa"/>
            <w:gridSpan w:val="2"/>
            <w:vAlign w:val="center"/>
          </w:tcPr>
          <w:p w14:paraId="6AC302FA">
            <w:pPr>
              <w:pStyle w:val="14"/>
            </w:pPr>
            <w:r>
              <w:t>3月底</w:t>
            </w:r>
          </w:p>
        </w:tc>
        <w:tc>
          <w:tcPr>
            <w:tcW w:w="1587" w:type="dxa"/>
            <w:vAlign w:val="center"/>
          </w:tcPr>
          <w:p w14:paraId="5112AA4B">
            <w:pPr>
              <w:pStyle w:val="14"/>
            </w:pPr>
            <w:r>
              <w:t>6月底</w:t>
            </w:r>
          </w:p>
        </w:tc>
        <w:tc>
          <w:tcPr>
            <w:tcW w:w="1304" w:type="dxa"/>
            <w:vAlign w:val="center"/>
          </w:tcPr>
          <w:p w14:paraId="6DF9E54D">
            <w:pPr>
              <w:pStyle w:val="14"/>
            </w:pPr>
            <w:r>
              <w:t>10月底</w:t>
            </w:r>
          </w:p>
        </w:tc>
        <w:tc>
          <w:tcPr>
            <w:tcW w:w="3119" w:type="dxa"/>
            <w:gridSpan w:val="2"/>
            <w:vAlign w:val="center"/>
          </w:tcPr>
          <w:p w14:paraId="6BDF3962">
            <w:pPr>
              <w:pStyle w:val="14"/>
            </w:pPr>
            <w:r>
              <w:t>12月底</w:t>
            </w:r>
          </w:p>
        </w:tc>
      </w:tr>
      <w:tr w14:paraId="0A986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696D6"/>
        </w:tc>
        <w:tc>
          <w:tcPr>
            <w:tcW w:w="2608" w:type="dxa"/>
            <w:gridSpan w:val="2"/>
            <w:vAlign w:val="center"/>
          </w:tcPr>
          <w:p w14:paraId="55FFA5EC">
            <w:pPr>
              <w:pStyle w:val="15"/>
            </w:pPr>
            <w:r>
              <w:t>20%</w:t>
            </w:r>
          </w:p>
        </w:tc>
        <w:tc>
          <w:tcPr>
            <w:tcW w:w="1587" w:type="dxa"/>
            <w:vAlign w:val="center"/>
          </w:tcPr>
          <w:p w14:paraId="255B6081">
            <w:pPr>
              <w:pStyle w:val="15"/>
            </w:pPr>
            <w:r>
              <w:t>50%</w:t>
            </w:r>
          </w:p>
        </w:tc>
        <w:tc>
          <w:tcPr>
            <w:tcW w:w="1304" w:type="dxa"/>
            <w:vAlign w:val="center"/>
          </w:tcPr>
          <w:p w14:paraId="4EBBC767">
            <w:pPr>
              <w:pStyle w:val="15"/>
            </w:pPr>
            <w:r>
              <w:t>80%</w:t>
            </w:r>
          </w:p>
        </w:tc>
        <w:tc>
          <w:tcPr>
            <w:tcW w:w="3119" w:type="dxa"/>
            <w:gridSpan w:val="2"/>
            <w:vAlign w:val="center"/>
          </w:tcPr>
          <w:p w14:paraId="7672713D">
            <w:pPr>
              <w:pStyle w:val="15"/>
            </w:pPr>
            <w:r>
              <w:t>100%</w:t>
            </w:r>
          </w:p>
        </w:tc>
      </w:tr>
      <w:tr w14:paraId="24BC0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AB630">
            <w:pPr>
              <w:pStyle w:val="14"/>
            </w:pPr>
            <w:r>
              <w:t>绩效目标</w:t>
            </w:r>
          </w:p>
        </w:tc>
        <w:tc>
          <w:tcPr>
            <w:tcW w:w="8618" w:type="dxa"/>
            <w:gridSpan w:val="6"/>
            <w:vAlign w:val="center"/>
          </w:tcPr>
          <w:p w14:paraId="4CC37D93">
            <w:pPr>
              <w:pStyle w:val="13"/>
            </w:pPr>
            <w:r>
              <w:t>1.保障我局各类会议顺利举行</w:t>
            </w:r>
          </w:p>
        </w:tc>
      </w:tr>
    </w:tbl>
    <w:p w14:paraId="3B384E9A">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956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0A2ED">
            <w:pPr>
              <w:pStyle w:val="14"/>
            </w:pPr>
            <w:r>
              <w:t>一级指标</w:t>
            </w:r>
          </w:p>
        </w:tc>
        <w:tc>
          <w:tcPr>
            <w:tcW w:w="1276" w:type="dxa"/>
            <w:vAlign w:val="center"/>
          </w:tcPr>
          <w:p w14:paraId="17370C89">
            <w:pPr>
              <w:pStyle w:val="14"/>
            </w:pPr>
            <w:r>
              <w:t>二级指标</w:t>
            </w:r>
          </w:p>
        </w:tc>
        <w:tc>
          <w:tcPr>
            <w:tcW w:w="1332" w:type="dxa"/>
            <w:vAlign w:val="center"/>
          </w:tcPr>
          <w:p w14:paraId="7F4417BA">
            <w:pPr>
              <w:pStyle w:val="14"/>
            </w:pPr>
            <w:r>
              <w:t>三级指标</w:t>
            </w:r>
          </w:p>
        </w:tc>
        <w:tc>
          <w:tcPr>
            <w:tcW w:w="2891" w:type="dxa"/>
            <w:vAlign w:val="center"/>
          </w:tcPr>
          <w:p w14:paraId="31F5C764">
            <w:pPr>
              <w:pStyle w:val="14"/>
            </w:pPr>
            <w:r>
              <w:t>绩效指标描述</w:t>
            </w:r>
          </w:p>
        </w:tc>
        <w:tc>
          <w:tcPr>
            <w:tcW w:w="1276" w:type="dxa"/>
            <w:vAlign w:val="center"/>
          </w:tcPr>
          <w:p w14:paraId="5771EAE6">
            <w:pPr>
              <w:pStyle w:val="14"/>
            </w:pPr>
            <w:r>
              <w:t>指标值</w:t>
            </w:r>
          </w:p>
        </w:tc>
        <w:tc>
          <w:tcPr>
            <w:tcW w:w="1843" w:type="dxa"/>
            <w:vAlign w:val="center"/>
          </w:tcPr>
          <w:p w14:paraId="55F44E20">
            <w:pPr>
              <w:pStyle w:val="14"/>
            </w:pPr>
            <w:r>
              <w:t>指标值确定依据</w:t>
            </w:r>
          </w:p>
        </w:tc>
      </w:tr>
      <w:tr w14:paraId="6FE7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EC632">
            <w:pPr>
              <w:pStyle w:val="15"/>
            </w:pPr>
            <w:r>
              <w:t>产出指标</w:t>
            </w:r>
          </w:p>
        </w:tc>
        <w:tc>
          <w:tcPr>
            <w:tcW w:w="1276" w:type="dxa"/>
            <w:vAlign w:val="center"/>
          </w:tcPr>
          <w:p w14:paraId="43A55C18">
            <w:pPr>
              <w:pStyle w:val="13"/>
            </w:pPr>
            <w:r>
              <w:t>数量指标</w:t>
            </w:r>
          </w:p>
        </w:tc>
        <w:tc>
          <w:tcPr>
            <w:tcW w:w="1332" w:type="dxa"/>
            <w:vAlign w:val="center"/>
          </w:tcPr>
          <w:p w14:paraId="6EFC2415">
            <w:pPr>
              <w:pStyle w:val="13"/>
            </w:pPr>
            <w:r>
              <w:t>会议出勤率</w:t>
            </w:r>
          </w:p>
        </w:tc>
        <w:tc>
          <w:tcPr>
            <w:tcW w:w="2891" w:type="dxa"/>
            <w:vAlign w:val="center"/>
          </w:tcPr>
          <w:p w14:paraId="737CAAFF">
            <w:pPr>
              <w:pStyle w:val="13"/>
            </w:pPr>
            <w:r>
              <w:t>会议出勤率=实际出勤学员数量/参加会议人员数量*100%</w:t>
            </w:r>
          </w:p>
        </w:tc>
        <w:tc>
          <w:tcPr>
            <w:tcW w:w="1276" w:type="dxa"/>
            <w:vAlign w:val="center"/>
          </w:tcPr>
          <w:p w14:paraId="5E394D7B">
            <w:pPr>
              <w:pStyle w:val="13"/>
            </w:pPr>
            <w:r>
              <w:t>≥100%</w:t>
            </w:r>
          </w:p>
        </w:tc>
        <w:tc>
          <w:tcPr>
            <w:tcW w:w="1843" w:type="dxa"/>
            <w:vAlign w:val="center"/>
          </w:tcPr>
          <w:p w14:paraId="196EB964">
            <w:pPr>
              <w:pStyle w:val="13"/>
            </w:pPr>
            <w:r>
              <w:t>工作计划</w:t>
            </w:r>
          </w:p>
        </w:tc>
      </w:tr>
      <w:tr w14:paraId="57E8D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36CED"/>
        </w:tc>
        <w:tc>
          <w:tcPr>
            <w:tcW w:w="1276" w:type="dxa"/>
            <w:vAlign w:val="center"/>
          </w:tcPr>
          <w:p w14:paraId="67C9DBC1">
            <w:pPr>
              <w:pStyle w:val="13"/>
            </w:pPr>
            <w:r>
              <w:t>质量指标</w:t>
            </w:r>
          </w:p>
        </w:tc>
        <w:tc>
          <w:tcPr>
            <w:tcW w:w="1332" w:type="dxa"/>
            <w:vAlign w:val="center"/>
          </w:tcPr>
          <w:p w14:paraId="688538CE">
            <w:pPr>
              <w:pStyle w:val="13"/>
            </w:pPr>
            <w:r>
              <w:t>会议合格率</w:t>
            </w:r>
          </w:p>
        </w:tc>
        <w:tc>
          <w:tcPr>
            <w:tcW w:w="2891" w:type="dxa"/>
            <w:vAlign w:val="center"/>
          </w:tcPr>
          <w:p w14:paraId="47302404">
            <w:pPr>
              <w:pStyle w:val="13"/>
            </w:pPr>
            <w:r>
              <w:t>会议合格率</w:t>
            </w:r>
          </w:p>
        </w:tc>
        <w:tc>
          <w:tcPr>
            <w:tcW w:w="1276" w:type="dxa"/>
            <w:vAlign w:val="center"/>
          </w:tcPr>
          <w:p w14:paraId="51BEF47C">
            <w:pPr>
              <w:pStyle w:val="13"/>
            </w:pPr>
            <w:r>
              <w:t>≥90%</w:t>
            </w:r>
          </w:p>
        </w:tc>
        <w:tc>
          <w:tcPr>
            <w:tcW w:w="1843" w:type="dxa"/>
            <w:vAlign w:val="center"/>
          </w:tcPr>
          <w:p w14:paraId="7CE6E85A">
            <w:pPr>
              <w:pStyle w:val="13"/>
            </w:pPr>
            <w:r>
              <w:t>工作计划</w:t>
            </w:r>
          </w:p>
        </w:tc>
      </w:tr>
      <w:tr w14:paraId="5594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A221F0"/>
        </w:tc>
        <w:tc>
          <w:tcPr>
            <w:tcW w:w="1276" w:type="dxa"/>
            <w:vAlign w:val="center"/>
          </w:tcPr>
          <w:p w14:paraId="0F3A4ACE">
            <w:pPr>
              <w:pStyle w:val="13"/>
            </w:pPr>
            <w:r>
              <w:t>成本指标</w:t>
            </w:r>
          </w:p>
        </w:tc>
        <w:tc>
          <w:tcPr>
            <w:tcW w:w="1332" w:type="dxa"/>
            <w:vAlign w:val="center"/>
          </w:tcPr>
          <w:p w14:paraId="5F62AF30">
            <w:pPr>
              <w:pStyle w:val="13"/>
            </w:pPr>
            <w:r>
              <w:t xml:space="preserve">日均场地租赁成本 </w:t>
            </w:r>
          </w:p>
        </w:tc>
        <w:tc>
          <w:tcPr>
            <w:tcW w:w="2891" w:type="dxa"/>
            <w:vAlign w:val="center"/>
          </w:tcPr>
          <w:p w14:paraId="748D7B5E">
            <w:pPr>
              <w:pStyle w:val="13"/>
            </w:pPr>
            <w:r>
              <w:t xml:space="preserve">日均场地租赁成本 </w:t>
            </w:r>
          </w:p>
        </w:tc>
        <w:tc>
          <w:tcPr>
            <w:tcW w:w="1276" w:type="dxa"/>
            <w:vAlign w:val="center"/>
          </w:tcPr>
          <w:p w14:paraId="697BDE8E">
            <w:pPr>
              <w:pStyle w:val="13"/>
            </w:pPr>
            <w:r>
              <w:t>≤2000元/日</w:t>
            </w:r>
          </w:p>
        </w:tc>
        <w:tc>
          <w:tcPr>
            <w:tcW w:w="1843" w:type="dxa"/>
            <w:vAlign w:val="center"/>
          </w:tcPr>
          <w:p w14:paraId="087DAAE4">
            <w:pPr>
              <w:pStyle w:val="13"/>
            </w:pPr>
            <w:r>
              <w:t>工作计划</w:t>
            </w:r>
          </w:p>
        </w:tc>
      </w:tr>
      <w:tr w14:paraId="6A613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562C7"/>
        </w:tc>
        <w:tc>
          <w:tcPr>
            <w:tcW w:w="1276" w:type="dxa"/>
            <w:vAlign w:val="center"/>
          </w:tcPr>
          <w:p w14:paraId="7BFBDD67">
            <w:pPr>
              <w:pStyle w:val="13"/>
            </w:pPr>
            <w:r>
              <w:t>时效指标</w:t>
            </w:r>
          </w:p>
        </w:tc>
        <w:tc>
          <w:tcPr>
            <w:tcW w:w="1332" w:type="dxa"/>
            <w:vAlign w:val="center"/>
          </w:tcPr>
          <w:p w14:paraId="180404AC">
            <w:pPr>
              <w:pStyle w:val="13"/>
            </w:pPr>
            <w:r>
              <w:t>完成时限</w:t>
            </w:r>
          </w:p>
        </w:tc>
        <w:tc>
          <w:tcPr>
            <w:tcW w:w="2891" w:type="dxa"/>
            <w:vAlign w:val="center"/>
          </w:tcPr>
          <w:p w14:paraId="6923C91B">
            <w:pPr>
              <w:pStyle w:val="13"/>
            </w:pPr>
            <w:r>
              <w:rPr>
                <w:rFonts w:hint="eastAsia"/>
                <w:lang w:val="en-US" w:eastAsia="zh-CN"/>
              </w:rPr>
              <w:t>综合业务会议</w:t>
            </w:r>
            <w:r>
              <w:t>完成时限</w:t>
            </w:r>
          </w:p>
        </w:tc>
        <w:tc>
          <w:tcPr>
            <w:tcW w:w="1276" w:type="dxa"/>
            <w:vAlign w:val="center"/>
          </w:tcPr>
          <w:p w14:paraId="102E9DE0">
            <w:pPr>
              <w:pStyle w:val="13"/>
            </w:pPr>
            <w:r>
              <w:t>2025.12.31</w:t>
            </w:r>
          </w:p>
        </w:tc>
        <w:tc>
          <w:tcPr>
            <w:tcW w:w="1843" w:type="dxa"/>
            <w:vAlign w:val="center"/>
          </w:tcPr>
          <w:p w14:paraId="0795BE5A">
            <w:pPr>
              <w:pStyle w:val="13"/>
            </w:pPr>
            <w:r>
              <w:t>工作计划</w:t>
            </w:r>
          </w:p>
        </w:tc>
      </w:tr>
      <w:tr w14:paraId="496A2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3F947">
            <w:pPr>
              <w:pStyle w:val="15"/>
            </w:pPr>
            <w:r>
              <w:t>效益指标</w:t>
            </w:r>
          </w:p>
        </w:tc>
        <w:tc>
          <w:tcPr>
            <w:tcW w:w="1276" w:type="dxa"/>
            <w:vAlign w:val="center"/>
          </w:tcPr>
          <w:p w14:paraId="3EE03329">
            <w:pPr>
              <w:pStyle w:val="13"/>
            </w:pPr>
            <w:r>
              <w:t>社会效益指标</w:t>
            </w:r>
          </w:p>
        </w:tc>
        <w:tc>
          <w:tcPr>
            <w:tcW w:w="1332" w:type="dxa"/>
            <w:vAlign w:val="center"/>
          </w:tcPr>
          <w:p w14:paraId="56F72157">
            <w:pPr>
              <w:pStyle w:val="13"/>
            </w:pPr>
            <w:r>
              <w:t>会议内容有效落实</w:t>
            </w:r>
          </w:p>
        </w:tc>
        <w:tc>
          <w:tcPr>
            <w:tcW w:w="2891" w:type="dxa"/>
            <w:vAlign w:val="center"/>
          </w:tcPr>
          <w:p w14:paraId="553718B2">
            <w:pPr>
              <w:pStyle w:val="13"/>
            </w:pPr>
            <w:r>
              <w:t>会议内容有效落实</w:t>
            </w:r>
          </w:p>
        </w:tc>
        <w:tc>
          <w:tcPr>
            <w:tcW w:w="1276" w:type="dxa"/>
            <w:vAlign w:val="center"/>
          </w:tcPr>
          <w:p w14:paraId="7B0FA04C">
            <w:pPr>
              <w:pStyle w:val="13"/>
            </w:pPr>
            <w:r>
              <w:t>有效落实</w:t>
            </w:r>
          </w:p>
        </w:tc>
        <w:tc>
          <w:tcPr>
            <w:tcW w:w="1843" w:type="dxa"/>
            <w:vAlign w:val="center"/>
          </w:tcPr>
          <w:p w14:paraId="55367A7D">
            <w:pPr>
              <w:pStyle w:val="13"/>
            </w:pPr>
            <w:r>
              <w:t>工作计划</w:t>
            </w:r>
          </w:p>
        </w:tc>
      </w:tr>
      <w:tr w14:paraId="47D60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EA1A0">
            <w:pPr>
              <w:pStyle w:val="15"/>
            </w:pPr>
            <w:r>
              <w:t>满意度指标</w:t>
            </w:r>
          </w:p>
        </w:tc>
        <w:tc>
          <w:tcPr>
            <w:tcW w:w="1276" w:type="dxa"/>
            <w:vAlign w:val="center"/>
          </w:tcPr>
          <w:p w14:paraId="4744497E">
            <w:pPr>
              <w:pStyle w:val="13"/>
            </w:pPr>
            <w:r>
              <w:t>服务对象满意度指标</w:t>
            </w:r>
          </w:p>
        </w:tc>
        <w:tc>
          <w:tcPr>
            <w:tcW w:w="1332" w:type="dxa"/>
            <w:vAlign w:val="center"/>
          </w:tcPr>
          <w:p w14:paraId="67342561">
            <w:pPr>
              <w:pStyle w:val="13"/>
            </w:pPr>
            <w:r>
              <w:t>服务对象满意度</w:t>
            </w:r>
          </w:p>
        </w:tc>
        <w:tc>
          <w:tcPr>
            <w:tcW w:w="2891" w:type="dxa"/>
            <w:vAlign w:val="center"/>
          </w:tcPr>
          <w:p w14:paraId="5D04B3C6">
            <w:pPr>
              <w:pStyle w:val="13"/>
            </w:pPr>
            <w:r>
              <w:t>服务对象满意度</w:t>
            </w:r>
          </w:p>
        </w:tc>
        <w:tc>
          <w:tcPr>
            <w:tcW w:w="1276" w:type="dxa"/>
            <w:vAlign w:val="center"/>
          </w:tcPr>
          <w:p w14:paraId="599A8060">
            <w:pPr>
              <w:pStyle w:val="13"/>
            </w:pPr>
            <w:r>
              <w:t>≥90%</w:t>
            </w:r>
          </w:p>
        </w:tc>
        <w:tc>
          <w:tcPr>
            <w:tcW w:w="1843" w:type="dxa"/>
            <w:vAlign w:val="center"/>
          </w:tcPr>
          <w:p w14:paraId="2017C749">
            <w:pPr>
              <w:pStyle w:val="13"/>
            </w:pPr>
            <w:r>
              <w:t>工作计划</w:t>
            </w:r>
          </w:p>
        </w:tc>
      </w:tr>
    </w:tbl>
    <w:p w14:paraId="48982A28">
      <w:pPr>
        <w:sectPr>
          <w:pgSz w:w="11900" w:h="16840"/>
          <w:pgMar w:top="1984" w:right="1304" w:bottom="1134" w:left="1304" w:header="720" w:footer="720" w:gutter="0"/>
          <w:cols w:space="720" w:num="1"/>
        </w:sectPr>
      </w:pPr>
    </w:p>
    <w:p w14:paraId="0DBDC11E">
      <w:pPr>
        <w:jc w:val="center"/>
      </w:pPr>
      <w:r>
        <w:rPr>
          <w:rFonts w:ascii="方正仿宋_GBK" w:hAnsi="方正仿宋_GBK" w:eastAsia="方正仿宋_GBK" w:cs="方正仿宋_GBK"/>
          <w:color w:val="000000"/>
          <w:sz w:val="28"/>
        </w:rPr>
        <w:t xml:space="preserve"> </w:t>
      </w:r>
    </w:p>
    <w:p w14:paraId="24BFE230">
      <w:pPr>
        <w:ind w:firstLine="560"/>
        <w:outlineLvl w:val="3"/>
      </w:pPr>
      <w:bookmarkStart w:id="15" w:name="_Toc_4_4_0000000016"/>
      <w:r>
        <w:rPr>
          <w:rFonts w:ascii="方正仿宋_GBK" w:hAnsi="方正仿宋_GBK" w:eastAsia="方正仿宋_GBK" w:cs="方正仿宋_GBK"/>
          <w:color w:val="000000"/>
          <w:sz w:val="28"/>
        </w:rPr>
        <w:t>13.综合业务经费绩效目标表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860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108C39">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7573A62F">
            <w:pPr>
              <w:pStyle w:val="11"/>
            </w:pPr>
            <w:r>
              <w:t>单位：万元</w:t>
            </w:r>
          </w:p>
        </w:tc>
      </w:tr>
      <w:tr w14:paraId="3AADE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F1E9B">
            <w:pPr>
              <w:pStyle w:val="14"/>
            </w:pPr>
            <w:r>
              <w:t>项目编码</w:t>
            </w:r>
          </w:p>
        </w:tc>
        <w:tc>
          <w:tcPr>
            <w:tcW w:w="2608" w:type="dxa"/>
            <w:gridSpan w:val="2"/>
            <w:vAlign w:val="center"/>
          </w:tcPr>
          <w:p w14:paraId="11F4BD43">
            <w:pPr>
              <w:pStyle w:val="13"/>
            </w:pPr>
            <w:r>
              <w:t>13020025P00NLPJ10005C</w:t>
            </w:r>
          </w:p>
        </w:tc>
        <w:tc>
          <w:tcPr>
            <w:tcW w:w="1587" w:type="dxa"/>
            <w:vAlign w:val="center"/>
          </w:tcPr>
          <w:p w14:paraId="38747C1E">
            <w:pPr>
              <w:pStyle w:val="14"/>
            </w:pPr>
            <w:r>
              <w:t>项目名称</w:t>
            </w:r>
          </w:p>
        </w:tc>
        <w:tc>
          <w:tcPr>
            <w:tcW w:w="4423" w:type="dxa"/>
            <w:gridSpan w:val="3"/>
            <w:vAlign w:val="center"/>
          </w:tcPr>
          <w:p w14:paraId="4C1BC6C4">
            <w:pPr>
              <w:pStyle w:val="13"/>
            </w:pPr>
            <w:r>
              <w:t>综合业务经费</w:t>
            </w:r>
          </w:p>
        </w:tc>
      </w:tr>
      <w:tr w14:paraId="7DDA6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A0020">
            <w:pPr>
              <w:pStyle w:val="14"/>
            </w:pPr>
            <w:r>
              <w:t>预算规模及资金用途</w:t>
            </w:r>
          </w:p>
        </w:tc>
        <w:tc>
          <w:tcPr>
            <w:tcW w:w="1276" w:type="dxa"/>
            <w:vAlign w:val="center"/>
          </w:tcPr>
          <w:p w14:paraId="625FE4A4">
            <w:pPr>
              <w:pStyle w:val="14"/>
            </w:pPr>
            <w:r>
              <w:t>预算数</w:t>
            </w:r>
          </w:p>
        </w:tc>
        <w:tc>
          <w:tcPr>
            <w:tcW w:w="1332" w:type="dxa"/>
            <w:vAlign w:val="center"/>
          </w:tcPr>
          <w:p w14:paraId="36356536">
            <w:pPr>
              <w:pStyle w:val="13"/>
            </w:pPr>
            <w:r>
              <w:t>4.00</w:t>
            </w:r>
          </w:p>
        </w:tc>
        <w:tc>
          <w:tcPr>
            <w:tcW w:w="1587" w:type="dxa"/>
            <w:vAlign w:val="center"/>
          </w:tcPr>
          <w:p w14:paraId="7ACFB6D5">
            <w:pPr>
              <w:pStyle w:val="14"/>
            </w:pPr>
            <w:r>
              <w:t>其中：财政    资金</w:t>
            </w:r>
          </w:p>
        </w:tc>
        <w:tc>
          <w:tcPr>
            <w:tcW w:w="1304" w:type="dxa"/>
            <w:vAlign w:val="center"/>
          </w:tcPr>
          <w:p w14:paraId="56A03541">
            <w:pPr>
              <w:pStyle w:val="13"/>
            </w:pPr>
            <w:r>
              <w:t>4.00</w:t>
            </w:r>
          </w:p>
        </w:tc>
        <w:tc>
          <w:tcPr>
            <w:tcW w:w="1276" w:type="dxa"/>
            <w:vAlign w:val="center"/>
          </w:tcPr>
          <w:p w14:paraId="61ED9750">
            <w:pPr>
              <w:pStyle w:val="14"/>
            </w:pPr>
            <w:r>
              <w:t>其他资金</w:t>
            </w:r>
          </w:p>
        </w:tc>
        <w:tc>
          <w:tcPr>
            <w:tcW w:w="1843" w:type="dxa"/>
            <w:vAlign w:val="center"/>
          </w:tcPr>
          <w:p w14:paraId="69458AF7">
            <w:pPr>
              <w:pStyle w:val="13"/>
            </w:pPr>
            <w:r>
              <w:t xml:space="preserve"> </w:t>
            </w:r>
          </w:p>
        </w:tc>
      </w:tr>
      <w:tr w14:paraId="2A53A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D847F"/>
        </w:tc>
        <w:tc>
          <w:tcPr>
            <w:tcW w:w="8618" w:type="dxa"/>
            <w:gridSpan w:val="6"/>
            <w:vAlign w:val="center"/>
          </w:tcPr>
          <w:p w14:paraId="1F985E78">
            <w:pPr>
              <w:pStyle w:val="13"/>
            </w:pPr>
            <w:r>
              <w:t>购买网络维护测试设备及耗材、SSL安全证书服务费等。</w:t>
            </w:r>
          </w:p>
        </w:tc>
      </w:tr>
      <w:tr w14:paraId="769BB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3A6EA">
            <w:pPr>
              <w:pStyle w:val="14"/>
            </w:pPr>
            <w:r>
              <w:t>资金支出计划（%）</w:t>
            </w:r>
          </w:p>
        </w:tc>
        <w:tc>
          <w:tcPr>
            <w:tcW w:w="2608" w:type="dxa"/>
            <w:gridSpan w:val="2"/>
            <w:vAlign w:val="center"/>
          </w:tcPr>
          <w:p w14:paraId="77FE1B6F">
            <w:pPr>
              <w:pStyle w:val="14"/>
            </w:pPr>
            <w:r>
              <w:t>3月底</w:t>
            </w:r>
          </w:p>
        </w:tc>
        <w:tc>
          <w:tcPr>
            <w:tcW w:w="1587" w:type="dxa"/>
            <w:vAlign w:val="center"/>
          </w:tcPr>
          <w:p w14:paraId="47279150">
            <w:pPr>
              <w:pStyle w:val="14"/>
            </w:pPr>
            <w:r>
              <w:t>6月底</w:t>
            </w:r>
          </w:p>
        </w:tc>
        <w:tc>
          <w:tcPr>
            <w:tcW w:w="1304" w:type="dxa"/>
            <w:vAlign w:val="center"/>
          </w:tcPr>
          <w:p w14:paraId="089C33B5">
            <w:pPr>
              <w:pStyle w:val="14"/>
            </w:pPr>
            <w:r>
              <w:t>10月底</w:t>
            </w:r>
          </w:p>
        </w:tc>
        <w:tc>
          <w:tcPr>
            <w:tcW w:w="3119" w:type="dxa"/>
            <w:gridSpan w:val="2"/>
            <w:vAlign w:val="center"/>
          </w:tcPr>
          <w:p w14:paraId="654B78E8">
            <w:pPr>
              <w:pStyle w:val="14"/>
            </w:pPr>
            <w:r>
              <w:t>12月底</w:t>
            </w:r>
          </w:p>
        </w:tc>
      </w:tr>
      <w:tr w14:paraId="728BD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0B52B"/>
        </w:tc>
        <w:tc>
          <w:tcPr>
            <w:tcW w:w="2608" w:type="dxa"/>
            <w:gridSpan w:val="2"/>
            <w:vAlign w:val="center"/>
          </w:tcPr>
          <w:p w14:paraId="0C9C2C0D">
            <w:pPr>
              <w:pStyle w:val="15"/>
            </w:pPr>
            <w:r>
              <w:t>20%</w:t>
            </w:r>
          </w:p>
        </w:tc>
        <w:tc>
          <w:tcPr>
            <w:tcW w:w="1587" w:type="dxa"/>
            <w:vAlign w:val="center"/>
          </w:tcPr>
          <w:p w14:paraId="0542B4FF">
            <w:pPr>
              <w:pStyle w:val="15"/>
            </w:pPr>
            <w:r>
              <w:t>50%</w:t>
            </w:r>
          </w:p>
        </w:tc>
        <w:tc>
          <w:tcPr>
            <w:tcW w:w="1304" w:type="dxa"/>
            <w:vAlign w:val="center"/>
          </w:tcPr>
          <w:p w14:paraId="1206FCD4">
            <w:pPr>
              <w:pStyle w:val="15"/>
            </w:pPr>
            <w:r>
              <w:t>80%</w:t>
            </w:r>
          </w:p>
        </w:tc>
        <w:tc>
          <w:tcPr>
            <w:tcW w:w="3119" w:type="dxa"/>
            <w:gridSpan w:val="2"/>
            <w:vAlign w:val="center"/>
          </w:tcPr>
          <w:p w14:paraId="7DC7CF77">
            <w:pPr>
              <w:pStyle w:val="15"/>
            </w:pPr>
            <w:r>
              <w:t>100%</w:t>
            </w:r>
          </w:p>
        </w:tc>
      </w:tr>
      <w:tr w14:paraId="5AC5D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5DF1B0">
            <w:pPr>
              <w:pStyle w:val="14"/>
            </w:pPr>
            <w:r>
              <w:t>绩效目标</w:t>
            </w:r>
          </w:p>
        </w:tc>
        <w:tc>
          <w:tcPr>
            <w:tcW w:w="8618" w:type="dxa"/>
            <w:gridSpan w:val="6"/>
            <w:vAlign w:val="center"/>
          </w:tcPr>
          <w:p w14:paraId="53DDF5E8">
            <w:pPr>
              <w:pStyle w:val="13"/>
            </w:pPr>
            <w:r>
              <w:t>1.保障综合业务顺利开展</w:t>
            </w:r>
          </w:p>
        </w:tc>
      </w:tr>
    </w:tbl>
    <w:p w14:paraId="738DBF12">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DA4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B256A">
            <w:pPr>
              <w:pStyle w:val="14"/>
            </w:pPr>
            <w:r>
              <w:t>一级指标</w:t>
            </w:r>
          </w:p>
        </w:tc>
        <w:tc>
          <w:tcPr>
            <w:tcW w:w="1276" w:type="dxa"/>
            <w:vAlign w:val="center"/>
          </w:tcPr>
          <w:p w14:paraId="4BC35DA0">
            <w:pPr>
              <w:pStyle w:val="14"/>
            </w:pPr>
            <w:r>
              <w:t>二级指标</w:t>
            </w:r>
          </w:p>
        </w:tc>
        <w:tc>
          <w:tcPr>
            <w:tcW w:w="1332" w:type="dxa"/>
            <w:vAlign w:val="center"/>
          </w:tcPr>
          <w:p w14:paraId="5B60FD5A">
            <w:pPr>
              <w:pStyle w:val="14"/>
            </w:pPr>
            <w:r>
              <w:t>三级指标</w:t>
            </w:r>
          </w:p>
        </w:tc>
        <w:tc>
          <w:tcPr>
            <w:tcW w:w="2891" w:type="dxa"/>
            <w:vAlign w:val="center"/>
          </w:tcPr>
          <w:p w14:paraId="086257AE">
            <w:pPr>
              <w:pStyle w:val="14"/>
            </w:pPr>
            <w:r>
              <w:t>绩效指标描述</w:t>
            </w:r>
          </w:p>
        </w:tc>
        <w:tc>
          <w:tcPr>
            <w:tcW w:w="1276" w:type="dxa"/>
            <w:vAlign w:val="center"/>
          </w:tcPr>
          <w:p w14:paraId="3A48AB4E">
            <w:pPr>
              <w:pStyle w:val="14"/>
            </w:pPr>
            <w:r>
              <w:t>指标值</w:t>
            </w:r>
          </w:p>
        </w:tc>
        <w:tc>
          <w:tcPr>
            <w:tcW w:w="1843" w:type="dxa"/>
            <w:vAlign w:val="center"/>
          </w:tcPr>
          <w:p w14:paraId="3EC4A85B">
            <w:pPr>
              <w:pStyle w:val="14"/>
            </w:pPr>
            <w:r>
              <w:t>指标值确定依据</w:t>
            </w:r>
          </w:p>
        </w:tc>
      </w:tr>
      <w:tr w14:paraId="4194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A05B9">
            <w:pPr>
              <w:pStyle w:val="15"/>
            </w:pPr>
            <w:r>
              <w:t>产出指标</w:t>
            </w:r>
          </w:p>
        </w:tc>
        <w:tc>
          <w:tcPr>
            <w:tcW w:w="1276" w:type="dxa"/>
            <w:vAlign w:val="center"/>
          </w:tcPr>
          <w:p w14:paraId="033DB65B">
            <w:pPr>
              <w:pStyle w:val="13"/>
            </w:pPr>
            <w:r>
              <w:t>数量指标</w:t>
            </w:r>
          </w:p>
        </w:tc>
        <w:tc>
          <w:tcPr>
            <w:tcW w:w="1332" w:type="dxa"/>
            <w:vAlign w:val="center"/>
          </w:tcPr>
          <w:p w14:paraId="7E79997F">
            <w:pPr>
              <w:pStyle w:val="13"/>
            </w:pPr>
            <w:r>
              <w:t>工作完成率</w:t>
            </w:r>
          </w:p>
        </w:tc>
        <w:tc>
          <w:tcPr>
            <w:tcW w:w="2891" w:type="dxa"/>
            <w:vAlign w:val="center"/>
          </w:tcPr>
          <w:p w14:paraId="2523CCBA">
            <w:pPr>
              <w:pStyle w:val="13"/>
            </w:pPr>
            <w:r>
              <w:rPr>
                <w:rFonts w:hint="eastAsia"/>
                <w:lang w:val="en-US" w:eastAsia="zh-CN"/>
              </w:rPr>
              <w:t>综合业务</w:t>
            </w:r>
            <w:r>
              <w:t>工作完成率</w:t>
            </w:r>
          </w:p>
        </w:tc>
        <w:tc>
          <w:tcPr>
            <w:tcW w:w="1276" w:type="dxa"/>
            <w:vAlign w:val="center"/>
          </w:tcPr>
          <w:p w14:paraId="7796FE93">
            <w:pPr>
              <w:pStyle w:val="13"/>
            </w:pPr>
            <w:r>
              <w:t>≥100%</w:t>
            </w:r>
          </w:p>
        </w:tc>
        <w:tc>
          <w:tcPr>
            <w:tcW w:w="1843" w:type="dxa"/>
            <w:vAlign w:val="center"/>
          </w:tcPr>
          <w:p w14:paraId="61350AAA">
            <w:pPr>
              <w:pStyle w:val="13"/>
            </w:pPr>
            <w:r>
              <w:t>工作计划</w:t>
            </w:r>
          </w:p>
        </w:tc>
      </w:tr>
      <w:tr w14:paraId="6E16E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E2DF5"/>
        </w:tc>
        <w:tc>
          <w:tcPr>
            <w:tcW w:w="1276" w:type="dxa"/>
            <w:vAlign w:val="center"/>
          </w:tcPr>
          <w:p w14:paraId="5C796E64">
            <w:pPr>
              <w:pStyle w:val="13"/>
            </w:pPr>
            <w:r>
              <w:t>质量指标</w:t>
            </w:r>
          </w:p>
        </w:tc>
        <w:tc>
          <w:tcPr>
            <w:tcW w:w="1332" w:type="dxa"/>
            <w:vAlign w:val="center"/>
          </w:tcPr>
          <w:p w14:paraId="1B373D22">
            <w:pPr>
              <w:pStyle w:val="13"/>
            </w:pPr>
            <w:r>
              <w:t>工作合格率</w:t>
            </w:r>
          </w:p>
        </w:tc>
        <w:tc>
          <w:tcPr>
            <w:tcW w:w="2891" w:type="dxa"/>
            <w:vAlign w:val="center"/>
          </w:tcPr>
          <w:p w14:paraId="36073306">
            <w:pPr>
              <w:pStyle w:val="13"/>
            </w:pPr>
            <w:r>
              <w:rPr>
                <w:rFonts w:hint="eastAsia"/>
                <w:lang w:val="en-US" w:eastAsia="zh-CN"/>
              </w:rPr>
              <w:t>综合业务</w:t>
            </w:r>
            <w:r>
              <w:t>工作合格率</w:t>
            </w:r>
          </w:p>
        </w:tc>
        <w:tc>
          <w:tcPr>
            <w:tcW w:w="1276" w:type="dxa"/>
            <w:vAlign w:val="center"/>
          </w:tcPr>
          <w:p w14:paraId="18A83C9E">
            <w:pPr>
              <w:pStyle w:val="13"/>
            </w:pPr>
            <w:r>
              <w:t>≥100%</w:t>
            </w:r>
          </w:p>
        </w:tc>
        <w:tc>
          <w:tcPr>
            <w:tcW w:w="1843" w:type="dxa"/>
            <w:vAlign w:val="center"/>
          </w:tcPr>
          <w:p w14:paraId="2ACEC1A0">
            <w:pPr>
              <w:pStyle w:val="13"/>
            </w:pPr>
            <w:r>
              <w:t>工作计划</w:t>
            </w:r>
          </w:p>
        </w:tc>
      </w:tr>
      <w:tr w14:paraId="078B3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413DD"/>
        </w:tc>
        <w:tc>
          <w:tcPr>
            <w:tcW w:w="1276" w:type="dxa"/>
            <w:vAlign w:val="center"/>
          </w:tcPr>
          <w:p w14:paraId="4FB73D83">
            <w:pPr>
              <w:pStyle w:val="13"/>
            </w:pPr>
            <w:r>
              <w:t>成本指标</w:t>
            </w:r>
          </w:p>
        </w:tc>
        <w:tc>
          <w:tcPr>
            <w:tcW w:w="1332" w:type="dxa"/>
            <w:vAlign w:val="center"/>
          </w:tcPr>
          <w:p w14:paraId="30BF6619">
            <w:pPr>
              <w:pStyle w:val="13"/>
            </w:pPr>
            <w:r>
              <w:t>平均购置数据备份专用光盘材料成本</w:t>
            </w:r>
          </w:p>
        </w:tc>
        <w:tc>
          <w:tcPr>
            <w:tcW w:w="2891" w:type="dxa"/>
            <w:vAlign w:val="center"/>
          </w:tcPr>
          <w:p w14:paraId="00AB970A">
            <w:pPr>
              <w:pStyle w:val="13"/>
            </w:pPr>
            <w:r>
              <w:t>平均购置数据备份专用光盘材料成本</w:t>
            </w:r>
          </w:p>
        </w:tc>
        <w:tc>
          <w:tcPr>
            <w:tcW w:w="1276" w:type="dxa"/>
            <w:vAlign w:val="center"/>
          </w:tcPr>
          <w:p w14:paraId="6FF2FBBE">
            <w:pPr>
              <w:pStyle w:val="13"/>
            </w:pPr>
            <w:r>
              <w:t>≤1000元/张</w:t>
            </w:r>
          </w:p>
        </w:tc>
        <w:tc>
          <w:tcPr>
            <w:tcW w:w="1843" w:type="dxa"/>
            <w:vAlign w:val="center"/>
          </w:tcPr>
          <w:p w14:paraId="17AC3BC4">
            <w:pPr>
              <w:pStyle w:val="13"/>
            </w:pPr>
            <w:r>
              <w:t>工作计划</w:t>
            </w:r>
          </w:p>
        </w:tc>
      </w:tr>
      <w:tr w14:paraId="5B01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B183C"/>
        </w:tc>
        <w:tc>
          <w:tcPr>
            <w:tcW w:w="1276" w:type="dxa"/>
            <w:vAlign w:val="center"/>
          </w:tcPr>
          <w:p w14:paraId="36ED37A5">
            <w:pPr>
              <w:pStyle w:val="13"/>
            </w:pPr>
            <w:r>
              <w:t>时效指标</w:t>
            </w:r>
          </w:p>
        </w:tc>
        <w:tc>
          <w:tcPr>
            <w:tcW w:w="1332" w:type="dxa"/>
            <w:vAlign w:val="center"/>
          </w:tcPr>
          <w:p w14:paraId="6ED483E0">
            <w:pPr>
              <w:pStyle w:val="13"/>
            </w:pPr>
            <w:r>
              <w:t>完成时限</w:t>
            </w:r>
          </w:p>
        </w:tc>
        <w:tc>
          <w:tcPr>
            <w:tcW w:w="2891" w:type="dxa"/>
            <w:vAlign w:val="center"/>
          </w:tcPr>
          <w:p w14:paraId="4F1F0B48">
            <w:pPr>
              <w:pStyle w:val="13"/>
            </w:pPr>
            <w:r>
              <w:rPr>
                <w:rFonts w:hint="eastAsia"/>
                <w:lang w:val="en-US" w:eastAsia="zh-CN"/>
              </w:rPr>
              <w:t>综合业务工作</w:t>
            </w:r>
            <w:r>
              <w:t>完成时限</w:t>
            </w:r>
          </w:p>
        </w:tc>
        <w:tc>
          <w:tcPr>
            <w:tcW w:w="1276" w:type="dxa"/>
            <w:vAlign w:val="center"/>
          </w:tcPr>
          <w:p w14:paraId="74B3A5F5">
            <w:pPr>
              <w:pStyle w:val="13"/>
            </w:pPr>
            <w:r>
              <w:t>2025.12.31</w:t>
            </w:r>
          </w:p>
        </w:tc>
        <w:tc>
          <w:tcPr>
            <w:tcW w:w="1843" w:type="dxa"/>
            <w:vAlign w:val="center"/>
          </w:tcPr>
          <w:p w14:paraId="482AEC14">
            <w:pPr>
              <w:pStyle w:val="13"/>
            </w:pPr>
            <w:r>
              <w:t>工作计划</w:t>
            </w:r>
          </w:p>
        </w:tc>
      </w:tr>
      <w:tr w14:paraId="5CD9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E9BDA">
            <w:pPr>
              <w:pStyle w:val="15"/>
            </w:pPr>
            <w:r>
              <w:t>效益指标</w:t>
            </w:r>
          </w:p>
        </w:tc>
        <w:tc>
          <w:tcPr>
            <w:tcW w:w="1276" w:type="dxa"/>
            <w:vAlign w:val="center"/>
          </w:tcPr>
          <w:p w14:paraId="63F66AA9">
            <w:pPr>
              <w:pStyle w:val="13"/>
            </w:pPr>
            <w:r>
              <w:t>社会效益指标</w:t>
            </w:r>
          </w:p>
        </w:tc>
        <w:tc>
          <w:tcPr>
            <w:tcW w:w="1332" w:type="dxa"/>
            <w:vAlign w:val="center"/>
          </w:tcPr>
          <w:p w14:paraId="24CB5B0E">
            <w:pPr>
              <w:pStyle w:val="13"/>
            </w:pPr>
            <w:r>
              <w:t>保障工作正常开展</w:t>
            </w:r>
          </w:p>
        </w:tc>
        <w:tc>
          <w:tcPr>
            <w:tcW w:w="2891" w:type="dxa"/>
            <w:vAlign w:val="center"/>
          </w:tcPr>
          <w:p w14:paraId="52848B03">
            <w:pPr>
              <w:pStyle w:val="13"/>
            </w:pPr>
            <w:r>
              <w:t>保障</w:t>
            </w:r>
            <w:r>
              <w:rPr>
                <w:rFonts w:hint="eastAsia"/>
                <w:lang w:val="en-US" w:eastAsia="zh-CN"/>
              </w:rPr>
              <w:t>综合业务</w:t>
            </w:r>
            <w:r>
              <w:t>工作正常开展</w:t>
            </w:r>
          </w:p>
        </w:tc>
        <w:tc>
          <w:tcPr>
            <w:tcW w:w="1276" w:type="dxa"/>
            <w:vAlign w:val="center"/>
          </w:tcPr>
          <w:p w14:paraId="46376DCE">
            <w:pPr>
              <w:pStyle w:val="13"/>
            </w:pPr>
            <w:r>
              <w:t>保障工作正常开展</w:t>
            </w:r>
          </w:p>
        </w:tc>
        <w:tc>
          <w:tcPr>
            <w:tcW w:w="1843" w:type="dxa"/>
            <w:vAlign w:val="center"/>
          </w:tcPr>
          <w:p w14:paraId="6AE63C01">
            <w:pPr>
              <w:pStyle w:val="13"/>
            </w:pPr>
            <w:r>
              <w:t>工作计划</w:t>
            </w:r>
          </w:p>
        </w:tc>
      </w:tr>
      <w:tr w14:paraId="30122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D30223">
            <w:pPr>
              <w:pStyle w:val="15"/>
            </w:pPr>
            <w:r>
              <w:t>满意度指标</w:t>
            </w:r>
          </w:p>
        </w:tc>
        <w:tc>
          <w:tcPr>
            <w:tcW w:w="1276" w:type="dxa"/>
            <w:vAlign w:val="center"/>
          </w:tcPr>
          <w:p w14:paraId="7BE9C694">
            <w:pPr>
              <w:pStyle w:val="13"/>
            </w:pPr>
            <w:r>
              <w:t>服务对象满意度指标</w:t>
            </w:r>
          </w:p>
        </w:tc>
        <w:tc>
          <w:tcPr>
            <w:tcW w:w="1332" w:type="dxa"/>
            <w:vAlign w:val="center"/>
          </w:tcPr>
          <w:p w14:paraId="7CAB6955">
            <w:pPr>
              <w:pStyle w:val="13"/>
            </w:pPr>
            <w:r>
              <w:t>服务对象满意度</w:t>
            </w:r>
          </w:p>
        </w:tc>
        <w:tc>
          <w:tcPr>
            <w:tcW w:w="2891" w:type="dxa"/>
            <w:vAlign w:val="center"/>
          </w:tcPr>
          <w:p w14:paraId="3E70A8C4">
            <w:pPr>
              <w:pStyle w:val="13"/>
            </w:pPr>
            <w:r>
              <w:t>服务对象满意度</w:t>
            </w:r>
          </w:p>
        </w:tc>
        <w:tc>
          <w:tcPr>
            <w:tcW w:w="1276" w:type="dxa"/>
            <w:vAlign w:val="center"/>
          </w:tcPr>
          <w:p w14:paraId="41A8CA3E">
            <w:pPr>
              <w:pStyle w:val="13"/>
            </w:pPr>
            <w:r>
              <w:t>≥90%</w:t>
            </w:r>
          </w:p>
        </w:tc>
        <w:tc>
          <w:tcPr>
            <w:tcW w:w="1843" w:type="dxa"/>
            <w:vAlign w:val="center"/>
          </w:tcPr>
          <w:p w14:paraId="19BF258B">
            <w:pPr>
              <w:pStyle w:val="13"/>
            </w:pPr>
            <w:r>
              <w:t>工作计划</w:t>
            </w:r>
          </w:p>
        </w:tc>
      </w:tr>
    </w:tbl>
    <w:p w14:paraId="2A3F9F18">
      <w:pPr>
        <w:sectPr>
          <w:pgSz w:w="11900" w:h="16840"/>
          <w:pgMar w:top="1984" w:right="1304" w:bottom="1134" w:left="1304" w:header="720" w:footer="720" w:gutter="0"/>
          <w:cols w:space="720" w:num="1"/>
        </w:sectPr>
      </w:pPr>
    </w:p>
    <w:p w14:paraId="53E54EAF">
      <w:pPr>
        <w:jc w:val="center"/>
      </w:pPr>
      <w:r>
        <w:rPr>
          <w:rFonts w:ascii="方正仿宋_GBK" w:hAnsi="方正仿宋_GBK" w:eastAsia="方正仿宋_GBK" w:cs="方正仿宋_GBK"/>
          <w:color w:val="000000"/>
          <w:sz w:val="28"/>
        </w:rPr>
        <w:t xml:space="preserve"> </w:t>
      </w:r>
    </w:p>
    <w:p w14:paraId="2D2698AD">
      <w:pPr>
        <w:ind w:firstLine="560"/>
        <w:outlineLvl w:val="3"/>
      </w:pPr>
      <w:bookmarkStart w:id="16" w:name="_Toc_4_4_0000000017"/>
      <w:r>
        <w:rPr>
          <w:rFonts w:ascii="方正仿宋_GBK" w:hAnsi="方正仿宋_GBK" w:eastAsia="方正仿宋_GBK" w:cs="方正仿宋_GBK"/>
          <w:color w:val="000000"/>
          <w:sz w:val="28"/>
        </w:rPr>
        <w:t>14.综合业务培训费绩效目标表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158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CFE74D">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2F77304C">
            <w:pPr>
              <w:pStyle w:val="11"/>
            </w:pPr>
            <w:r>
              <w:t>单位：万元</w:t>
            </w:r>
          </w:p>
        </w:tc>
      </w:tr>
      <w:tr w14:paraId="0BEDC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8B98E">
            <w:pPr>
              <w:pStyle w:val="14"/>
            </w:pPr>
            <w:r>
              <w:t>项目编码</w:t>
            </w:r>
          </w:p>
        </w:tc>
        <w:tc>
          <w:tcPr>
            <w:tcW w:w="2608" w:type="dxa"/>
            <w:gridSpan w:val="2"/>
            <w:vAlign w:val="center"/>
          </w:tcPr>
          <w:p w14:paraId="6510D638">
            <w:pPr>
              <w:pStyle w:val="13"/>
            </w:pPr>
            <w:r>
              <w:t>13020025P00PHD410004C</w:t>
            </w:r>
          </w:p>
        </w:tc>
        <w:tc>
          <w:tcPr>
            <w:tcW w:w="1587" w:type="dxa"/>
            <w:vAlign w:val="center"/>
          </w:tcPr>
          <w:p w14:paraId="68049920">
            <w:pPr>
              <w:pStyle w:val="14"/>
            </w:pPr>
            <w:r>
              <w:t>项目名称</w:t>
            </w:r>
          </w:p>
        </w:tc>
        <w:tc>
          <w:tcPr>
            <w:tcW w:w="4423" w:type="dxa"/>
            <w:gridSpan w:val="3"/>
            <w:vAlign w:val="center"/>
          </w:tcPr>
          <w:p w14:paraId="25217F62">
            <w:pPr>
              <w:pStyle w:val="13"/>
            </w:pPr>
            <w:r>
              <w:t>综合业务培训费</w:t>
            </w:r>
          </w:p>
        </w:tc>
      </w:tr>
      <w:tr w14:paraId="113F0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D13E3">
            <w:pPr>
              <w:pStyle w:val="14"/>
            </w:pPr>
            <w:r>
              <w:t>预算规模及资金用途</w:t>
            </w:r>
          </w:p>
        </w:tc>
        <w:tc>
          <w:tcPr>
            <w:tcW w:w="1276" w:type="dxa"/>
            <w:vAlign w:val="center"/>
          </w:tcPr>
          <w:p w14:paraId="734AB582">
            <w:pPr>
              <w:pStyle w:val="14"/>
            </w:pPr>
            <w:r>
              <w:t>预算数</w:t>
            </w:r>
          </w:p>
        </w:tc>
        <w:tc>
          <w:tcPr>
            <w:tcW w:w="1332" w:type="dxa"/>
            <w:vAlign w:val="center"/>
          </w:tcPr>
          <w:p w14:paraId="03FD2BB9">
            <w:pPr>
              <w:pStyle w:val="13"/>
            </w:pPr>
            <w:r>
              <w:t>5.00</w:t>
            </w:r>
          </w:p>
        </w:tc>
        <w:tc>
          <w:tcPr>
            <w:tcW w:w="1587" w:type="dxa"/>
            <w:vAlign w:val="center"/>
          </w:tcPr>
          <w:p w14:paraId="27072060">
            <w:pPr>
              <w:pStyle w:val="14"/>
            </w:pPr>
            <w:r>
              <w:t>其中：财政    资金</w:t>
            </w:r>
          </w:p>
        </w:tc>
        <w:tc>
          <w:tcPr>
            <w:tcW w:w="1304" w:type="dxa"/>
            <w:vAlign w:val="center"/>
          </w:tcPr>
          <w:p w14:paraId="5DE9EC05">
            <w:pPr>
              <w:pStyle w:val="13"/>
            </w:pPr>
            <w:r>
              <w:t>5.00</w:t>
            </w:r>
          </w:p>
        </w:tc>
        <w:tc>
          <w:tcPr>
            <w:tcW w:w="1276" w:type="dxa"/>
            <w:vAlign w:val="center"/>
          </w:tcPr>
          <w:p w14:paraId="2C9B67AF">
            <w:pPr>
              <w:pStyle w:val="14"/>
            </w:pPr>
            <w:r>
              <w:t>其他资金</w:t>
            </w:r>
          </w:p>
        </w:tc>
        <w:tc>
          <w:tcPr>
            <w:tcW w:w="1843" w:type="dxa"/>
            <w:vAlign w:val="center"/>
          </w:tcPr>
          <w:p w14:paraId="4EBB20B3">
            <w:pPr>
              <w:pStyle w:val="13"/>
            </w:pPr>
            <w:r>
              <w:t xml:space="preserve"> </w:t>
            </w:r>
          </w:p>
        </w:tc>
      </w:tr>
      <w:tr w14:paraId="17FD4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97FDA"/>
        </w:tc>
        <w:tc>
          <w:tcPr>
            <w:tcW w:w="8618" w:type="dxa"/>
            <w:gridSpan w:val="6"/>
            <w:vAlign w:val="center"/>
          </w:tcPr>
          <w:p w14:paraId="0835AB98">
            <w:pPr>
              <w:pStyle w:val="13"/>
            </w:pPr>
            <w:r>
              <w:t>组织机关和直属单位党员干部培训；唐山市2025年度医疗服务价格改革试点培训会（一期）；唐山市2025年度医疗服务价格改革试点培训会（二期）；拟召开办公室培训会议一次。</w:t>
            </w:r>
          </w:p>
        </w:tc>
      </w:tr>
      <w:tr w14:paraId="496F0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38138">
            <w:pPr>
              <w:pStyle w:val="14"/>
            </w:pPr>
            <w:r>
              <w:t>资金支出计划（%）</w:t>
            </w:r>
          </w:p>
        </w:tc>
        <w:tc>
          <w:tcPr>
            <w:tcW w:w="2608" w:type="dxa"/>
            <w:gridSpan w:val="2"/>
            <w:vAlign w:val="center"/>
          </w:tcPr>
          <w:p w14:paraId="7B879B36">
            <w:pPr>
              <w:pStyle w:val="14"/>
            </w:pPr>
            <w:r>
              <w:t>3月底</w:t>
            </w:r>
          </w:p>
        </w:tc>
        <w:tc>
          <w:tcPr>
            <w:tcW w:w="1587" w:type="dxa"/>
            <w:vAlign w:val="center"/>
          </w:tcPr>
          <w:p w14:paraId="552F1381">
            <w:pPr>
              <w:pStyle w:val="14"/>
            </w:pPr>
            <w:r>
              <w:t>6月底</w:t>
            </w:r>
          </w:p>
        </w:tc>
        <w:tc>
          <w:tcPr>
            <w:tcW w:w="1304" w:type="dxa"/>
            <w:vAlign w:val="center"/>
          </w:tcPr>
          <w:p w14:paraId="568625E1">
            <w:pPr>
              <w:pStyle w:val="14"/>
            </w:pPr>
            <w:r>
              <w:t>10月底</w:t>
            </w:r>
          </w:p>
        </w:tc>
        <w:tc>
          <w:tcPr>
            <w:tcW w:w="3119" w:type="dxa"/>
            <w:gridSpan w:val="2"/>
            <w:vAlign w:val="center"/>
          </w:tcPr>
          <w:p w14:paraId="7C0E0105">
            <w:pPr>
              <w:pStyle w:val="14"/>
            </w:pPr>
            <w:r>
              <w:t>12月底</w:t>
            </w:r>
          </w:p>
        </w:tc>
      </w:tr>
      <w:tr w14:paraId="62C04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6DF02"/>
        </w:tc>
        <w:tc>
          <w:tcPr>
            <w:tcW w:w="2608" w:type="dxa"/>
            <w:gridSpan w:val="2"/>
            <w:vAlign w:val="center"/>
          </w:tcPr>
          <w:p w14:paraId="213C86CA">
            <w:pPr>
              <w:pStyle w:val="15"/>
            </w:pPr>
            <w:r>
              <w:t>20%</w:t>
            </w:r>
          </w:p>
        </w:tc>
        <w:tc>
          <w:tcPr>
            <w:tcW w:w="1587" w:type="dxa"/>
            <w:vAlign w:val="center"/>
          </w:tcPr>
          <w:p w14:paraId="4670CDE4">
            <w:pPr>
              <w:pStyle w:val="15"/>
            </w:pPr>
            <w:r>
              <w:t>50%</w:t>
            </w:r>
          </w:p>
        </w:tc>
        <w:tc>
          <w:tcPr>
            <w:tcW w:w="1304" w:type="dxa"/>
            <w:vAlign w:val="center"/>
          </w:tcPr>
          <w:p w14:paraId="5901E54B">
            <w:pPr>
              <w:pStyle w:val="15"/>
            </w:pPr>
            <w:r>
              <w:t>80%</w:t>
            </w:r>
          </w:p>
        </w:tc>
        <w:tc>
          <w:tcPr>
            <w:tcW w:w="3119" w:type="dxa"/>
            <w:gridSpan w:val="2"/>
            <w:vAlign w:val="center"/>
          </w:tcPr>
          <w:p w14:paraId="224F4B06">
            <w:pPr>
              <w:pStyle w:val="15"/>
            </w:pPr>
            <w:r>
              <w:t>100%</w:t>
            </w:r>
          </w:p>
        </w:tc>
      </w:tr>
      <w:tr w14:paraId="35230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5FB7A">
            <w:pPr>
              <w:pStyle w:val="14"/>
            </w:pPr>
            <w:r>
              <w:t>绩效目标</w:t>
            </w:r>
          </w:p>
        </w:tc>
        <w:tc>
          <w:tcPr>
            <w:tcW w:w="8618" w:type="dxa"/>
            <w:gridSpan w:val="6"/>
            <w:vAlign w:val="center"/>
          </w:tcPr>
          <w:p w14:paraId="700F7DF0">
            <w:pPr>
              <w:pStyle w:val="13"/>
            </w:pPr>
            <w:r>
              <w:t>1.政策业务培训会议、医保结算清单培训、DIP付费相关政策培训两定点纳入、考核相关政策培训、新增定点负责人、系统管理员、收费员、单位医保专管员新增互联网流程业务、医保新增模块业务进行医保信息化培训等。</w:t>
            </w:r>
          </w:p>
        </w:tc>
      </w:tr>
    </w:tbl>
    <w:p w14:paraId="3DB53C39">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B6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1C7B9">
            <w:pPr>
              <w:pStyle w:val="14"/>
            </w:pPr>
            <w:r>
              <w:t>一级指标</w:t>
            </w:r>
          </w:p>
        </w:tc>
        <w:tc>
          <w:tcPr>
            <w:tcW w:w="1276" w:type="dxa"/>
            <w:vAlign w:val="center"/>
          </w:tcPr>
          <w:p w14:paraId="1DF7C56D">
            <w:pPr>
              <w:pStyle w:val="14"/>
            </w:pPr>
            <w:r>
              <w:t>二级指标</w:t>
            </w:r>
          </w:p>
        </w:tc>
        <w:tc>
          <w:tcPr>
            <w:tcW w:w="1332" w:type="dxa"/>
            <w:vAlign w:val="center"/>
          </w:tcPr>
          <w:p w14:paraId="07319AC9">
            <w:pPr>
              <w:pStyle w:val="14"/>
            </w:pPr>
            <w:r>
              <w:t>三级指标</w:t>
            </w:r>
          </w:p>
        </w:tc>
        <w:tc>
          <w:tcPr>
            <w:tcW w:w="2891" w:type="dxa"/>
            <w:vAlign w:val="center"/>
          </w:tcPr>
          <w:p w14:paraId="289607E0">
            <w:pPr>
              <w:pStyle w:val="14"/>
            </w:pPr>
            <w:r>
              <w:t>绩效指标描述</w:t>
            </w:r>
          </w:p>
        </w:tc>
        <w:tc>
          <w:tcPr>
            <w:tcW w:w="1276" w:type="dxa"/>
            <w:vAlign w:val="center"/>
          </w:tcPr>
          <w:p w14:paraId="598DA6A7">
            <w:pPr>
              <w:pStyle w:val="14"/>
            </w:pPr>
            <w:r>
              <w:t>指标值</w:t>
            </w:r>
          </w:p>
        </w:tc>
        <w:tc>
          <w:tcPr>
            <w:tcW w:w="1843" w:type="dxa"/>
            <w:vAlign w:val="center"/>
          </w:tcPr>
          <w:p w14:paraId="55E3D113">
            <w:pPr>
              <w:pStyle w:val="14"/>
            </w:pPr>
            <w:r>
              <w:t>指标值确定依据</w:t>
            </w:r>
          </w:p>
        </w:tc>
      </w:tr>
      <w:tr w14:paraId="70E56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9CEA4">
            <w:pPr>
              <w:pStyle w:val="15"/>
            </w:pPr>
            <w:r>
              <w:t>产出指标</w:t>
            </w:r>
          </w:p>
        </w:tc>
        <w:tc>
          <w:tcPr>
            <w:tcW w:w="1276" w:type="dxa"/>
            <w:vAlign w:val="center"/>
          </w:tcPr>
          <w:p w14:paraId="4C1AAEC7">
            <w:pPr>
              <w:pStyle w:val="13"/>
            </w:pPr>
            <w:r>
              <w:t>数量指标</w:t>
            </w:r>
          </w:p>
        </w:tc>
        <w:tc>
          <w:tcPr>
            <w:tcW w:w="1332" w:type="dxa"/>
            <w:vAlign w:val="center"/>
          </w:tcPr>
          <w:p w14:paraId="6549A06C">
            <w:pPr>
              <w:pStyle w:val="13"/>
            </w:pPr>
            <w:r>
              <w:t>培训出勤率</w:t>
            </w:r>
          </w:p>
        </w:tc>
        <w:tc>
          <w:tcPr>
            <w:tcW w:w="2891" w:type="dxa"/>
            <w:vAlign w:val="center"/>
          </w:tcPr>
          <w:p w14:paraId="7E8638B9">
            <w:pPr>
              <w:pStyle w:val="13"/>
            </w:pPr>
            <w:r>
              <w:t>培训出勤率=实际出勤学院数量/参加培训学院数量*100%</w:t>
            </w:r>
          </w:p>
        </w:tc>
        <w:tc>
          <w:tcPr>
            <w:tcW w:w="1276" w:type="dxa"/>
            <w:vAlign w:val="center"/>
          </w:tcPr>
          <w:p w14:paraId="7FFB2DB9">
            <w:pPr>
              <w:pStyle w:val="13"/>
            </w:pPr>
            <w:r>
              <w:t>≥100%</w:t>
            </w:r>
          </w:p>
        </w:tc>
        <w:tc>
          <w:tcPr>
            <w:tcW w:w="1843" w:type="dxa"/>
            <w:vAlign w:val="center"/>
          </w:tcPr>
          <w:p w14:paraId="6F41AFBC">
            <w:pPr>
              <w:pStyle w:val="13"/>
            </w:pPr>
            <w:r>
              <w:t>工作计划</w:t>
            </w:r>
          </w:p>
        </w:tc>
      </w:tr>
      <w:tr w14:paraId="0D54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3E8413"/>
        </w:tc>
        <w:tc>
          <w:tcPr>
            <w:tcW w:w="1276" w:type="dxa"/>
            <w:vAlign w:val="center"/>
          </w:tcPr>
          <w:p w14:paraId="5639EA53">
            <w:pPr>
              <w:pStyle w:val="13"/>
            </w:pPr>
            <w:r>
              <w:t>质量指标</w:t>
            </w:r>
          </w:p>
        </w:tc>
        <w:tc>
          <w:tcPr>
            <w:tcW w:w="1332" w:type="dxa"/>
            <w:vAlign w:val="center"/>
          </w:tcPr>
          <w:p w14:paraId="55229F29">
            <w:pPr>
              <w:pStyle w:val="13"/>
            </w:pPr>
            <w:r>
              <w:t>培训合格率</w:t>
            </w:r>
          </w:p>
        </w:tc>
        <w:tc>
          <w:tcPr>
            <w:tcW w:w="2891" w:type="dxa"/>
            <w:vAlign w:val="center"/>
          </w:tcPr>
          <w:p w14:paraId="403BDBE2">
            <w:pPr>
              <w:pStyle w:val="13"/>
            </w:pPr>
            <w:r>
              <w:t>培训合格率=培训合格的学员数量/培训总学员数量*100%</w:t>
            </w:r>
          </w:p>
        </w:tc>
        <w:tc>
          <w:tcPr>
            <w:tcW w:w="1276" w:type="dxa"/>
            <w:vAlign w:val="center"/>
          </w:tcPr>
          <w:p w14:paraId="73E02A9E">
            <w:pPr>
              <w:pStyle w:val="13"/>
            </w:pPr>
            <w:r>
              <w:t>≥90%</w:t>
            </w:r>
          </w:p>
        </w:tc>
        <w:tc>
          <w:tcPr>
            <w:tcW w:w="1843" w:type="dxa"/>
            <w:vAlign w:val="center"/>
          </w:tcPr>
          <w:p w14:paraId="2DD13AAF">
            <w:pPr>
              <w:pStyle w:val="13"/>
            </w:pPr>
            <w:r>
              <w:t>工作计划</w:t>
            </w:r>
          </w:p>
        </w:tc>
      </w:tr>
      <w:tr w14:paraId="11864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FAF54"/>
        </w:tc>
        <w:tc>
          <w:tcPr>
            <w:tcW w:w="1276" w:type="dxa"/>
            <w:vAlign w:val="center"/>
          </w:tcPr>
          <w:p w14:paraId="02E6CD1F">
            <w:pPr>
              <w:pStyle w:val="13"/>
            </w:pPr>
            <w:r>
              <w:t>成本指标</w:t>
            </w:r>
          </w:p>
        </w:tc>
        <w:tc>
          <w:tcPr>
            <w:tcW w:w="1332" w:type="dxa"/>
            <w:vAlign w:val="center"/>
          </w:tcPr>
          <w:p w14:paraId="0BE103E8">
            <w:pPr>
              <w:pStyle w:val="13"/>
            </w:pPr>
            <w:r>
              <w:t>人均培训成本</w:t>
            </w:r>
          </w:p>
        </w:tc>
        <w:tc>
          <w:tcPr>
            <w:tcW w:w="2891" w:type="dxa"/>
            <w:vAlign w:val="center"/>
          </w:tcPr>
          <w:p w14:paraId="7F36D90A">
            <w:pPr>
              <w:pStyle w:val="13"/>
            </w:pPr>
            <w:r>
              <w:t>人均培训成本</w:t>
            </w:r>
          </w:p>
        </w:tc>
        <w:tc>
          <w:tcPr>
            <w:tcW w:w="1276" w:type="dxa"/>
            <w:vAlign w:val="center"/>
          </w:tcPr>
          <w:p w14:paraId="25D2FC59">
            <w:pPr>
              <w:pStyle w:val="13"/>
            </w:pPr>
            <w:r>
              <w:t>≤350元/天</w:t>
            </w:r>
          </w:p>
        </w:tc>
        <w:tc>
          <w:tcPr>
            <w:tcW w:w="1843" w:type="dxa"/>
            <w:vAlign w:val="center"/>
          </w:tcPr>
          <w:p w14:paraId="6769825C">
            <w:pPr>
              <w:pStyle w:val="13"/>
            </w:pPr>
            <w:r>
              <w:t>工作计划</w:t>
            </w:r>
          </w:p>
        </w:tc>
      </w:tr>
      <w:tr w14:paraId="7E69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68244"/>
        </w:tc>
        <w:tc>
          <w:tcPr>
            <w:tcW w:w="1276" w:type="dxa"/>
            <w:vAlign w:val="center"/>
          </w:tcPr>
          <w:p w14:paraId="3FB0BA57">
            <w:pPr>
              <w:pStyle w:val="13"/>
            </w:pPr>
            <w:r>
              <w:t>时效指标</w:t>
            </w:r>
          </w:p>
        </w:tc>
        <w:tc>
          <w:tcPr>
            <w:tcW w:w="1332" w:type="dxa"/>
            <w:vAlign w:val="center"/>
          </w:tcPr>
          <w:p w14:paraId="2370D307">
            <w:pPr>
              <w:pStyle w:val="13"/>
            </w:pPr>
            <w:r>
              <w:t>完成时限</w:t>
            </w:r>
          </w:p>
        </w:tc>
        <w:tc>
          <w:tcPr>
            <w:tcW w:w="2891" w:type="dxa"/>
            <w:vAlign w:val="center"/>
          </w:tcPr>
          <w:p w14:paraId="44E76573">
            <w:pPr>
              <w:pStyle w:val="13"/>
            </w:pPr>
            <w:r>
              <w:rPr>
                <w:rFonts w:hint="eastAsia"/>
                <w:lang w:val="en-US" w:eastAsia="zh-CN"/>
              </w:rPr>
              <w:t>综合业务培训工作</w:t>
            </w:r>
            <w:r>
              <w:t>完成时限</w:t>
            </w:r>
          </w:p>
        </w:tc>
        <w:tc>
          <w:tcPr>
            <w:tcW w:w="1276" w:type="dxa"/>
            <w:vAlign w:val="center"/>
          </w:tcPr>
          <w:p w14:paraId="09D0B0F8">
            <w:pPr>
              <w:pStyle w:val="13"/>
            </w:pPr>
            <w:r>
              <w:t>2025.12.31</w:t>
            </w:r>
          </w:p>
        </w:tc>
        <w:tc>
          <w:tcPr>
            <w:tcW w:w="1843" w:type="dxa"/>
            <w:vAlign w:val="center"/>
          </w:tcPr>
          <w:p w14:paraId="0397CBA8">
            <w:pPr>
              <w:pStyle w:val="13"/>
            </w:pPr>
            <w:r>
              <w:t>工作计划</w:t>
            </w:r>
          </w:p>
        </w:tc>
      </w:tr>
      <w:tr w14:paraId="670D7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C4BD92">
            <w:pPr>
              <w:pStyle w:val="15"/>
            </w:pPr>
            <w:r>
              <w:t>效益指标</w:t>
            </w:r>
          </w:p>
        </w:tc>
        <w:tc>
          <w:tcPr>
            <w:tcW w:w="1276" w:type="dxa"/>
            <w:vAlign w:val="center"/>
          </w:tcPr>
          <w:p w14:paraId="6791FA8E">
            <w:pPr>
              <w:pStyle w:val="13"/>
            </w:pPr>
            <w:r>
              <w:t>社会效益指标</w:t>
            </w:r>
          </w:p>
        </w:tc>
        <w:tc>
          <w:tcPr>
            <w:tcW w:w="1332" w:type="dxa"/>
            <w:vAlign w:val="center"/>
          </w:tcPr>
          <w:p w14:paraId="3FBDC608">
            <w:pPr>
              <w:pStyle w:val="13"/>
            </w:pPr>
            <w:r>
              <w:t>受训学员业务应用情况</w:t>
            </w:r>
          </w:p>
        </w:tc>
        <w:tc>
          <w:tcPr>
            <w:tcW w:w="2891" w:type="dxa"/>
            <w:vAlign w:val="center"/>
          </w:tcPr>
          <w:p w14:paraId="418D6BAC">
            <w:pPr>
              <w:pStyle w:val="13"/>
            </w:pPr>
            <w:r>
              <w:t>培训内容对受训学员实际工作上的提升效果</w:t>
            </w:r>
          </w:p>
        </w:tc>
        <w:tc>
          <w:tcPr>
            <w:tcW w:w="1276" w:type="dxa"/>
            <w:vAlign w:val="center"/>
          </w:tcPr>
          <w:p w14:paraId="5DE105BC">
            <w:pPr>
              <w:pStyle w:val="13"/>
            </w:pPr>
            <w:r>
              <w:t>有所提高</w:t>
            </w:r>
          </w:p>
        </w:tc>
        <w:tc>
          <w:tcPr>
            <w:tcW w:w="1843" w:type="dxa"/>
            <w:vAlign w:val="center"/>
          </w:tcPr>
          <w:p w14:paraId="39ADBDF0">
            <w:pPr>
              <w:pStyle w:val="13"/>
            </w:pPr>
            <w:r>
              <w:t>工作计划</w:t>
            </w:r>
          </w:p>
        </w:tc>
      </w:tr>
      <w:tr w14:paraId="6FC60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C6511">
            <w:pPr>
              <w:pStyle w:val="15"/>
            </w:pPr>
            <w:r>
              <w:t>满意度指标</w:t>
            </w:r>
          </w:p>
        </w:tc>
        <w:tc>
          <w:tcPr>
            <w:tcW w:w="1276" w:type="dxa"/>
            <w:vAlign w:val="center"/>
          </w:tcPr>
          <w:p w14:paraId="09F09CD2">
            <w:pPr>
              <w:pStyle w:val="13"/>
            </w:pPr>
            <w:r>
              <w:t>服务对象满意度指标</w:t>
            </w:r>
          </w:p>
        </w:tc>
        <w:tc>
          <w:tcPr>
            <w:tcW w:w="1332" w:type="dxa"/>
            <w:vAlign w:val="center"/>
          </w:tcPr>
          <w:p w14:paraId="26249C6B">
            <w:pPr>
              <w:pStyle w:val="13"/>
            </w:pPr>
            <w:r>
              <w:t>受训学员对培训内容满意度</w:t>
            </w:r>
          </w:p>
        </w:tc>
        <w:tc>
          <w:tcPr>
            <w:tcW w:w="2891" w:type="dxa"/>
            <w:vAlign w:val="center"/>
          </w:tcPr>
          <w:p w14:paraId="2CE13A92">
            <w:pPr>
              <w:pStyle w:val="13"/>
            </w:pPr>
            <w:r>
              <w:t>受训学员对培训内容满意度</w:t>
            </w:r>
          </w:p>
        </w:tc>
        <w:tc>
          <w:tcPr>
            <w:tcW w:w="1276" w:type="dxa"/>
            <w:vAlign w:val="center"/>
          </w:tcPr>
          <w:p w14:paraId="4A624903">
            <w:pPr>
              <w:pStyle w:val="13"/>
            </w:pPr>
            <w:r>
              <w:t>≥90%</w:t>
            </w:r>
          </w:p>
        </w:tc>
        <w:tc>
          <w:tcPr>
            <w:tcW w:w="1843" w:type="dxa"/>
            <w:vAlign w:val="center"/>
          </w:tcPr>
          <w:p w14:paraId="4E487E4A">
            <w:pPr>
              <w:pStyle w:val="13"/>
            </w:pPr>
            <w:r>
              <w:t>工作计划</w:t>
            </w:r>
          </w:p>
        </w:tc>
      </w:tr>
    </w:tbl>
    <w:p w14:paraId="31D0D5F7">
      <w:pPr>
        <w:sectPr>
          <w:pgSz w:w="11900" w:h="16840"/>
          <w:pgMar w:top="1984" w:right="1304" w:bottom="1134" w:left="1304" w:header="720" w:footer="720" w:gutter="0"/>
          <w:cols w:space="720" w:num="1"/>
        </w:sectPr>
      </w:pPr>
    </w:p>
    <w:p w14:paraId="00280481">
      <w:pPr>
        <w:jc w:val="center"/>
      </w:pPr>
      <w:r>
        <w:rPr>
          <w:rFonts w:ascii="方正仿宋_GBK" w:hAnsi="方正仿宋_GBK" w:eastAsia="方正仿宋_GBK" w:cs="方正仿宋_GBK"/>
          <w:color w:val="000000"/>
          <w:sz w:val="28"/>
        </w:rPr>
        <w:t xml:space="preserve"> </w:t>
      </w:r>
    </w:p>
    <w:p w14:paraId="41A36E3F">
      <w:pPr>
        <w:ind w:firstLine="560"/>
        <w:outlineLvl w:val="3"/>
      </w:pPr>
      <w:bookmarkStart w:id="17" w:name="_Toc_4_4_0000000018"/>
      <w:r>
        <w:rPr>
          <w:rFonts w:ascii="方正仿宋_GBK" w:hAnsi="方正仿宋_GBK" w:eastAsia="方正仿宋_GBK" w:cs="方正仿宋_GBK"/>
          <w:color w:val="000000"/>
          <w:sz w:val="28"/>
        </w:rPr>
        <w:t>15.2024年中央财政医疗服务与保障能力提升补助资金绩效目标表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12C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38588F">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3B8B9418">
            <w:pPr>
              <w:pStyle w:val="11"/>
            </w:pPr>
            <w:r>
              <w:t>单位：万元</w:t>
            </w:r>
          </w:p>
        </w:tc>
      </w:tr>
      <w:tr w14:paraId="132FF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17348">
            <w:pPr>
              <w:pStyle w:val="14"/>
            </w:pPr>
            <w:r>
              <w:t>项目编码</w:t>
            </w:r>
          </w:p>
        </w:tc>
        <w:tc>
          <w:tcPr>
            <w:tcW w:w="2608" w:type="dxa"/>
            <w:gridSpan w:val="2"/>
            <w:vAlign w:val="center"/>
          </w:tcPr>
          <w:p w14:paraId="78940987">
            <w:pPr>
              <w:pStyle w:val="13"/>
            </w:pPr>
            <w:r>
              <w:t>13020024P00716010016J</w:t>
            </w:r>
          </w:p>
        </w:tc>
        <w:tc>
          <w:tcPr>
            <w:tcW w:w="1587" w:type="dxa"/>
            <w:vAlign w:val="center"/>
          </w:tcPr>
          <w:p w14:paraId="292153EE">
            <w:pPr>
              <w:pStyle w:val="14"/>
            </w:pPr>
            <w:r>
              <w:t>项目名称</w:t>
            </w:r>
          </w:p>
        </w:tc>
        <w:tc>
          <w:tcPr>
            <w:tcW w:w="4423" w:type="dxa"/>
            <w:gridSpan w:val="3"/>
            <w:vAlign w:val="center"/>
          </w:tcPr>
          <w:p w14:paraId="57647F53">
            <w:pPr>
              <w:pStyle w:val="13"/>
            </w:pPr>
            <w:r>
              <w:t>2024年中央财政医疗服务与保障能力提升补助资金</w:t>
            </w:r>
          </w:p>
        </w:tc>
      </w:tr>
      <w:tr w14:paraId="5047B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B3AC7">
            <w:pPr>
              <w:pStyle w:val="14"/>
            </w:pPr>
            <w:r>
              <w:t>预算规模及资金用途</w:t>
            </w:r>
          </w:p>
        </w:tc>
        <w:tc>
          <w:tcPr>
            <w:tcW w:w="1276" w:type="dxa"/>
            <w:vAlign w:val="center"/>
          </w:tcPr>
          <w:p w14:paraId="44C117E1">
            <w:pPr>
              <w:pStyle w:val="14"/>
            </w:pPr>
            <w:r>
              <w:t>预算数</w:t>
            </w:r>
          </w:p>
        </w:tc>
        <w:tc>
          <w:tcPr>
            <w:tcW w:w="1332" w:type="dxa"/>
            <w:vAlign w:val="center"/>
          </w:tcPr>
          <w:p w14:paraId="01A413EB">
            <w:pPr>
              <w:pStyle w:val="13"/>
            </w:pPr>
            <w:r>
              <w:t>217.48</w:t>
            </w:r>
          </w:p>
        </w:tc>
        <w:tc>
          <w:tcPr>
            <w:tcW w:w="1587" w:type="dxa"/>
            <w:vAlign w:val="center"/>
          </w:tcPr>
          <w:p w14:paraId="27D894E9">
            <w:pPr>
              <w:pStyle w:val="14"/>
            </w:pPr>
            <w:r>
              <w:t>其中：财政    资金</w:t>
            </w:r>
          </w:p>
        </w:tc>
        <w:tc>
          <w:tcPr>
            <w:tcW w:w="1304" w:type="dxa"/>
            <w:vAlign w:val="center"/>
          </w:tcPr>
          <w:p w14:paraId="49DD9C05">
            <w:pPr>
              <w:pStyle w:val="13"/>
            </w:pPr>
            <w:r>
              <w:t>217.48</w:t>
            </w:r>
          </w:p>
        </w:tc>
        <w:tc>
          <w:tcPr>
            <w:tcW w:w="1276" w:type="dxa"/>
            <w:vAlign w:val="center"/>
          </w:tcPr>
          <w:p w14:paraId="0EF22475">
            <w:pPr>
              <w:pStyle w:val="14"/>
            </w:pPr>
            <w:r>
              <w:t>其他资金</w:t>
            </w:r>
          </w:p>
        </w:tc>
        <w:tc>
          <w:tcPr>
            <w:tcW w:w="1843" w:type="dxa"/>
            <w:vAlign w:val="center"/>
          </w:tcPr>
          <w:p w14:paraId="1FB840A6">
            <w:pPr>
              <w:pStyle w:val="13"/>
            </w:pPr>
            <w:r>
              <w:t xml:space="preserve"> </w:t>
            </w:r>
          </w:p>
        </w:tc>
      </w:tr>
      <w:tr w14:paraId="27500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DEB3A"/>
        </w:tc>
        <w:tc>
          <w:tcPr>
            <w:tcW w:w="8618" w:type="dxa"/>
            <w:gridSpan w:val="6"/>
            <w:vAlign w:val="center"/>
          </w:tcPr>
          <w:p w14:paraId="058853AF">
            <w:pPr>
              <w:pStyle w:val="13"/>
            </w:pPr>
            <w:r>
              <w:t>保障单位业务发展</w:t>
            </w:r>
          </w:p>
        </w:tc>
      </w:tr>
      <w:tr w14:paraId="5F725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A0854">
            <w:pPr>
              <w:pStyle w:val="14"/>
            </w:pPr>
            <w:r>
              <w:t>资金支出计划（%）</w:t>
            </w:r>
          </w:p>
        </w:tc>
        <w:tc>
          <w:tcPr>
            <w:tcW w:w="2608" w:type="dxa"/>
            <w:gridSpan w:val="2"/>
            <w:vAlign w:val="center"/>
          </w:tcPr>
          <w:p w14:paraId="6D5EF68B">
            <w:pPr>
              <w:pStyle w:val="14"/>
            </w:pPr>
            <w:r>
              <w:t>3月底</w:t>
            </w:r>
          </w:p>
        </w:tc>
        <w:tc>
          <w:tcPr>
            <w:tcW w:w="1587" w:type="dxa"/>
            <w:vAlign w:val="center"/>
          </w:tcPr>
          <w:p w14:paraId="347E85E8">
            <w:pPr>
              <w:pStyle w:val="14"/>
            </w:pPr>
            <w:r>
              <w:t>6月底</w:t>
            </w:r>
          </w:p>
        </w:tc>
        <w:tc>
          <w:tcPr>
            <w:tcW w:w="1304" w:type="dxa"/>
            <w:vAlign w:val="center"/>
          </w:tcPr>
          <w:p w14:paraId="3080B7CD">
            <w:pPr>
              <w:pStyle w:val="14"/>
            </w:pPr>
            <w:r>
              <w:t>10月底</w:t>
            </w:r>
          </w:p>
        </w:tc>
        <w:tc>
          <w:tcPr>
            <w:tcW w:w="3119" w:type="dxa"/>
            <w:gridSpan w:val="2"/>
            <w:vAlign w:val="center"/>
          </w:tcPr>
          <w:p w14:paraId="4AE62708">
            <w:pPr>
              <w:pStyle w:val="14"/>
            </w:pPr>
            <w:r>
              <w:t>12月底</w:t>
            </w:r>
          </w:p>
        </w:tc>
      </w:tr>
      <w:tr w14:paraId="50B84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E9831"/>
        </w:tc>
        <w:tc>
          <w:tcPr>
            <w:tcW w:w="2608" w:type="dxa"/>
            <w:gridSpan w:val="2"/>
            <w:vAlign w:val="center"/>
          </w:tcPr>
          <w:p w14:paraId="66353F76">
            <w:pPr>
              <w:pStyle w:val="15"/>
            </w:pPr>
            <w:r>
              <w:t>20%</w:t>
            </w:r>
          </w:p>
        </w:tc>
        <w:tc>
          <w:tcPr>
            <w:tcW w:w="1587" w:type="dxa"/>
            <w:vAlign w:val="center"/>
          </w:tcPr>
          <w:p w14:paraId="60FAEB05">
            <w:pPr>
              <w:pStyle w:val="15"/>
            </w:pPr>
            <w:r>
              <w:t>50%</w:t>
            </w:r>
          </w:p>
        </w:tc>
        <w:tc>
          <w:tcPr>
            <w:tcW w:w="1304" w:type="dxa"/>
            <w:vAlign w:val="center"/>
          </w:tcPr>
          <w:p w14:paraId="3C68B360">
            <w:pPr>
              <w:pStyle w:val="15"/>
            </w:pPr>
            <w:r>
              <w:t>70%</w:t>
            </w:r>
          </w:p>
        </w:tc>
        <w:tc>
          <w:tcPr>
            <w:tcW w:w="3119" w:type="dxa"/>
            <w:gridSpan w:val="2"/>
            <w:vAlign w:val="center"/>
          </w:tcPr>
          <w:p w14:paraId="5FC9099A">
            <w:pPr>
              <w:pStyle w:val="15"/>
            </w:pPr>
            <w:r>
              <w:t>100%</w:t>
            </w:r>
          </w:p>
        </w:tc>
      </w:tr>
      <w:tr w14:paraId="47360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BA7CF">
            <w:pPr>
              <w:pStyle w:val="14"/>
            </w:pPr>
            <w:r>
              <w:t>绩效目标</w:t>
            </w:r>
          </w:p>
        </w:tc>
        <w:tc>
          <w:tcPr>
            <w:tcW w:w="8618" w:type="dxa"/>
            <w:gridSpan w:val="6"/>
            <w:vAlign w:val="center"/>
          </w:tcPr>
          <w:p w14:paraId="523B8BC7">
            <w:pPr>
              <w:pStyle w:val="13"/>
            </w:pPr>
            <w:r>
              <w:t>1.有效提升医保信息化标准化，基金监管，经办管理，目录监管水平，推进医保支付方式，药品和医用耗材集中带量采购，医疗服务价格改革等任务。</w:t>
            </w:r>
          </w:p>
        </w:tc>
      </w:tr>
    </w:tbl>
    <w:p w14:paraId="0A6BFB03">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BA2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FAB19">
            <w:pPr>
              <w:pStyle w:val="14"/>
            </w:pPr>
            <w:r>
              <w:t>一级指标</w:t>
            </w:r>
          </w:p>
        </w:tc>
        <w:tc>
          <w:tcPr>
            <w:tcW w:w="1276" w:type="dxa"/>
            <w:vAlign w:val="center"/>
          </w:tcPr>
          <w:p w14:paraId="3B458BA4">
            <w:pPr>
              <w:pStyle w:val="14"/>
            </w:pPr>
            <w:r>
              <w:t>二级指标</w:t>
            </w:r>
          </w:p>
        </w:tc>
        <w:tc>
          <w:tcPr>
            <w:tcW w:w="1332" w:type="dxa"/>
            <w:vAlign w:val="center"/>
          </w:tcPr>
          <w:p w14:paraId="1EECAE55">
            <w:pPr>
              <w:pStyle w:val="14"/>
            </w:pPr>
            <w:r>
              <w:t>三级指标</w:t>
            </w:r>
          </w:p>
        </w:tc>
        <w:tc>
          <w:tcPr>
            <w:tcW w:w="2891" w:type="dxa"/>
            <w:vAlign w:val="center"/>
          </w:tcPr>
          <w:p w14:paraId="593BC5C1">
            <w:pPr>
              <w:pStyle w:val="14"/>
            </w:pPr>
            <w:r>
              <w:t>绩效指标描述</w:t>
            </w:r>
          </w:p>
        </w:tc>
        <w:tc>
          <w:tcPr>
            <w:tcW w:w="1276" w:type="dxa"/>
            <w:vAlign w:val="center"/>
          </w:tcPr>
          <w:p w14:paraId="4686DA67">
            <w:pPr>
              <w:pStyle w:val="14"/>
            </w:pPr>
            <w:r>
              <w:t>指标值</w:t>
            </w:r>
          </w:p>
        </w:tc>
        <w:tc>
          <w:tcPr>
            <w:tcW w:w="1843" w:type="dxa"/>
            <w:vAlign w:val="center"/>
          </w:tcPr>
          <w:p w14:paraId="729DB38C">
            <w:pPr>
              <w:pStyle w:val="14"/>
            </w:pPr>
            <w:r>
              <w:t>指标值确定依据</w:t>
            </w:r>
          </w:p>
        </w:tc>
      </w:tr>
      <w:tr w14:paraId="37E5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AB052">
            <w:pPr>
              <w:pStyle w:val="15"/>
            </w:pPr>
            <w:r>
              <w:t>产出指标</w:t>
            </w:r>
          </w:p>
        </w:tc>
        <w:tc>
          <w:tcPr>
            <w:tcW w:w="1276" w:type="dxa"/>
            <w:vAlign w:val="center"/>
          </w:tcPr>
          <w:p w14:paraId="164E7308">
            <w:pPr>
              <w:pStyle w:val="13"/>
            </w:pPr>
            <w:r>
              <w:t>数量指标</w:t>
            </w:r>
          </w:p>
        </w:tc>
        <w:tc>
          <w:tcPr>
            <w:tcW w:w="1332" w:type="dxa"/>
            <w:vAlign w:val="center"/>
          </w:tcPr>
          <w:p w14:paraId="30864C4F">
            <w:pPr>
              <w:pStyle w:val="13"/>
            </w:pPr>
            <w:r>
              <w:t>召开医保工作市级新闻发布会，政策吹风会</w:t>
            </w:r>
          </w:p>
        </w:tc>
        <w:tc>
          <w:tcPr>
            <w:tcW w:w="2891" w:type="dxa"/>
            <w:vAlign w:val="center"/>
          </w:tcPr>
          <w:p w14:paraId="3317A166">
            <w:pPr>
              <w:pStyle w:val="13"/>
            </w:pPr>
            <w:r>
              <w:t>召开医保工作市级新闻发布会，政策吹风会</w:t>
            </w:r>
          </w:p>
        </w:tc>
        <w:tc>
          <w:tcPr>
            <w:tcW w:w="1276" w:type="dxa"/>
            <w:vAlign w:val="center"/>
          </w:tcPr>
          <w:p w14:paraId="1B5F247C">
            <w:pPr>
              <w:pStyle w:val="13"/>
            </w:pPr>
            <w:r>
              <w:t>≥1次</w:t>
            </w:r>
          </w:p>
        </w:tc>
        <w:tc>
          <w:tcPr>
            <w:tcW w:w="1843" w:type="dxa"/>
            <w:vAlign w:val="center"/>
          </w:tcPr>
          <w:p w14:paraId="6D0D2589">
            <w:pPr>
              <w:pStyle w:val="13"/>
            </w:pPr>
            <w:r>
              <w:t>工作计划</w:t>
            </w:r>
          </w:p>
        </w:tc>
      </w:tr>
      <w:tr w14:paraId="1D78F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D8344"/>
        </w:tc>
        <w:tc>
          <w:tcPr>
            <w:tcW w:w="1276" w:type="dxa"/>
            <w:vAlign w:val="center"/>
          </w:tcPr>
          <w:p w14:paraId="6A3235DC">
            <w:pPr>
              <w:pStyle w:val="13"/>
            </w:pPr>
            <w:r>
              <w:t>质量指标</w:t>
            </w:r>
          </w:p>
        </w:tc>
        <w:tc>
          <w:tcPr>
            <w:tcW w:w="1332" w:type="dxa"/>
            <w:vAlign w:val="center"/>
          </w:tcPr>
          <w:p w14:paraId="695DF997">
            <w:pPr>
              <w:pStyle w:val="13"/>
            </w:pPr>
            <w:r>
              <w:t>医保信息系统验收合格率</w:t>
            </w:r>
          </w:p>
        </w:tc>
        <w:tc>
          <w:tcPr>
            <w:tcW w:w="2891" w:type="dxa"/>
            <w:vAlign w:val="center"/>
          </w:tcPr>
          <w:p w14:paraId="41473B9B">
            <w:pPr>
              <w:pStyle w:val="13"/>
            </w:pPr>
            <w:r>
              <w:t>医保信息系统验收合格率</w:t>
            </w:r>
          </w:p>
        </w:tc>
        <w:tc>
          <w:tcPr>
            <w:tcW w:w="1276" w:type="dxa"/>
            <w:vAlign w:val="center"/>
          </w:tcPr>
          <w:p w14:paraId="41B10420">
            <w:pPr>
              <w:pStyle w:val="13"/>
            </w:pPr>
            <w:r>
              <w:t>≥90%</w:t>
            </w:r>
          </w:p>
        </w:tc>
        <w:tc>
          <w:tcPr>
            <w:tcW w:w="1843" w:type="dxa"/>
            <w:vAlign w:val="center"/>
          </w:tcPr>
          <w:p w14:paraId="2A010D21">
            <w:pPr>
              <w:pStyle w:val="13"/>
            </w:pPr>
            <w:r>
              <w:t>工作计划</w:t>
            </w:r>
          </w:p>
        </w:tc>
      </w:tr>
      <w:tr w14:paraId="422F8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0D763"/>
        </w:tc>
        <w:tc>
          <w:tcPr>
            <w:tcW w:w="1276" w:type="dxa"/>
            <w:vAlign w:val="center"/>
          </w:tcPr>
          <w:p w14:paraId="5536F1CE">
            <w:pPr>
              <w:pStyle w:val="13"/>
            </w:pPr>
            <w:r>
              <w:t>时效指标</w:t>
            </w:r>
          </w:p>
        </w:tc>
        <w:tc>
          <w:tcPr>
            <w:tcW w:w="1332" w:type="dxa"/>
            <w:vAlign w:val="center"/>
          </w:tcPr>
          <w:p w14:paraId="1EAFCDDB">
            <w:pPr>
              <w:pStyle w:val="13"/>
            </w:pPr>
            <w:r>
              <w:t>项目完成时限</w:t>
            </w:r>
          </w:p>
        </w:tc>
        <w:tc>
          <w:tcPr>
            <w:tcW w:w="2891" w:type="dxa"/>
            <w:vAlign w:val="center"/>
          </w:tcPr>
          <w:p w14:paraId="0695D046">
            <w:pPr>
              <w:pStyle w:val="13"/>
            </w:pPr>
            <w:r>
              <w:rPr>
                <w:rFonts w:hint="eastAsia"/>
                <w:lang w:val="en-US" w:eastAsia="zh-CN"/>
              </w:rPr>
              <w:t>医保能力提升</w:t>
            </w:r>
            <w:r>
              <w:t>项目完成时限</w:t>
            </w:r>
          </w:p>
        </w:tc>
        <w:tc>
          <w:tcPr>
            <w:tcW w:w="1276" w:type="dxa"/>
            <w:vAlign w:val="center"/>
          </w:tcPr>
          <w:p w14:paraId="3C556284">
            <w:pPr>
              <w:pStyle w:val="13"/>
            </w:pPr>
            <w:r>
              <w:t>2025.12.31</w:t>
            </w:r>
          </w:p>
        </w:tc>
        <w:tc>
          <w:tcPr>
            <w:tcW w:w="1843" w:type="dxa"/>
            <w:vAlign w:val="center"/>
          </w:tcPr>
          <w:p w14:paraId="2E18B73E">
            <w:pPr>
              <w:pStyle w:val="13"/>
            </w:pPr>
            <w:r>
              <w:t>工作计划</w:t>
            </w:r>
          </w:p>
        </w:tc>
      </w:tr>
      <w:tr w14:paraId="20FBC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723EA"/>
        </w:tc>
        <w:tc>
          <w:tcPr>
            <w:tcW w:w="1276" w:type="dxa"/>
            <w:vAlign w:val="center"/>
          </w:tcPr>
          <w:p w14:paraId="747335A7">
            <w:pPr>
              <w:pStyle w:val="13"/>
            </w:pPr>
            <w:r>
              <w:t>成本指标</w:t>
            </w:r>
          </w:p>
        </w:tc>
        <w:tc>
          <w:tcPr>
            <w:tcW w:w="1332" w:type="dxa"/>
            <w:vAlign w:val="center"/>
          </w:tcPr>
          <w:p w14:paraId="7F8FF143">
            <w:pPr>
              <w:pStyle w:val="13"/>
            </w:pPr>
            <w:r>
              <w:t>项目总成本</w:t>
            </w:r>
          </w:p>
        </w:tc>
        <w:tc>
          <w:tcPr>
            <w:tcW w:w="2891" w:type="dxa"/>
            <w:vAlign w:val="center"/>
          </w:tcPr>
          <w:p w14:paraId="4BCA941C">
            <w:pPr>
              <w:pStyle w:val="13"/>
            </w:pPr>
            <w:r>
              <w:rPr>
                <w:rFonts w:hint="eastAsia"/>
                <w:lang w:val="en-US" w:eastAsia="zh-CN"/>
              </w:rPr>
              <w:t>医保能力提升</w:t>
            </w:r>
            <w:r>
              <w:t>项目总成本</w:t>
            </w:r>
          </w:p>
        </w:tc>
        <w:tc>
          <w:tcPr>
            <w:tcW w:w="1276" w:type="dxa"/>
            <w:vAlign w:val="center"/>
          </w:tcPr>
          <w:p w14:paraId="7AC9CBAC">
            <w:pPr>
              <w:pStyle w:val="13"/>
            </w:pPr>
            <w:r>
              <w:t>≤217.48万元</w:t>
            </w:r>
          </w:p>
        </w:tc>
        <w:tc>
          <w:tcPr>
            <w:tcW w:w="1843" w:type="dxa"/>
            <w:vAlign w:val="center"/>
          </w:tcPr>
          <w:p w14:paraId="4B6B00B1">
            <w:pPr>
              <w:pStyle w:val="13"/>
            </w:pPr>
            <w:r>
              <w:t>工作计划</w:t>
            </w:r>
          </w:p>
        </w:tc>
      </w:tr>
      <w:tr w14:paraId="56EE6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386B2">
            <w:pPr>
              <w:pStyle w:val="15"/>
            </w:pPr>
            <w:r>
              <w:t>效益指标</w:t>
            </w:r>
          </w:p>
        </w:tc>
        <w:tc>
          <w:tcPr>
            <w:tcW w:w="1276" w:type="dxa"/>
            <w:vAlign w:val="center"/>
          </w:tcPr>
          <w:p w14:paraId="06C69CB3">
            <w:pPr>
              <w:pStyle w:val="13"/>
            </w:pPr>
            <w:r>
              <w:t>社会效益指标</w:t>
            </w:r>
          </w:p>
        </w:tc>
        <w:tc>
          <w:tcPr>
            <w:tcW w:w="1332" w:type="dxa"/>
            <w:vAlign w:val="center"/>
          </w:tcPr>
          <w:p w14:paraId="1666981E">
            <w:pPr>
              <w:pStyle w:val="13"/>
            </w:pPr>
            <w:r>
              <w:t>参保群众政策知晓率</w:t>
            </w:r>
          </w:p>
        </w:tc>
        <w:tc>
          <w:tcPr>
            <w:tcW w:w="2891" w:type="dxa"/>
            <w:vAlign w:val="center"/>
          </w:tcPr>
          <w:p w14:paraId="5158B7DC">
            <w:pPr>
              <w:pStyle w:val="13"/>
            </w:pPr>
            <w:r>
              <w:t>参保群众政策知晓率</w:t>
            </w:r>
          </w:p>
        </w:tc>
        <w:tc>
          <w:tcPr>
            <w:tcW w:w="1276" w:type="dxa"/>
            <w:vAlign w:val="center"/>
          </w:tcPr>
          <w:p w14:paraId="5647AC92">
            <w:pPr>
              <w:pStyle w:val="13"/>
            </w:pPr>
            <w:r>
              <w:t>≥85%</w:t>
            </w:r>
          </w:p>
        </w:tc>
        <w:tc>
          <w:tcPr>
            <w:tcW w:w="1843" w:type="dxa"/>
            <w:vAlign w:val="center"/>
          </w:tcPr>
          <w:p w14:paraId="06EBD3E5">
            <w:pPr>
              <w:pStyle w:val="13"/>
            </w:pPr>
            <w:r>
              <w:t>工作计划</w:t>
            </w:r>
          </w:p>
        </w:tc>
      </w:tr>
      <w:tr w14:paraId="4459B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3D64A">
            <w:pPr>
              <w:pStyle w:val="15"/>
            </w:pPr>
            <w:r>
              <w:t>满意度指标</w:t>
            </w:r>
          </w:p>
        </w:tc>
        <w:tc>
          <w:tcPr>
            <w:tcW w:w="1276" w:type="dxa"/>
            <w:vAlign w:val="center"/>
          </w:tcPr>
          <w:p w14:paraId="02C440CE">
            <w:pPr>
              <w:pStyle w:val="13"/>
            </w:pPr>
            <w:r>
              <w:t>服务对象满意度指标</w:t>
            </w:r>
          </w:p>
        </w:tc>
        <w:tc>
          <w:tcPr>
            <w:tcW w:w="1332" w:type="dxa"/>
            <w:vAlign w:val="center"/>
          </w:tcPr>
          <w:p w14:paraId="59AEA006">
            <w:pPr>
              <w:pStyle w:val="13"/>
            </w:pPr>
            <w:r>
              <w:t>参保群众对医保服务的满意度</w:t>
            </w:r>
          </w:p>
        </w:tc>
        <w:tc>
          <w:tcPr>
            <w:tcW w:w="2891" w:type="dxa"/>
            <w:vAlign w:val="center"/>
          </w:tcPr>
          <w:p w14:paraId="0E8C0B75">
            <w:pPr>
              <w:pStyle w:val="13"/>
            </w:pPr>
            <w:r>
              <w:t>参保群众对医保服务的满意度</w:t>
            </w:r>
          </w:p>
        </w:tc>
        <w:tc>
          <w:tcPr>
            <w:tcW w:w="1276" w:type="dxa"/>
            <w:vAlign w:val="center"/>
          </w:tcPr>
          <w:p w14:paraId="425CDF26">
            <w:pPr>
              <w:pStyle w:val="13"/>
            </w:pPr>
            <w:r>
              <w:t>≥85%</w:t>
            </w:r>
          </w:p>
        </w:tc>
        <w:tc>
          <w:tcPr>
            <w:tcW w:w="1843" w:type="dxa"/>
            <w:vAlign w:val="center"/>
          </w:tcPr>
          <w:p w14:paraId="72A323FA">
            <w:pPr>
              <w:pStyle w:val="13"/>
            </w:pPr>
            <w:r>
              <w:t>工作计划</w:t>
            </w:r>
          </w:p>
        </w:tc>
      </w:tr>
    </w:tbl>
    <w:p w14:paraId="5FD4121A">
      <w:pPr>
        <w:sectPr>
          <w:pgSz w:w="11900" w:h="16840"/>
          <w:pgMar w:top="1984" w:right="1304" w:bottom="1134" w:left="1304" w:header="720" w:footer="720" w:gutter="0"/>
          <w:cols w:space="720" w:num="1"/>
        </w:sectPr>
      </w:pPr>
    </w:p>
    <w:p w14:paraId="4CAB74BA">
      <w:pPr>
        <w:jc w:val="center"/>
      </w:pPr>
      <w:r>
        <w:rPr>
          <w:rFonts w:ascii="方正仿宋_GBK" w:hAnsi="方正仿宋_GBK" w:eastAsia="方正仿宋_GBK" w:cs="方正仿宋_GBK"/>
          <w:color w:val="000000"/>
          <w:sz w:val="28"/>
        </w:rPr>
        <w:t xml:space="preserve"> </w:t>
      </w:r>
    </w:p>
    <w:p w14:paraId="1A6B5929">
      <w:pPr>
        <w:ind w:firstLine="560"/>
        <w:outlineLvl w:val="3"/>
      </w:pPr>
      <w:bookmarkStart w:id="18" w:name="_Toc_4_4_0000000019"/>
      <w:r>
        <w:rPr>
          <w:rFonts w:ascii="方正仿宋_GBK" w:hAnsi="方正仿宋_GBK" w:eastAsia="方正仿宋_GBK" w:cs="方正仿宋_GBK"/>
          <w:color w:val="000000"/>
          <w:sz w:val="28"/>
        </w:rPr>
        <w:t>16.2024年中央财政医疗服务与保障能力提升补助资金（第二批）绩效目标表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165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E93BA3">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5C9A6034">
            <w:pPr>
              <w:pStyle w:val="11"/>
            </w:pPr>
            <w:r>
              <w:t>单位：万元</w:t>
            </w:r>
          </w:p>
        </w:tc>
      </w:tr>
      <w:tr w14:paraId="23FAF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0B5DC">
            <w:pPr>
              <w:pStyle w:val="14"/>
            </w:pPr>
            <w:r>
              <w:t>项目编码</w:t>
            </w:r>
          </w:p>
        </w:tc>
        <w:tc>
          <w:tcPr>
            <w:tcW w:w="2608" w:type="dxa"/>
            <w:gridSpan w:val="2"/>
            <w:vAlign w:val="center"/>
          </w:tcPr>
          <w:p w14:paraId="021FB715">
            <w:pPr>
              <w:pStyle w:val="13"/>
            </w:pPr>
            <w:r>
              <w:t>13020024P00716010019D</w:t>
            </w:r>
          </w:p>
        </w:tc>
        <w:tc>
          <w:tcPr>
            <w:tcW w:w="1587" w:type="dxa"/>
            <w:vAlign w:val="center"/>
          </w:tcPr>
          <w:p w14:paraId="7CA5C7B8">
            <w:pPr>
              <w:pStyle w:val="14"/>
            </w:pPr>
            <w:r>
              <w:t>项目名称</w:t>
            </w:r>
          </w:p>
        </w:tc>
        <w:tc>
          <w:tcPr>
            <w:tcW w:w="4423" w:type="dxa"/>
            <w:gridSpan w:val="3"/>
            <w:vAlign w:val="center"/>
          </w:tcPr>
          <w:p w14:paraId="48FB47FC">
            <w:pPr>
              <w:pStyle w:val="13"/>
            </w:pPr>
            <w:r>
              <w:t>2024年中央财政医疗服务与保障能力提升补助资金（第二批）</w:t>
            </w:r>
          </w:p>
        </w:tc>
      </w:tr>
      <w:tr w14:paraId="0EC7E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89954">
            <w:pPr>
              <w:pStyle w:val="14"/>
            </w:pPr>
            <w:r>
              <w:t>预算规模及资金用途</w:t>
            </w:r>
          </w:p>
        </w:tc>
        <w:tc>
          <w:tcPr>
            <w:tcW w:w="1276" w:type="dxa"/>
            <w:vAlign w:val="center"/>
          </w:tcPr>
          <w:p w14:paraId="0EEB3A25">
            <w:pPr>
              <w:pStyle w:val="14"/>
            </w:pPr>
            <w:r>
              <w:t>预算数</w:t>
            </w:r>
          </w:p>
        </w:tc>
        <w:tc>
          <w:tcPr>
            <w:tcW w:w="1332" w:type="dxa"/>
            <w:vAlign w:val="center"/>
          </w:tcPr>
          <w:p w14:paraId="2493C7C2">
            <w:pPr>
              <w:pStyle w:val="13"/>
            </w:pPr>
            <w:r>
              <w:t>448.01</w:t>
            </w:r>
          </w:p>
        </w:tc>
        <w:tc>
          <w:tcPr>
            <w:tcW w:w="1587" w:type="dxa"/>
            <w:vAlign w:val="center"/>
          </w:tcPr>
          <w:p w14:paraId="4B6F4D8D">
            <w:pPr>
              <w:pStyle w:val="14"/>
            </w:pPr>
            <w:r>
              <w:t>其中：财政    资金</w:t>
            </w:r>
          </w:p>
        </w:tc>
        <w:tc>
          <w:tcPr>
            <w:tcW w:w="1304" w:type="dxa"/>
            <w:vAlign w:val="center"/>
          </w:tcPr>
          <w:p w14:paraId="6FBE4D00">
            <w:pPr>
              <w:pStyle w:val="13"/>
            </w:pPr>
            <w:r>
              <w:t>448.01</w:t>
            </w:r>
          </w:p>
        </w:tc>
        <w:tc>
          <w:tcPr>
            <w:tcW w:w="1276" w:type="dxa"/>
            <w:vAlign w:val="center"/>
          </w:tcPr>
          <w:p w14:paraId="3AFDB4AF">
            <w:pPr>
              <w:pStyle w:val="14"/>
            </w:pPr>
            <w:r>
              <w:t>其他资金</w:t>
            </w:r>
          </w:p>
        </w:tc>
        <w:tc>
          <w:tcPr>
            <w:tcW w:w="1843" w:type="dxa"/>
            <w:vAlign w:val="center"/>
          </w:tcPr>
          <w:p w14:paraId="34E454CD">
            <w:pPr>
              <w:pStyle w:val="13"/>
            </w:pPr>
            <w:r>
              <w:t xml:space="preserve"> </w:t>
            </w:r>
          </w:p>
        </w:tc>
      </w:tr>
      <w:tr w14:paraId="0FAD3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54D8E"/>
        </w:tc>
        <w:tc>
          <w:tcPr>
            <w:tcW w:w="8618" w:type="dxa"/>
            <w:gridSpan w:val="6"/>
            <w:vAlign w:val="center"/>
          </w:tcPr>
          <w:p w14:paraId="0AE17681">
            <w:pPr>
              <w:pStyle w:val="13"/>
            </w:pPr>
            <w:r>
              <w:t>保障单位业务正常发展</w:t>
            </w:r>
          </w:p>
        </w:tc>
      </w:tr>
      <w:tr w14:paraId="5CA88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CF67B">
            <w:pPr>
              <w:pStyle w:val="14"/>
            </w:pPr>
            <w:r>
              <w:t>资金支出计划（%）</w:t>
            </w:r>
          </w:p>
        </w:tc>
        <w:tc>
          <w:tcPr>
            <w:tcW w:w="2608" w:type="dxa"/>
            <w:gridSpan w:val="2"/>
            <w:vAlign w:val="center"/>
          </w:tcPr>
          <w:p w14:paraId="59C5B6EE">
            <w:pPr>
              <w:pStyle w:val="14"/>
            </w:pPr>
            <w:r>
              <w:t>3月底</w:t>
            </w:r>
          </w:p>
        </w:tc>
        <w:tc>
          <w:tcPr>
            <w:tcW w:w="1587" w:type="dxa"/>
            <w:vAlign w:val="center"/>
          </w:tcPr>
          <w:p w14:paraId="152638F9">
            <w:pPr>
              <w:pStyle w:val="14"/>
            </w:pPr>
            <w:r>
              <w:t>6月底</w:t>
            </w:r>
          </w:p>
        </w:tc>
        <w:tc>
          <w:tcPr>
            <w:tcW w:w="1304" w:type="dxa"/>
            <w:vAlign w:val="center"/>
          </w:tcPr>
          <w:p w14:paraId="4C10680F">
            <w:pPr>
              <w:pStyle w:val="14"/>
            </w:pPr>
            <w:r>
              <w:t>10月底</w:t>
            </w:r>
          </w:p>
        </w:tc>
        <w:tc>
          <w:tcPr>
            <w:tcW w:w="3119" w:type="dxa"/>
            <w:gridSpan w:val="2"/>
            <w:vAlign w:val="center"/>
          </w:tcPr>
          <w:p w14:paraId="72894C64">
            <w:pPr>
              <w:pStyle w:val="14"/>
            </w:pPr>
            <w:r>
              <w:t>12月底</w:t>
            </w:r>
          </w:p>
        </w:tc>
      </w:tr>
      <w:tr w14:paraId="50DF4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3F6BA"/>
        </w:tc>
        <w:tc>
          <w:tcPr>
            <w:tcW w:w="2608" w:type="dxa"/>
            <w:gridSpan w:val="2"/>
            <w:vAlign w:val="center"/>
          </w:tcPr>
          <w:p w14:paraId="31B78C3E">
            <w:pPr>
              <w:pStyle w:val="15"/>
            </w:pPr>
            <w:r>
              <w:t>20%</w:t>
            </w:r>
          </w:p>
        </w:tc>
        <w:tc>
          <w:tcPr>
            <w:tcW w:w="1587" w:type="dxa"/>
            <w:vAlign w:val="center"/>
          </w:tcPr>
          <w:p w14:paraId="0B3CCA35">
            <w:pPr>
              <w:pStyle w:val="15"/>
            </w:pPr>
            <w:r>
              <w:t>50%</w:t>
            </w:r>
          </w:p>
        </w:tc>
        <w:tc>
          <w:tcPr>
            <w:tcW w:w="1304" w:type="dxa"/>
            <w:vAlign w:val="center"/>
          </w:tcPr>
          <w:p w14:paraId="49F8C5A5">
            <w:pPr>
              <w:pStyle w:val="15"/>
            </w:pPr>
            <w:r>
              <w:t>80%</w:t>
            </w:r>
          </w:p>
        </w:tc>
        <w:tc>
          <w:tcPr>
            <w:tcW w:w="3119" w:type="dxa"/>
            <w:gridSpan w:val="2"/>
            <w:vAlign w:val="center"/>
          </w:tcPr>
          <w:p w14:paraId="785A4E8F">
            <w:pPr>
              <w:pStyle w:val="15"/>
            </w:pPr>
            <w:r>
              <w:t>100%</w:t>
            </w:r>
          </w:p>
        </w:tc>
      </w:tr>
      <w:tr w14:paraId="43527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3880A6">
            <w:pPr>
              <w:pStyle w:val="14"/>
            </w:pPr>
            <w:r>
              <w:t>绩效目标</w:t>
            </w:r>
          </w:p>
        </w:tc>
        <w:tc>
          <w:tcPr>
            <w:tcW w:w="8618" w:type="dxa"/>
            <w:gridSpan w:val="6"/>
            <w:vAlign w:val="center"/>
          </w:tcPr>
          <w:p w14:paraId="1DF05F33">
            <w:pPr>
              <w:pStyle w:val="13"/>
            </w:pPr>
            <w:r>
              <w:t>1.有效提升医保信息化标准化，基金监管，经办管理，目录监管水平，推进医保支付方式，药品和医用耗材集中带量采购，医疗服务价格改革等任务。</w:t>
            </w:r>
          </w:p>
        </w:tc>
      </w:tr>
    </w:tbl>
    <w:p w14:paraId="0E690C26">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DDF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B157C">
            <w:pPr>
              <w:pStyle w:val="14"/>
            </w:pPr>
            <w:r>
              <w:t>一级指标</w:t>
            </w:r>
          </w:p>
        </w:tc>
        <w:tc>
          <w:tcPr>
            <w:tcW w:w="1276" w:type="dxa"/>
            <w:vAlign w:val="center"/>
          </w:tcPr>
          <w:p w14:paraId="0A8A950F">
            <w:pPr>
              <w:pStyle w:val="14"/>
            </w:pPr>
            <w:r>
              <w:t>二级指标</w:t>
            </w:r>
          </w:p>
        </w:tc>
        <w:tc>
          <w:tcPr>
            <w:tcW w:w="1332" w:type="dxa"/>
            <w:vAlign w:val="center"/>
          </w:tcPr>
          <w:p w14:paraId="6C7B94C7">
            <w:pPr>
              <w:pStyle w:val="14"/>
            </w:pPr>
            <w:r>
              <w:t>三级指标</w:t>
            </w:r>
          </w:p>
        </w:tc>
        <w:tc>
          <w:tcPr>
            <w:tcW w:w="2891" w:type="dxa"/>
            <w:vAlign w:val="center"/>
          </w:tcPr>
          <w:p w14:paraId="1B68B8A2">
            <w:pPr>
              <w:pStyle w:val="14"/>
            </w:pPr>
            <w:r>
              <w:t>绩效指标描述</w:t>
            </w:r>
          </w:p>
        </w:tc>
        <w:tc>
          <w:tcPr>
            <w:tcW w:w="1276" w:type="dxa"/>
            <w:vAlign w:val="center"/>
          </w:tcPr>
          <w:p w14:paraId="7679905B">
            <w:pPr>
              <w:pStyle w:val="14"/>
            </w:pPr>
            <w:r>
              <w:t>指标值</w:t>
            </w:r>
          </w:p>
        </w:tc>
        <w:tc>
          <w:tcPr>
            <w:tcW w:w="1843" w:type="dxa"/>
            <w:vAlign w:val="center"/>
          </w:tcPr>
          <w:p w14:paraId="3405AC22">
            <w:pPr>
              <w:pStyle w:val="14"/>
            </w:pPr>
            <w:r>
              <w:t>指标值确定依据</w:t>
            </w:r>
          </w:p>
        </w:tc>
      </w:tr>
      <w:tr w14:paraId="22BE5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1CFA6">
            <w:pPr>
              <w:pStyle w:val="15"/>
            </w:pPr>
            <w:r>
              <w:t>产出指标</w:t>
            </w:r>
          </w:p>
        </w:tc>
        <w:tc>
          <w:tcPr>
            <w:tcW w:w="1276" w:type="dxa"/>
            <w:vAlign w:val="center"/>
          </w:tcPr>
          <w:p w14:paraId="75637068">
            <w:pPr>
              <w:pStyle w:val="13"/>
            </w:pPr>
            <w:r>
              <w:t>数量指标</w:t>
            </w:r>
          </w:p>
        </w:tc>
        <w:tc>
          <w:tcPr>
            <w:tcW w:w="1332" w:type="dxa"/>
            <w:vAlign w:val="center"/>
          </w:tcPr>
          <w:p w14:paraId="630797E0">
            <w:pPr>
              <w:pStyle w:val="13"/>
            </w:pPr>
            <w:r>
              <w:t>召开医保工作市级新闻发布会，政策吹风会</w:t>
            </w:r>
          </w:p>
        </w:tc>
        <w:tc>
          <w:tcPr>
            <w:tcW w:w="2891" w:type="dxa"/>
            <w:vAlign w:val="center"/>
          </w:tcPr>
          <w:p w14:paraId="5C9F2B8E">
            <w:pPr>
              <w:pStyle w:val="13"/>
            </w:pPr>
            <w:r>
              <w:t>召开医保工作市级新闻发布会，政策吹风会</w:t>
            </w:r>
          </w:p>
        </w:tc>
        <w:tc>
          <w:tcPr>
            <w:tcW w:w="1276" w:type="dxa"/>
            <w:vAlign w:val="center"/>
          </w:tcPr>
          <w:p w14:paraId="70403A7E">
            <w:pPr>
              <w:pStyle w:val="13"/>
            </w:pPr>
            <w:r>
              <w:t>≥1次</w:t>
            </w:r>
          </w:p>
        </w:tc>
        <w:tc>
          <w:tcPr>
            <w:tcW w:w="1843" w:type="dxa"/>
            <w:vAlign w:val="center"/>
          </w:tcPr>
          <w:p w14:paraId="34A590A2">
            <w:pPr>
              <w:pStyle w:val="13"/>
            </w:pPr>
            <w:r>
              <w:t>工作计划</w:t>
            </w:r>
          </w:p>
        </w:tc>
      </w:tr>
      <w:tr w14:paraId="7676C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87FE24"/>
        </w:tc>
        <w:tc>
          <w:tcPr>
            <w:tcW w:w="1276" w:type="dxa"/>
            <w:vAlign w:val="center"/>
          </w:tcPr>
          <w:p w14:paraId="47E7B8A3">
            <w:pPr>
              <w:pStyle w:val="13"/>
            </w:pPr>
            <w:r>
              <w:t>质量指标</w:t>
            </w:r>
          </w:p>
        </w:tc>
        <w:tc>
          <w:tcPr>
            <w:tcW w:w="1332" w:type="dxa"/>
            <w:vAlign w:val="center"/>
          </w:tcPr>
          <w:p w14:paraId="48880475">
            <w:pPr>
              <w:pStyle w:val="13"/>
            </w:pPr>
            <w:r>
              <w:t>医保信息系统验收合格率</w:t>
            </w:r>
          </w:p>
        </w:tc>
        <w:tc>
          <w:tcPr>
            <w:tcW w:w="2891" w:type="dxa"/>
            <w:vAlign w:val="center"/>
          </w:tcPr>
          <w:p w14:paraId="7EC19E2F">
            <w:pPr>
              <w:pStyle w:val="13"/>
            </w:pPr>
            <w:r>
              <w:t>医保信息系统验收合格率</w:t>
            </w:r>
          </w:p>
        </w:tc>
        <w:tc>
          <w:tcPr>
            <w:tcW w:w="1276" w:type="dxa"/>
            <w:vAlign w:val="center"/>
          </w:tcPr>
          <w:p w14:paraId="79DF1A31">
            <w:pPr>
              <w:pStyle w:val="13"/>
            </w:pPr>
            <w:r>
              <w:t>≥90%</w:t>
            </w:r>
          </w:p>
        </w:tc>
        <w:tc>
          <w:tcPr>
            <w:tcW w:w="1843" w:type="dxa"/>
            <w:vAlign w:val="center"/>
          </w:tcPr>
          <w:p w14:paraId="184793FF">
            <w:pPr>
              <w:pStyle w:val="13"/>
            </w:pPr>
            <w:r>
              <w:t>工作计划</w:t>
            </w:r>
          </w:p>
        </w:tc>
      </w:tr>
      <w:tr w14:paraId="5BCF4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A079C"/>
        </w:tc>
        <w:tc>
          <w:tcPr>
            <w:tcW w:w="1276" w:type="dxa"/>
            <w:vAlign w:val="center"/>
          </w:tcPr>
          <w:p w14:paraId="74BDBAE4">
            <w:pPr>
              <w:pStyle w:val="13"/>
            </w:pPr>
            <w:r>
              <w:t>时效指标</w:t>
            </w:r>
          </w:p>
        </w:tc>
        <w:tc>
          <w:tcPr>
            <w:tcW w:w="1332" w:type="dxa"/>
            <w:vAlign w:val="center"/>
          </w:tcPr>
          <w:p w14:paraId="053FE1E4">
            <w:pPr>
              <w:pStyle w:val="13"/>
            </w:pPr>
            <w:r>
              <w:t>项目完成时限</w:t>
            </w:r>
          </w:p>
        </w:tc>
        <w:tc>
          <w:tcPr>
            <w:tcW w:w="2891" w:type="dxa"/>
            <w:vAlign w:val="center"/>
          </w:tcPr>
          <w:p w14:paraId="35C4384A">
            <w:pPr>
              <w:pStyle w:val="13"/>
            </w:pPr>
            <w:r>
              <w:rPr>
                <w:rFonts w:hint="eastAsia"/>
                <w:lang w:val="en-US" w:eastAsia="zh-CN"/>
              </w:rPr>
              <w:t>医保能力提升</w:t>
            </w:r>
            <w:r>
              <w:t>项目完成时限</w:t>
            </w:r>
          </w:p>
        </w:tc>
        <w:tc>
          <w:tcPr>
            <w:tcW w:w="1276" w:type="dxa"/>
            <w:vAlign w:val="center"/>
          </w:tcPr>
          <w:p w14:paraId="43AE823F">
            <w:pPr>
              <w:pStyle w:val="13"/>
            </w:pPr>
            <w:r>
              <w:t>2025.12.31</w:t>
            </w:r>
          </w:p>
        </w:tc>
        <w:tc>
          <w:tcPr>
            <w:tcW w:w="1843" w:type="dxa"/>
            <w:vAlign w:val="center"/>
          </w:tcPr>
          <w:p w14:paraId="19391664">
            <w:pPr>
              <w:pStyle w:val="13"/>
            </w:pPr>
            <w:r>
              <w:t>工作计划</w:t>
            </w:r>
          </w:p>
        </w:tc>
      </w:tr>
      <w:tr w14:paraId="42C0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F7E28A"/>
        </w:tc>
        <w:tc>
          <w:tcPr>
            <w:tcW w:w="1276" w:type="dxa"/>
            <w:vAlign w:val="center"/>
          </w:tcPr>
          <w:p w14:paraId="79037094">
            <w:pPr>
              <w:pStyle w:val="13"/>
            </w:pPr>
            <w:r>
              <w:t>成本指标</w:t>
            </w:r>
          </w:p>
        </w:tc>
        <w:tc>
          <w:tcPr>
            <w:tcW w:w="1332" w:type="dxa"/>
            <w:vAlign w:val="center"/>
          </w:tcPr>
          <w:p w14:paraId="48E0188D">
            <w:pPr>
              <w:pStyle w:val="13"/>
            </w:pPr>
            <w:r>
              <w:t>项目总成本</w:t>
            </w:r>
          </w:p>
        </w:tc>
        <w:tc>
          <w:tcPr>
            <w:tcW w:w="2891" w:type="dxa"/>
            <w:vAlign w:val="center"/>
          </w:tcPr>
          <w:p w14:paraId="6E9A1BE5">
            <w:pPr>
              <w:pStyle w:val="13"/>
            </w:pPr>
            <w:r>
              <w:rPr>
                <w:rFonts w:hint="eastAsia"/>
                <w:lang w:val="en-US" w:eastAsia="zh-CN"/>
              </w:rPr>
              <w:t>医保能力提升</w:t>
            </w:r>
            <w:r>
              <w:t>项目总成本</w:t>
            </w:r>
          </w:p>
        </w:tc>
        <w:tc>
          <w:tcPr>
            <w:tcW w:w="1276" w:type="dxa"/>
            <w:vAlign w:val="center"/>
          </w:tcPr>
          <w:p w14:paraId="244018DC">
            <w:pPr>
              <w:pStyle w:val="13"/>
            </w:pPr>
            <w:r>
              <w:t>≤448.01万元</w:t>
            </w:r>
          </w:p>
        </w:tc>
        <w:tc>
          <w:tcPr>
            <w:tcW w:w="1843" w:type="dxa"/>
            <w:vAlign w:val="center"/>
          </w:tcPr>
          <w:p w14:paraId="12D3E0C9">
            <w:pPr>
              <w:pStyle w:val="13"/>
            </w:pPr>
            <w:r>
              <w:t>工作计划</w:t>
            </w:r>
          </w:p>
        </w:tc>
      </w:tr>
      <w:tr w14:paraId="487DA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16D01">
            <w:pPr>
              <w:pStyle w:val="15"/>
            </w:pPr>
            <w:r>
              <w:t>效益指标</w:t>
            </w:r>
          </w:p>
        </w:tc>
        <w:tc>
          <w:tcPr>
            <w:tcW w:w="1276" w:type="dxa"/>
            <w:vAlign w:val="center"/>
          </w:tcPr>
          <w:p w14:paraId="31D636C4">
            <w:pPr>
              <w:pStyle w:val="13"/>
            </w:pPr>
            <w:r>
              <w:t>社会效益指标</w:t>
            </w:r>
          </w:p>
        </w:tc>
        <w:tc>
          <w:tcPr>
            <w:tcW w:w="1332" w:type="dxa"/>
            <w:vAlign w:val="center"/>
          </w:tcPr>
          <w:p w14:paraId="5F10FE15">
            <w:pPr>
              <w:pStyle w:val="13"/>
            </w:pPr>
            <w:r>
              <w:t>参保群众政策知晓率</w:t>
            </w:r>
          </w:p>
        </w:tc>
        <w:tc>
          <w:tcPr>
            <w:tcW w:w="2891" w:type="dxa"/>
            <w:vAlign w:val="center"/>
          </w:tcPr>
          <w:p w14:paraId="23177A0E">
            <w:pPr>
              <w:pStyle w:val="13"/>
            </w:pPr>
            <w:r>
              <w:t>参保群众政策知晓率</w:t>
            </w:r>
          </w:p>
        </w:tc>
        <w:tc>
          <w:tcPr>
            <w:tcW w:w="1276" w:type="dxa"/>
            <w:vAlign w:val="center"/>
          </w:tcPr>
          <w:p w14:paraId="577C8FA2">
            <w:pPr>
              <w:pStyle w:val="13"/>
            </w:pPr>
            <w:r>
              <w:t>≥85%</w:t>
            </w:r>
          </w:p>
        </w:tc>
        <w:tc>
          <w:tcPr>
            <w:tcW w:w="1843" w:type="dxa"/>
            <w:vAlign w:val="center"/>
          </w:tcPr>
          <w:p w14:paraId="700E0C0E">
            <w:pPr>
              <w:pStyle w:val="13"/>
            </w:pPr>
            <w:r>
              <w:t>工作计划</w:t>
            </w:r>
          </w:p>
        </w:tc>
      </w:tr>
      <w:tr w14:paraId="1BCE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7AB55">
            <w:pPr>
              <w:pStyle w:val="15"/>
            </w:pPr>
            <w:r>
              <w:t>满意度指标</w:t>
            </w:r>
          </w:p>
        </w:tc>
        <w:tc>
          <w:tcPr>
            <w:tcW w:w="1276" w:type="dxa"/>
            <w:vAlign w:val="center"/>
          </w:tcPr>
          <w:p w14:paraId="40E8F270">
            <w:pPr>
              <w:pStyle w:val="13"/>
            </w:pPr>
            <w:r>
              <w:t>服务对象满意度指标</w:t>
            </w:r>
          </w:p>
        </w:tc>
        <w:tc>
          <w:tcPr>
            <w:tcW w:w="1332" w:type="dxa"/>
            <w:vAlign w:val="center"/>
          </w:tcPr>
          <w:p w14:paraId="54B20BBB">
            <w:pPr>
              <w:pStyle w:val="13"/>
            </w:pPr>
            <w:r>
              <w:t>参保群众对医保服务的满意度</w:t>
            </w:r>
          </w:p>
        </w:tc>
        <w:tc>
          <w:tcPr>
            <w:tcW w:w="2891" w:type="dxa"/>
            <w:vAlign w:val="center"/>
          </w:tcPr>
          <w:p w14:paraId="77B307CA">
            <w:pPr>
              <w:pStyle w:val="13"/>
            </w:pPr>
            <w:r>
              <w:t>参保群众对医保服务的满意度</w:t>
            </w:r>
          </w:p>
        </w:tc>
        <w:tc>
          <w:tcPr>
            <w:tcW w:w="1276" w:type="dxa"/>
            <w:vAlign w:val="center"/>
          </w:tcPr>
          <w:p w14:paraId="79F0256D">
            <w:pPr>
              <w:pStyle w:val="13"/>
            </w:pPr>
            <w:r>
              <w:t>≥85%</w:t>
            </w:r>
          </w:p>
        </w:tc>
        <w:tc>
          <w:tcPr>
            <w:tcW w:w="1843" w:type="dxa"/>
            <w:vAlign w:val="center"/>
          </w:tcPr>
          <w:p w14:paraId="5C44CC8C">
            <w:pPr>
              <w:pStyle w:val="13"/>
            </w:pPr>
            <w:r>
              <w:t>工作计划</w:t>
            </w:r>
          </w:p>
        </w:tc>
      </w:tr>
    </w:tbl>
    <w:p w14:paraId="60A6D8BE">
      <w:pPr>
        <w:sectPr>
          <w:pgSz w:w="11900" w:h="16840"/>
          <w:pgMar w:top="1984" w:right="1304" w:bottom="1134" w:left="1304" w:header="720" w:footer="720" w:gutter="0"/>
          <w:cols w:space="720" w:num="1"/>
        </w:sectPr>
      </w:pPr>
    </w:p>
    <w:p w14:paraId="72AD3B91">
      <w:pPr>
        <w:jc w:val="center"/>
      </w:pPr>
      <w:r>
        <w:rPr>
          <w:rFonts w:ascii="方正仿宋_GBK" w:hAnsi="方正仿宋_GBK" w:eastAsia="方正仿宋_GBK" w:cs="方正仿宋_GBK"/>
          <w:color w:val="000000"/>
          <w:sz w:val="28"/>
        </w:rPr>
        <w:t xml:space="preserve"> </w:t>
      </w:r>
    </w:p>
    <w:p w14:paraId="5623986A">
      <w:pPr>
        <w:ind w:firstLine="560"/>
        <w:outlineLvl w:val="3"/>
      </w:pPr>
      <w:bookmarkStart w:id="19" w:name="_Toc_4_4_0000000020"/>
      <w:r>
        <w:rPr>
          <w:rFonts w:ascii="方正仿宋_GBK" w:hAnsi="方正仿宋_GBK" w:eastAsia="方正仿宋_GBK" w:cs="方正仿宋_GBK"/>
          <w:color w:val="000000"/>
          <w:sz w:val="28"/>
        </w:rPr>
        <w:t>17.2025年中央财政医疗服务与保障能力提升补助资金绩效目标表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A12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244BB2">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2882CBD0">
            <w:pPr>
              <w:pStyle w:val="11"/>
            </w:pPr>
            <w:r>
              <w:t>单位：万元</w:t>
            </w:r>
          </w:p>
        </w:tc>
      </w:tr>
      <w:tr w14:paraId="7FB3C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5D2BF">
            <w:pPr>
              <w:pStyle w:val="14"/>
            </w:pPr>
            <w:r>
              <w:t>项目编码</w:t>
            </w:r>
          </w:p>
        </w:tc>
        <w:tc>
          <w:tcPr>
            <w:tcW w:w="2608" w:type="dxa"/>
            <w:gridSpan w:val="2"/>
            <w:vAlign w:val="center"/>
          </w:tcPr>
          <w:p w14:paraId="779958E6">
            <w:pPr>
              <w:pStyle w:val="13"/>
            </w:pPr>
            <w:r>
              <w:t>13020025P00716010017L</w:t>
            </w:r>
          </w:p>
        </w:tc>
        <w:tc>
          <w:tcPr>
            <w:tcW w:w="1587" w:type="dxa"/>
            <w:vAlign w:val="center"/>
          </w:tcPr>
          <w:p w14:paraId="230AC06E">
            <w:pPr>
              <w:pStyle w:val="14"/>
            </w:pPr>
            <w:r>
              <w:t>项目名称</w:t>
            </w:r>
          </w:p>
        </w:tc>
        <w:tc>
          <w:tcPr>
            <w:tcW w:w="4423" w:type="dxa"/>
            <w:gridSpan w:val="3"/>
            <w:vAlign w:val="center"/>
          </w:tcPr>
          <w:p w14:paraId="148AE028">
            <w:pPr>
              <w:pStyle w:val="13"/>
            </w:pPr>
            <w:r>
              <w:t>2025年中央财政医疗服务与保障能力提升补助资金</w:t>
            </w:r>
          </w:p>
        </w:tc>
      </w:tr>
      <w:tr w14:paraId="64112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1FD14">
            <w:pPr>
              <w:pStyle w:val="14"/>
            </w:pPr>
            <w:r>
              <w:t>预算规模及资金用途</w:t>
            </w:r>
          </w:p>
        </w:tc>
        <w:tc>
          <w:tcPr>
            <w:tcW w:w="1276" w:type="dxa"/>
            <w:vAlign w:val="center"/>
          </w:tcPr>
          <w:p w14:paraId="7C2D7D80">
            <w:pPr>
              <w:pStyle w:val="14"/>
            </w:pPr>
            <w:r>
              <w:t>预算数</w:t>
            </w:r>
          </w:p>
        </w:tc>
        <w:tc>
          <w:tcPr>
            <w:tcW w:w="1332" w:type="dxa"/>
            <w:vAlign w:val="center"/>
          </w:tcPr>
          <w:p w14:paraId="2BA66FAC">
            <w:pPr>
              <w:pStyle w:val="13"/>
            </w:pPr>
            <w:r>
              <w:t>412.70</w:t>
            </w:r>
          </w:p>
        </w:tc>
        <w:tc>
          <w:tcPr>
            <w:tcW w:w="1587" w:type="dxa"/>
            <w:vAlign w:val="center"/>
          </w:tcPr>
          <w:p w14:paraId="0B1423F2">
            <w:pPr>
              <w:pStyle w:val="14"/>
            </w:pPr>
            <w:r>
              <w:t>其中：财政    资金</w:t>
            </w:r>
          </w:p>
        </w:tc>
        <w:tc>
          <w:tcPr>
            <w:tcW w:w="1304" w:type="dxa"/>
            <w:vAlign w:val="center"/>
          </w:tcPr>
          <w:p w14:paraId="0B1AAC6C">
            <w:pPr>
              <w:pStyle w:val="13"/>
            </w:pPr>
            <w:r>
              <w:t>412.70</w:t>
            </w:r>
          </w:p>
        </w:tc>
        <w:tc>
          <w:tcPr>
            <w:tcW w:w="1276" w:type="dxa"/>
            <w:vAlign w:val="center"/>
          </w:tcPr>
          <w:p w14:paraId="3CDFA8BE">
            <w:pPr>
              <w:pStyle w:val="14"/>
            </w:pPr>
            <w:r>
              <w:t>其他资金</w:t>
            </w:r>
          </w:p>
        </w:tc>
        <w:tc>
          <w:tcPr>
            <w:tcW w:w="1843" w:type="dxa"/>
            <w:vAlign w:val="center"/>
          </w:tcPr>
          <w:p w14:paraId="5C78EAFA">
            <w:pPr>
              <w:pStyle w:val="13"/>
            </w:pPr>
            <w:r>
              <w:t xml:space="preserve"> </w:t>
            </w:r>
          </w:p>
        </w:tc>
      </w:tr>
      <w:tr w14:paraId="1DF16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7634C"/>
        </w:tc>
        <w:tc>
          <w:tcPr>
            <w:tcW w:w="8618" w:type="dxa"/>
            <w:gridSpan w:val="6"/>
            <w:vAlign w:val="center"/>
          </w:tcPr>
          <w:p w14:paraId="1D815AC6">
            <w:pPr>
              <w:pStyle w:val="13"/>
            </w:pPr>
            <w:r>
              <w:t>此项资金重点用于医保信息化、基金监管和支付方式改革等方面工作。</w:t>
            </w:r>
          </w:p>
        </w:tc>
      </w:tr>
      <w:tr w14:paraId="2073B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E59AB">
            <w:pPr>
              <w:pStyle w:val="14"/>
            </w:pPr>
            <w:r>
              <w:t>资金支出计划（%）</w:t>
            </w:r>
          </w:p>
        </w:tc>
        <w:tc>
          <w:tcPr>
            <w:tcW w:w="2608" w:type="dxa"/>
            <w:gridSpan w:val="2"/>
            <w:vAlign w:val="center"/>
          </w:tcPr>
          <w:p w14:paraId="41581624">
            <w:pPr>
              <w:pStyle w:val="14"/>
            </w:pPr>
            <w:r>
              <w:t>3月底</w:t>
            </w:r>
          </w:p>
        </w:tc>
        <w:tc>
          <w:tcPr>
            <w:tcW w:w="1587" w:type="dxa"/>
            <w:vAlign w:val="center"/>
          </w:tcPr>
          <w:p w14:paraId="0CA3A14F">
            <w:pPr>
              <w:pStyle w:val="14"/>
            </w:pPr>
            <w:r>
              <w:t>6月底</w:t>
            </w:r>
          </w:p>
        </w:tc>
        <w:tc>
          <w:tcPr>
            <w:tcW w:w="1304" w:type="dxa"/>
            <w:vAlign w:val="center"/>
          </w:tcPr>
          <w:p w14:paraId="66029FBE">
            <w:pPr>
              <w:pStyle w:val="14"/>
            </w:pPr>
            <w:r>
              <w:t>10月底</w:t>
            </w:r>
          </w:p>
        </w:tc>
        <w:tc>
          <w:tcPr>
            <w:tcW w:w="3119" w:type="dxa"/>
            <w:gridSpan w:val="2"/>
            <w:vAlign w:val="center"/>
          </w:tcPr>
          <w:p w14:paraId="66F941FD">
            <w:pPr>
              <w:pStyle w:val="14"/>
            </w:pPr>
            <w:r>
              <w:t>12月底</w:t>
            </w:r>
          </w:p>
        </w:tc>
      </w:tr>
      <w:tr w14:paraId="69ECD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5DEE8"/>
        </w:tc>
        <w:tc>
          <w:tcPr>
            <w:tcW w:w="2608" w:type="dxa"/>
            <w:gridSpan w:val="2"/>
            <w:vAlign w:val="center"/>
          </w:tcPr>
          <w:p w14:paraId="5CE0B388">
            <w:pPr>
              <w:pStyle w:val="15"/>
            </w:pPr>
            <w:r>
              <w:t>20%</w:t>
            </w:r>
          </w:p>
        </w:tc>
        <w:tc>
          <w:tcPr>
            <w:tcW w:w="1587" w:type="dxa"/>
            <w:vAlign w:val="center"/>
          </w:tcPr>
          <w:p w14:paraId="56B8AE05">
            <w:pPr>
              <w:pStyle w:val="15"/>
            </w:pPr>
            <w:r>
              <w:t>50%</w:t>
            </w:r>
          </w:p>
        </w:tc>
        <w:tc>
          <w:tcPr>
            <w:tcW w:w="1304" w:type="dxa"/>
            <w:vAlign w:val="center"/>
          </w:tcPr>
          <w:p w14:paraId="6C2755BF">
            <w:pPr>
              <w:pStyle w:val="15"/>
            </w:pPr>
            <w:r>
              <w:t>70%</w:t>
            </w:r>
          </w:p>
        </w:tc>
        <w:tc>
          <w:tcPr>
            <w:tcW w:w="3119" w:type="dxa"/>
            <w:gridSpan w:val="2"/>
            <w:vAlign w:val="center"/>
          </w:tcPr>
          <w:p w14:paraId="4311D928">
            <w:pPr>
              <w:pStyle w:val="15"/>
            </w:pPr>
            <w:r>
              <w:t>100%</w:t>
            </w:r>
          </w:p>
        </w:tc>
      </w:tr>
      <w:tr w14:paraId="14995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81770">
            <w:pPr>
              <w:pStyle w:val="14"/>
            </w:pPr>
            <w:r>
              <w:t>绩效目标</w:t>
            </w:r>
          </w:p>
        </w:tc>
        <w:tc>
          <w:tcPr>
            <w:tcW w:w="8618" w:type="dxa"/>
            <w:gridSpan w:val="6"/>
            <w:vAlign w:val="center"/>
          </w:tcPr>
          <w:p w14:paraId="54E43E20">
            <w:pPr>
              <w:pStyle w:val="13"/>
            </w:pPr>
            <w:r>
              <w:t>1.有效提升医保信息化标准化，基金监管，经办管理，目录监管水平，推进医保支付方式，药品和医用耗材集中带量采购，医疗服务价格改革等任务。</w:t>
            </w:r>
          </w:p>
        </w:tc>
      </w:tr>
    </w:tbl>
    <w:p w14:paraId="19E8E69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F8F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44734">
            <w:pPr>
              <w:pStyle w:val="14"/>
            </w:pPr>
            <w:r>
              <w:t>一级指标</w:t>
            </w:r>
          </w:p>
        </w:tc>
        <w:tc>
          <w:tcPr>
            <w:tcW w:w="1276" w:type="dxa"/>
            <w:vAlign w:val="center"/>
          </w:tcPr>
          <w:p w14:paraId="604FE158">
            <w:pPr>
              <w:pStyle w:val="14"/>
            </w:pPr>
            <w:r>
              <w:t>二级指标</w:t>
            </w:r>
          </w:p>
        </w:tc>
        <w:tc>
          <w:tcPr>
            <w:tcW w:w="1332" w:type="dxa"/>
            <w:vAlign w:val="center"/>
          </w:tcPr>
          <w:p w14:paraId="26140E57">
            <w:pPr>
              <w:pStyle w:val="14"/>
            </w:pPr>
            <w:r>
              <w:t>三级指标</w:t>
            </w:r>
          </w:p>
        </w:tc>
        <w:tc>
          <w:tcPr>
            <w:tcW w:w="2891" w:type="dxa"/>
            <w:vAlign w:val="center"/>
          </w:tcPr>
          <w:p w14:paraId="4C74779F">
            <w:pPr>
              <w:pStyle w:val="14"/>
            </w:pPr>
            <w:r>
              <w:t>绩效指标描述</w:t>
            </w:r>
          </w:p>
        </w:tc>
        <w:tc>
          <w:tcPr>
            <w:tcW w:w="1276" w:type="dxa"/>
            <w:vAlign w:val="center"/>
          </w:tcPr>
          <w:p w14:paraId="7446AFAE">
            <w:pPr>
              <w:pStyle w:val="14"/>
            </w:pPr>
            <w:r>
              <w:t>指标值</w:t>
            </w:r>
          </w:p>
        </w:tc>
        <w:tc>
          <w:tcPr>
            <w:tcW w:w="1843" w:type="dxa"/>
            <w:vAlign w:val="center"/>
          </w:tcPr>
          <w:p w14:paraId="5255ABE4">
            <w:pPr>
              <w:pStyle w:val="14"/>
            </w:pPr>
            <w:r>
              <w:t>指标值确定依据</w:t>
            </w:r>
          </w:p>
        </w:tc>
      </w:tr>
      <w:tr w14:paraId="3044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A1C1E">
            <w:pPr>
              <w:pStyle w:val="15"/>
            </w:pPr>
            <w:r>
              <w:t>产出指标</w:t>
            </w:r>
          </w:p>
        </w:tc>
        <w:tc>
          <w:tcPr>
            <w:tcW w:w="1276" w:type="dxa"/>
            <w:vAlign w:val="center"/>
          </w:tcPr>
          <w:p w14:paraId="51B72A61">
            <w:pPr>
              <w:pStyle w:val="13"/>
            </w:pPr>
            <w:r>
              <w:t>数量指标</w:t>
            </w:r>
          </w:p>
        </w:tc>
        <w:tc>
          <w:tcPr>
            <w:tcW w:w="1332" w:type="dxa"/>
            <w:vAlign w:val="center"/>
          </w:tcPr>
          <w:p w14:paraId="3367B430">
            <w:pPr>
              <w:pStyle w:val="13"/>
            </w:pPr>
            <w:r>
              <w:t>召开医保工作市级新闻发布会，政策吹风会</w:t>
            </w:r>
          </w:p>
        </w:tc>
        <w:tc>
          <w:tcPr>
            <w:tcW w:w="2891" w:type="dxa"/>
            <w:vAlign w:val="center"/>
          </w:tcPr>
          <w:p w14:paraId="1B13D11A">
            <w:pPr>
              <w:pStyle w:val="13"/>
            </w:pPr>
            <w:r>
              <w:t>召开医保工作市级新闻发布会，政策吹风会</w:t>
            </w:r>
          </w:p>
        </w:tc>
        <w:tc>
          <w:tcPr>
            <w:tcW w:w="1276" w:type="dxa"/>
            <w:vAlign w:val="center"/>
          </w:tcPr>
          <w:p w14:paraId="1DBDF9C8">
            <w:pPr>
              <w:pStyle w:val="13"/>
            </w:pPr>
            <w:r>
              <w:t>≥1次</w:t>
            </w:r>
          </w:p>
        </w:tc>
        <w:tc>
          <w:tcPr>
            <w:tcW w:w="1843" w:type="dxa"/>
            <w:vAlign w:val="center"/>
          </w:tcPr>
          <w:p w14:paraId="532FA20F">
            <w:pPr>
              <w:pStyle w:val="13"/>
            </w:pPr>
            <w:r>
              <w:t>工作计划</w:t>
            </w:r>
          </w:p>
        </w:tc>
      </w:tr>
      <w:tr w14:paraId="4E60C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128EF"/>
        </w:tc>
        <w:tc>
          <w:tcPr>
            <w:tcW w:w="1276" w:type="dxa"/>
            <w:vAlign w:val="center"/>
          </w:tcPr>
          <w:p w14:paraId="6BD6BB8C">
            <w:pPr>
              <w:pStyle w:val="13"/>
            </w:pPr>
            <w:r>
              <w:t>质量指标</w:t>
            </w:r>
          </w:p>
        </w:tc>
        <w:tc>
          <w:tcPr>
            <w:tcW w:w="1332" w:type="dxa"/>
            <w:vAlign w:val="center"/>
          </w:tcPr>
          <w:p w14:paraId="31D5C496">
            <w:pPr>
              <w:pStyle w:val="13"/>
            </w:pPr>
            <w:r>
              <w:t>医保信息系统验收合格率</w:t>
            </w:r>
          </w:p>
        </w:tc>
        <w:tc>
          <w:tcPr>
            <w:tcW w:w="2891" w:type="dxa"/>
            <w:vAlign w:val="center"/>
          </w:tcPr>
          <w:p w14:paraId="587CFB24">
            <w:pPr>
              <w:pStyle w:val="13"/>
            </w:pPr>
            <w:r>
              <w:t>医保信息系统验收合格率</w:t>
            </w:r>
          </w:p>
        </w:tc>
        <w:tc>
          <w:tcPr>
            <w:tcW w:w="1276" w:type="dxa"/>
            <w:vAlign w:val="center"/>
          </w:tcPr>
          <w:p w14:paraId="6FF56C81">
            <w:pPr>
              <w:pStyle w:val="13"/>
            </w:pPr>
            <w:r>
              <w:t>≥90%</w:t>
            </w:r>
          </w:p>
        </w:tc>
        <w:tc>
          <w:tcPr>
            <w:tcW w:w="1843" w:type="dxa"/>
            <w:vAlign w:val="center"/>
          </w:tcPr>
          <w:p w14:paraId="35F33C57">
            <w:pPr>
              <w:pStyle w:val="13"/>
            </w:pPr>
            <w:r>
              <w:t>工作计划</w:t>
            </w:r>
          </w:p>
        </w:tc>
      </w:tr>
      <w:tr w14:paraId="7DBE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7BAD4"/>
        </w:tc>
        <w:tc>
          <w:tcPr>
            <w:tcW w:w="1276" w:type="dxa"/>
            <w:vAlign w:val="center"/>
          </w:tcPr>
          <w:p w14:paraId="62606D3E">
            <w:pPr>
              <w:pStyle w:val="13"/>
            </w:pPr>
            <w:r>
              <w:t>成本指标</w:t>
            </w:r>
          </w:p>
        </w:tc>
        <w:tc>
          <w:tcPr>
            <w:tcW w:w="1332" w:type="dxa"/>
            <w:vAlign w:val="center"/>
          </w:tcPr>
          <w:p w14:paraId="1A419E69">
            <w:pPr>
              <w:pStyle w:val="13"/>
            </w:pPr>
            <w:r>
              <w:t>项目总成本</w:t>
            </w:r>
          </w:p>
        </w:tc>
        <w:tc>
          <w:tcPr>
            <w:tcW w:w="2891" w:type="dxa"/>
            <w:vAlign w:val="center"/>
          </w:tcPr>
          <w:p w14:paraId="6D48D6CE">
            <w:pPr>
              <w:pStyle w:val="13"/>
            </w:pPr>
            <w:r>
              <w:rPr>
                <w:rFonts w:hint="eastAsia"/>
                <w:lang w:val="en-US" w:eastAsia="zh-CN"/>
              </w:rPr>
              <w:t>医保能力提升</w:t>
            </w:r>
            <w:r>
              <w:t>项目总成本</w:t>
            </w:r>
          </w:p>
        </w:tc>
        <w:tc>
          <w:tcPr>
            <w:tcW w:w="1276" w:type="dxa"/>
            <w:vAlign w:val="center"/>
          </w:tcPr>
          <w:p w14:paraId="544ED700">
            <w:pPr>
              <w:pStyle w:val="13"/>
            </w:pPr>
            <w:r>
              <w:t>≤412.7万元</w:t>
            </w:r>
          </w:p>
        </w:tc>
        <w:tc>
          <w:tcPr>
            <w:tcW w:w="1843" w:type="dxa"/>
            <w:vAlign w:val="center"/>
          </w:tcPr>
          <w:p w14:paraId="017D99A3">
            <w:pPr>
              <w:pStyle w:val="13"/>
            </w:pPr>
            <w:r>
              <w:t>工作计划</w:t>
            </w:r>
          </w:p>
        </w:tc>
      </w:tr>
      <w:tr w14:paraId="2DFD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FCFF28"/>
        </w:tc>
        <w:tc>
          <w:tcPr>
            <w:tcW w:w="1276" w:type="dxa"/>
            <w:vAlign w:val="center"/>
          </w:tcPr>
          <w:p w14:paraId="212DCEA7">
            <w:pPr>
              <w:pStyle w:val="13"/>
            </w:pPr>
            <w:r>
              <w:t>时效指标</w:t>
            </w:r>
          </w:p>
        </w:tc>
        <w:tc>
          <w:tcPr>
            <w:tcW w:w="1332" w:type="dxa"/>
            <w:vAlign w:val="center"/>
          </w:tcPr>
          <w:p w14:paraId="75E7C8AD">
            <w:pPr>
              <w:pStyle w:val="13"/>
            </w:pPr>
            <w:r>
              <w:t>项目完成时限</w:t>
            </w:r>
          </w:p>
        </w:tc>
        <w:tc>
          <w:tcPr>
            <w:tcW w:w="2891" w:type="dxa"/>
            <w:vAlign w:val="center"/>
          </w:tcPr>
          <w:p w14:paraId="499E360F">
            <w:pPr>
              <w:pStyle w:val="13"/>
            </w:pPr>
            <w:r>
              <w:rPr>
                <w:rFonts w:hint="eastAsia"/>
                <w:lang w:val="en-US" w:eastAsia="zh-CN"/>
              </w:rPr>
              <w:t>医保能力提升</w:t>
            </w:r>
            <w:r>
              <w:t>项目完成时限</w:t>
            </w:r>
          </w:p>
        </w:tc>
        <w:tc>
          <w:tcPr>
            <w:tcW w:w="1276" w:type="dxa"/>
            <w:vAlign w:val="center"/>
          </w:tcPr>
          <w:p w14:paraId="3BFFFB6D">
            <w:pPr>
              <w:pStyle w:val="13"/>
            </w:pPr>
            <w:r>
              <w:t>2025.12.31</w:t>
            </w:r>
          </w:p>
        </w:tc>
        <w:tc>
          <w:tcPr>
            <w:tcW w:w="1843" w:type="dxa"/>
            <w:vAlign w:val="center"/>
          </w:tcPr>
          <w:p w14:paraId="1633C478">
            <w:pPr>
              <w:pStyle w:val="13"/>
            </w:pPr>
            <w:r>
              <w:t>工作计划</w:t>
            </w:r>
          </w:p>
        </w:tc>
      </w:tr>
      <w:tr w14:paraId="67369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1BC88">
            <w:pPr>
              <w:pStyle w:val="15"/>
            </w:pPr>
            <w:r>
              <w:t>效益指标</w:t>
            </w:r>
          </w:p>
        </w:tc>
        <w:tc>
          <w:tcPr>
            <w:tcW w:w="1276" w:type="dxa"/>
            <w:vAlign w:val="center"/>
          </w:tcPr>
          <w:p w14:paraId="754ADC5E">
            <w:pPr>
              <w:pStyle w:val="13"/>
            </w:pPr>
            <w:r>
              <w:t>社会效益指标</w:t>
            </w:r>
          </w:p>
        </w:tc>
        <w:tc>
          <w:tcPr>
            <w:tcW w:w="1332" w:type="dxa"/>
            <w:vAlign w:val="center"/>
          </w:tcPr>
          <w:p w14:paraId="6EA033D4">
            <w:pPr>
              <w:pStyle w:val="13"/>
            </w:pPr>
            <w:r>
              <w:t>参保群众政策知晓率</w:t>
            </w:r>
          </w:p>
        </w:tc>
        <w:tc>
          <w:tcPr>
            <w:tcW w:w="2891" w:type="dxa"/>
            <w:vAlign w:val="center"/>
          </w:tcPr>
          <w:p w14:paraId="00B1D66A">
            <w:pPr>
              <w:pStyle w:val="13"/>
            </w:pPr>
            <w:r>
              <w:t>参保群众对政策知晓情况</w:t>
            </w:r>
          </w:p>
        </w:tc>
        <w:tc>
          <w:tcPr>
            <w:tcW w:w="1276" w:type="dxa"/>
            <w:vAlign w:val="center"/>
          </w:tcPr>
          <w:p w14:paraId="18F6D377">
            <w:pPr>
              <w:pStyle w:val="13"/>
            </w:pPr>
            <w:r>
              <w:t>≥85%</w:t>
            </w:r>
          </w:p>
        </w:tc>
        <w:tc>
          <w:tcPr>
            <w:tcW w:w="1843" w:type="dxa"/>
            <w:vAlign w:val="center"/>
          </w:tcPr>
          <w:p w14:paraId="3F6FFD07">
            <w:pPr>
              <w:pStyle w:val="13"/>
            </w:pPr>
            <w:r>
              <w:t>工作计划</w:t>
            </w:r>
          </w:p>
        </w:tc>
      </w:tr>
      <w:tr w14:paraId="55AC0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A66CE0">
            <w:pPr>
              <w:pStyle w:val="15"/>
            </w:pPr>
            <w:r>
              <w:t>满意度指标</w:t>
            </w:r>
          </w:p>
        </w:tc>
        <w:tc>
          <w:tcPr>
            <w:tcW w:w="1276" w:type="dxa"/>
            <w:vAlign w:val="center"/>
          </w:tcPr>
          <w:p w14:paraId="7ACC8976">
            <w:pPr>
              <w:pStyle w:val="13"/>
            </w:pPr>
            <w:r>
              <w:t>服务对象满意度指标</w:t>
            </w:r>
          </w:p>
        </w:tc>
        <w:tc>
          <w:tcPr>
            <w:tcW w:w="1332" w:type="dxa"/>
            <w:vAlign w:val="center"/>
          </w:tcPr>
          <w:p w14:paraId="0E590C82">
            <w:pPr>
              <w:pStyle w:val="13"/>
            </w:pPr>
            <w:r>
              <w:t>参保群众对医保服务的满意度</w:t>
            </w:r>
          </w:p>
        </w:tc>
        <w:tc>
          <w:tcPr>
            <w:tcW w:w="2891" w:type="dxa"/>
            <w:vAlign w:val="center"/>
          </w:tcPr>
          <w:p w14:paraId="2B19B406">
            <w:pPr>
              <w:pStyle w:val="13"/>
            </w:pPr>
            <w:r>
              <w:t>参保群众对医保服务的满意度</w:t>
            </w:r>
          </w:p>
        </w:tc>
        <w:tc>
          <w:tcPr>
            <w:tcW w:w="1276" w:type="dxa"/>
            <w:vAlign w:val="center"/>
          </w:tcPr>
          <w:p w14:paraId="1D587D15">
            <w:pPr>
              <w:pStyle w:val="13"/>
            </w:pPr>
            <w:r>
              <w:t>≥85%</w:t>
            </w:r>
          </w:p>
        </w:tc>
        <w:tc>
          <w:tcPr>
            <w:tcW w:w="1843" w:type="dxa"/>
            <w:vAlign w:val="center"/>
          </w:tcPr>
          <w:p w14:paraId="16096066">
            <w:pPr>
              <w:pStyle w:val="13"/>
            </w:pPr>
            <w:r>
              <w:t>工作计划</w:t>
            </w:r>
          </w:p>
        </w:tc>
      </w:tr>
    </w:tbl>
    <w:p w14:paraId="1CA204D8">
      <w:pPr>
        <w:sectPr>
          <w:pgSz w:w="11900" w:h="16840"/>
          <w:pgMar w:top="1984" w:right="1304" w:bottom="1134" w:left="1304" w:header="720" w:footer="720" w:gutter="0"/>
          <w:cols w:space="720" w:num="1"/>
        </w:sectPr>
      </w:pPr>
    </w:p>
    <w:p w14:paraId="73CD12A2">
      <w:pPr>
        <w:jc w:val="center"/>
      </w:pPr>
      <w:r>
        <w:rPr>
          <w:rFonts w:ascii="方正仿宋_GBK" w:hAnsi="方正仿宋_GBK" w:eastAsia="方正仿宋_GBK" w:cs="方正仿宋_GBK"/>
          <w:color w:val="000000"/>
          <w:sz w:val="28"/>
        </w:rPr>
        <w:t xml:space="preserve"> </w:t>
      </w:r>
    </w:p>
    <w:p w14:paraId="54D72B8F">
      <w:pPr>
        <w:ind w:firstLine="560"/>
        <w:outlineLvl w:val="3"/>
      </w:pPr>
      <w:bookmarkStart w:id="20" w:name="_Toc_4_4_0000000021"/>
      <w:r>
        <w:rPr>
          <w:rFonts w:ascii="方正仿宋_GBK" w:hAnsi="方正仿宋_GBK" w:eastAsia="方正仿宋_GBK" w:cs="方正仿宋_GBK"/>
          <w:color w:val="000000"/>
          <w:sz w:val="28"/>
        </w:rPr>
        <w:t>18.困难群众医疗救助资金绩效目标表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BA9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9CB5A4">
            <w:pPr>
              <w:pStyle w:val="12"/>
            </w:pPr>
            <w:r>
              <w:t>619001唐山市医疗保障局本级</w:t>
            </w:r>
          </w:p>
        </w:tc>
        <w:tc>
          <w:tcPr>
            <w:tcW w:w="1843" w:type="dxa"/>
            <w:tcBorders>
              <w:top w:val="single" w:color="FFFFFF" w:sz="6" w:space="0"/>
              <w:left w:val="single" w:color="FFFFFF" w:sz="6" w:space="0"/>
              <w:right w:val="single" w:color="FFFFFF" w:sz="6" w:space="0"/>
            </w:tcBorders>
            <w:vAlign w:val="center"/>
          </w:tcPr>
          <w:p w14:paraId="12C2A186">
            <w:pPr>
              <w:pStyle w:val="11"/>
            </w:pPr>
            <w:r>
              <w:t>单位：万元</w:t>
            </w:r>
          </w:p>
        </w:tc>
      </w:tr>
      <w:tr w14:paraId="0F51C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51D3E">
            <w:pPr>
              <w:pStyle w:val="14"/>
            </w:pPr>
            <w:r>
              <w:t>项目编码</w:t>
            </w:r>
          </w:p>
        </w:tc>
        <w:tc>
          <w:tcPr>
            <w:tcW w:w="2608" w:type="dxa"/>
            <w:gridSpan w:val="2"/>
            <w:vAlign w:val="center"/>
          </w:tcPr>
          <w:p w14:paraId="0D6E40A3">
            <w:pPr>
              <w:pStyle w:val="13"/>
            </w:pPr>
            <w:r>
              <w:t>13020025P00AA6A10005P</w:t>
            </w:r>
          </w:p>
        </w:tc>
        <w:tc>
          <w:tcPr>
            <w:tcW w:w="1587" w:type="dxa"/>
            <w:vAlign w:val="center"/>
          </w:tcPr>
          <w:p w14:paraId="2751DBFD">
            <w:pPr>
              <w:pStyle w:val="14"/>
            </w:pPr>
            <w:r>
              <w:t>项目名称</w:t>
            </w:r>
          </w:p>
        </w:tc>
        <w:tc>
          <w:tcPr>
            <w:tcW w:w="4423" w:type="dxa"/>
            <w:gridSpan w:val="3"/>
            <w:vAlign w:val="center"/>
          </w:tcPr>
          <w:p w14:paraId="0F535F55">
            <w:pPr>
              <w:pStyle w:val="13"/>
            </w:pPr>
            <w:r>
              <w:t>困难群众医疗救助资金</w:t>
            </w:r>
          </w:p>
        </w:tc>
      </w:tr>
      <w:tr w14:paraId="30EBB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CC6E2">
            <w:pPr>
              <w:pStyle w:val="14"/>
            </w:pPr>
            <w:r>
              <w:t>预算规模及资金用途</w:t>
            </w:r>
          </w:p>
        </w:tc>
        <w:tc>
          <w:tcPr>
            <w:tcW w:w="1276" w:type="dxa"/>
            <w:vAlign w:val="center"/>
          </w:tcPr>
          <w:p w14:paraId="3F1813F5">
            <w:pPr>
              <w:pStyle w:val="14"/>
            </w:pPr>
            <w:r>
              <w:t>预算数</w:t>
            </w:r>
          </w:p>
        </w:tc>
        <w:tc>
          <w:tcPr>
            <w:tcW w:w="1332" w:type="dxa"/>
            <w:vAlign w:val="center"/>
          </w:tcPr>
          <w:p w14:paraId="7BF990A8">
            <w:pPr>
              <w:pStyle w:val="13"/>
            </w:pPr>
            <w:r>
              <w:t>725.00</w:t>
            </w:r>
          </w:p>
        </w:tc>
        <w:tc>
          <w:tcPr>
            <w:tcW w:w="1587" w:type="dxa"/>
            <w:vAlign w:val="center"/>
          </w:tcPr>
          <w:p w14:paraId="4319E683">
            <w:pPr>
              <w:pStyle w:val="14"/>
            </w:pPr>
            <w:r>
              <w:t>其中：财政    资金</w:t>
            </w:r>
          </w:p>
        </w:tc>
        <w:tc>
          <w:tcPr>
            <w:tcW w:w="1304" w:type="dxa"/>
            <w:vAlign w:val="center"/>
          </w:tcPr>
          <w:p w14:paraId="43193A0D">
            <w:pPr>
              <w:pStyle w:val="13"/>
            </w:pPr>
            <w:r>
              <w:t>725.00</w:t>
            </w:r>
          </w:p>
        </w:tc>
        <w:tc>
          <w:tcPr>
            <w:tcW w:w="1276" w:type="dxa"/>
            <w:vAlign w:val="center"/>
          </w:tcPr>
          <w:p w14:paraId="4A9D0D2F">
            <w:pPr>
              <w:pStyle w:val="14"/>
            </w:pPr>
            <w:r>
              <w:t>其他资金</w:t>
            </w:r>
          </w:p>
        </w:tc>
        <w:tc>
          <w:tcPr>
            <w:tcW w:w="1843" w:type="dxa"/>
            <w:vAlign w:val="center"/>
          </w:tcPr>
          <w:p w14:paraId="76C7CECE">
            <w:pPr>
              <w:pStyle w:val="13"/>
            </w:pPr>
            <w:r>
              <w:t xml:space="preserve"> </w:t>
            </w:r>
          </w:p>
        </w:tc>
      </w:tr>
      <w:tr w14:paraId="674BA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46CF7"/>
        </w:tc>
        <w:tc>
          <w:tcPr>
            <w:tcW w:w="8618" w:type="dxa"/>
            <w:gridSpan w:val="6"/>
            <w:vAlign w:val="center"/>
          </w:tcPr>
          <w:p w14:paraId="3A94973C">
            <w:pPr>
              <w:pStyle w:val="13"/>
            </w:pPr>
            <w:r>
              <w:t>对困难群众进行医疗救助</w:t>
            </w:r>
          </w:p>
        </w:tc>
      </w:tr>
      <w:tr w14:paraId="1CB1D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2237A">
            <w:pPr>
              <w:pStyle w:val="14"/>
            </w:pPr>
            <w:r>
              <w:t>资金支出计划（%）</w:t>
            </w:r>
          </w:p>
        </w:tc>
        <w:tc>
          <w:tcPr>
            <w:tcW w:w="2608" w:type="dxa"/>
            <w:gridSpan w:val="2"/>
            <w:vAlign w:val="center"/>
          </w:tcPr>
          <w:p w14:paraId="203C51B7">
            <w:pPr>
              <w:pStyle w:val="14"/>
            </w:pPr>
            <w:r>
              <w:t>3月底</w:t>
            </w:r>
          </w:p>
        </w:tc>
        <w:tc>
          <w:tcPr>
            <w:tcW w:w="1587" w:type="dxa"/>
            <w:vAlign w:val="center"/>
          </w:tcPr>
          <w:p w14:paraId="6170C34D">
            <w:pPr>
              <w:pStyle w:val="14"/>
            </w:pPr>
            <w:r>
              <w:t>6月底</w:t>
            </w:r>
          </w:p>
        </w:tc>
        <w:tc>
          <w:tcPr>
            <w:tcW w:w="1304" w:type="dxa"/>
            <w:vAlign w:val="center"/>
          </w:tcPr>
          <w:p w14:paraId="4D76ED41">
            <w:pPr>
              <w:pStyle w:val="14"/>
            </w:pPr>
            <w:r>
              <w:t>10月底</w:t>
            </w:r>
          </w:p>
        </w:tc>
        <w:tc>
          <w:tcPr>
            <w:tcW w:w="3119" w:type="dxa"/>
            <w:gridSpan w:val="2"/>
            <w:vAlign w:val="center"/>
          </w:tcPr>
          <w:p w14:paraId="395359E3">
            <w:pPr>
              <w:pStyle w:val="14"/>
            </w:pPr>
            <w:r>
              <w:t>12月底</w:t>
            </w:r>
          </w:p>
        </w:tc>
      </w:tr>
      <w:tr w14:paraId="2A6D5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D2E8E"/>
        </w:tc>
        <w:tc>
          <w:tcPr>
            <w:tcW w:w="2608" w:type="dxa"/>
            <w:gridSpan w:val="2"/>
            <w:vAlign w:val="center"/>
          </w:tcPr>
          <w:p w14:paraId="350D61D2">
            <w:pPr>
              <w:pStyle w:val="15"/>
            </w:pPr>
            <w:r>
              <w:t xml:space="preserve"> </w:t>
            </w:r>
          </w:p>
        </w:tc>
        <w:tc>
          <w:tcPr>
            <w:tcW w:w="1587" w:type="dxa"/>
            <w:vAlign w:val="center"/>
          </w:tcPr>
          <w:p w14:paraId="32E1F186">
            <w:pPr>
              <w:pStyle w:val="15"/>
            </w:pPr>
            <w:r>
              <w:t>100%</w:t>
            </w:r>
          </w:p>
        </w:tc>
        <w:tc>
          <w:tcPr>
            <w:tcW w:w="1304" w:type="dxa"/>
            <w:vAlign w:val="center"/>
          </w:tcPr>
          <w:p w14:paraId="626106E2">
            <w:pPr>
              <w:pStyle w:val="15"/>
            </w:pPr>
            <w:r>
              <w:t>100%</w:t>
            </w:r>
          </w:p>
        </w:tc>
        <w:tc>
          <w:tcPr>
            <w:tcW w:w="3119" w:type="dxa"/>
            <w:gridSpan w:val="2"/>
            <w:vAlign w:val="center"/>
          </w:tcPr>
          <w:p w14:paraId="7B736BD3">
            <w:pPr>
              <w:pStyle w:val="15"/>
            </w:pPr>
            <w:r>
              <w:t>100%</w:t>
            </w:r>
          </w:p>
        </w:tc>
      </w:tr>
      <w:tr w14:paraId="2537A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332EE">
            <w:pPr>
              <w:pStyle w:val="14"/>
            </w:pPr>
            <w:r>
              <w:t>绩效目标</w:t>
            </w:r>
          </w:p>
        </w:tc>
        <w:tc>
          <w:tcPr>
            <w:tcW w:w="8618" w:type="dxa"/>
            <w:gridSpan w:val="6"/>
            <w:vAlign w:val="center"/>
          </w:tcPr>
          <w:p w14:paraId="493744B7">
            <w:pPr>
              <w:pStyle w:val="13"/>
            </w:pPr>
            <w:r>
              <w:t>1.按时拨付困难群众医疗救助资金</w:t>
            </w:r>
          </w:p>
        </w:tc>
      </w:tr>
    </w:tbl>
    <w:p w14:paraId="78E7E69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C98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D1D5B">
            <w:pPr>
              <w:pStyle w:val="14"/>
            </w:pPr>
            <w:r>
              <w:t>一级指标</w:t>
            </w:r>
          </w:p>
        </w:tc>
        <w:tc>
          <w:tcPr>
            <w:tcW w:w="1276" w:type="dxa"/>
            <w:vAlign w:val="center"/>
          </w:tcPr>
          <w:p w14:paraId="193918A9">
            <w:pPr>
              <w:pStyle w:val="14"/>
            </w:pPr>
            <w:r>
              <w:t>二级指标</w:t>
            </w:r>
          </w:p>
        </w:tc>
        <w:tc>
          <w:tcPr>
            <w:tcW w:w="1332" w:type="dxa"/>
            <w:vAlign w:val="center"/>
          </w:tcPr>
          <w:p w14:paraId="720DA075">
            <w:pPr>
              <w:pStyle w:val="14"/>
            </w:pPr>
            <w:r>
              <w:t>三级指标</w:t>
            </w:r>
          </w:p>
        </w:tc>
        <w:tc>
          <w:tcPr>
            <w:tcW w:w="2891" w:type="dxa"/>
            <w:vAlign w:val="center"/>
          </w:tcPr>
          <w:p w14:paraId="769D7C45">
            <w:pPr>
              <w:pStyle w:val="14"/>
            </w:pPr>
            <w:r>
              <w:t>绩效指标描述</w:t>
            </w:r>
          </w:p>
        </w:tc>
        <w:tc>
          <w:tcPr>
            <w:tcW w:w="1276" w:type="dxa"/>
            <w:vAlign w:val="center"/>
          </w:tcPr>
          <w:p w14:paraId="6BB72780">
            <w:pPr>
              <w:pStyle w:val="14"/>
            </w:pPr>
            <w:r>
              <w:t>指标值</w:t>
            </w:r>
          </w:p>
        </w:tc>
        <w:tc>
          <w:tcPr>
            <w:tcW w:w="1843" w:type="dxa"/>
            <w:vAlign w:val="center"/>
          </w:tcPr>
          <w:p w14:paraId="66F92E10">
            <w:pPr>
              <w:pStyle w:val="14"/>
            </w:pPr>
            <w:r>
              <w:t>指标值确定依据</w:t>
            </w:r>
          </w:p>
        </w:tc>
      </w:tr>
      <w:tr w14:paraId="6F5EA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4567F">
            <w:pPr>
              <w:pStyle w:val="15"/>
            </w:pPr>
            <w:r>
              <w:t>产出指标</w:t>
            </w:r>
          </w:p>
        </w:tc>
        <w:tc>
          <w:tcPr>
            <w:tcW w:w="1276" w:type="dxa"/>
            <w:vAlign w:val="center"/>
          </w:tcPr>
          <w:p w14:paraId="462CC0CB">
            <w:pPr>
              <w:pStyle w:val="13"/>
            </w:pPr>
            <w:r>
              <w:t>数量指标</w:t>
            </w:r>
          </w:p>
        </w:tc>
        <w:tc>
          <w:tcPr>
            <w:tcW w:w="1332" w:type="dxa"/>
            <w:vAlign w:val="center"/>
          </w:tcPr>
          <w:p w14:paraId="3FF88AF0">
            <w:pPr>
              <w:pStyle w:val="13"/>
            </w:pPr>
            <w:r>
              <w:t>医疗救助对象人次规模（人次）</w:t>
            </w:r>
          </w:p>
        </w:tc>
        <w:tc>
          <w:tcPr>
            <w:tcW w:w="2891" w:type="dxa"/>
            <w:vAlign w:val="center"/>
          </w:tcPr>
          <w:p w14:paraId="4AED29EA">
            <w:pPr>
              <w:pStyle w:val="13"/>
            </w:pPr>
            <w:r>
              <w:t>对符合条件的人员实施医疗救助</w:t>
            </w:r>
          </w:p>
        </w:tc>
        <w:tc>
          <w:tcPr>
            <w:tcW w:w="1276" w:type="dxa"/>
            <w:vAlign w:val="center"/>
          </w:tcPr>
          <w:p w14:paraId="077068F5">
            <w:pPr>
              <w:pStyle w:val="13"/>
            </w:pPr>
            <w:r>
              <w:t>≥385752人次</w:t>
            </w:r>
          </w:p>
        </w:tc>
        <w:tc>
          <w:tcPr>
            <w:tcW w:w="1843" w:type="dxa"/>
            <w:vAlign w:val="center"/>
          </w:tcPr>
          <w:p w14:paraId="241525CA">
            <w:pPr>
              <w:pStyle w:val="13"/>
            </w:pPr>
            <w:r>
              <w:t>工作计划</w:t>
            </w:r>
          </w:p>
        </w:tc>
      </w:tr>
      <w:tr w14:paraId="627E5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705D6"/>
        </w:tc>
        <w:tc>
          <w:tcPr>
            <w:tcW w:w="1276" w:type="dxa"/>
            <w:vAlign w:val="center"/>
          </w:tcPr>
          <w:p w14:paraId="5B166926">
            <w:pPr>
              <w:pStyle w:val="13"/>
            </w:pPr>
            <w:r>
              <w:t>质量指标</w:t>
            </w:r>
          </w:p>
        </w:tc>
        <w:tc>
          <w:tcPr>
            <w:tcW w:w="1332" w:type="dxa"/>
            <w:vAlign w:val="center"/>
          </w:tcPr>
          <w:p w14:paraId="2B2BEED2">
            <w:pPr>
              <w:pStyle w:val="13"/>
            </w:pPr>
            <w:r>
              <w:t>重点救助对象政策范围内个人自付费用年度限额内住院救助比例</w:t>
            </w:r>
          </w:p>
        </w:tc>
        <w:tc>
          <w:tcPr>
            <w:tcW w:w="2891" w:type="dxa"/>
            <w:vAlign w:val="center"/>
          </w:tcPr>
          <w:p w14:paraId="06AFE490">
            <w:pPr>
              <w:pStyle w:val="13"/>
            </w:pPr>
            <w:r>
              <w:t>重点救助对象政策范围内个人自付费用年度限额内住院救助比例</w:t>
            </w:r>
          </w:p>
        </w:tc>
        <w:tc>
          <w:tcPr>
            <w:tcW w:w="1276" w:type="dxa"/>
            <w:vAlign w:val="center"/>
          </w:tcPr>
          <w:p w14:paraId="2498C21F">
            <w:pPr>
              <w:pStyle w:val="13"/>
            </w:pPr>
            <w:r>
              <w:t>≥70%</w:t>
            </w:r>
          </w:p>
        </w:tc>
        <w:tc>
          <w:tcPr>
            <w:tcW w:w="1843" w:type="dxa"/>
            <w:vAlign w:val="center"/>
          </w:tcPr>
          <w:p w14:paraId="39011051">
            <w:pPr>
              <w:pStyle w:val="13"/>
            </w:pPr>
            <w:r>
              <w:t>工作计划</w:t>
            </w:r>
          </w:p>
        </w:tc>
      </w:tr>
      <w:tr w14:paraId="7385E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7D2E0"/>
        </w:tc>
        <w:tc>
          <w:tcPr>
            <w:tcW w:w="1276" w:type="dxa"/>
            <w:vAlign w:val="center"/>
          </w:tcPr>
          <w:p w14:paraId="2BE63C49">
            <w:pPr>
              <w:pStyle w:val="13"/>
            </w:pPr>
            <w:r>
              <w:t>成本指标</w:t>
            </w:r>
          </w:p>
        </w:tc>
        <w:tc>
          <w:tcPr>
            <w:tcW w:w="1332" w:type="dxa"/>
            <w:vAlign w:val="center"/>
          </w:tcPr>
          <w:p w14:paraId="6C800E3C">
            <w:pPr>
              <w:pStyle w:val="13"/>
            </w:pPr>
            <w:r>
              <w:t>项目总成本</w:t>
            </w:r>
          </w:p>
        </w:tc>
        <w:tc>
          <w:tcPr>
            <w:tcW w:w="2891" w:type="dxa"/>
            <w:vAlign w:val="center"/>
          </w:tcPr>
          <w:p w14:paraId="230A61E9">
            <w:pPr>
              <w:pStyle w:val="13"/>
            </w:pPr>
            <w:r>
              <w:rPr>
                <w:rFonts w:hint="eastAsia"/>
                <w:lang w:val="en-US" w:eastAsia="zh-CN"/>
              </w:rPr>
              <w:t>困难群众医疗救助</w:t>
            </w:r>
            <w:r>
              <w:t>项目总成本</w:t>
            </w:r>
          </w:p>
        </w:tc>
        <w:tc>
          <w:tcPr>
            <w:tcW w:w="1276" w:type="dxa"/>
            <w:vAlign w:val="center"/>
          </w:tcPr>
          <w:p w14:paraId="75F7D329">
            <w:pPr>
              <w:pStyle w:val="13"/>
            </w:pPr>
            <w:r>
              <w:t>≤725万元</w:t>
            </w:r>
          </w:p>
        </w:tc>
        <w:tc>
          <w:tcPr>
            <w:tcW w:w="1843" w:type="dxa"/>
            <w:vAlign w:val="center"/>
          </w:tcPr>
          <w:p w14:paraId="71E1A3E7">
            <w:pPr>
              <w:pStyle w:val="13"/>
            </w:pPr>
            <w:r>
              <w:t>工作计划</w:t>
            </w:r>
          </w:p>
        </w:tc>
      </w:tr>
      <w:tr w14:paraId="0C720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BFDDD"/>
        </w:tc>
        <w:tc>
          <w:tcPr>
            <w:tcW w:w="1276" w:type="dxa"/>
            <w:vAlign w:val="center"/>
          </w:tcPr>
          <w:p w14:paraId="160E489D">
            <w:pPr>
              <w:pStyle w:val="13"/>
            </w:pPr>
            <w:r>
              <w:t>时效指标</w:t>
            </w:r>
          </w:p>
        </w:tc>
        <w:tc>
          <w:tcPr>
            <w:tcW w:w="1332" w:type="dxa"/>
            <w:vAlign w:val="center"/>
          </w:tcPr>
          <w:p w14:paraId="286C5549">
            <w:pPr>
              <w:pStyle w:val="13"/>
            </w:pPr>
            <w:r>
              <w:t>工作完成时间</w:t>
            </w:r>
          </w:p>
        </w:tc>
        <w:tc>
          <w:tcPr>
            <w:tcW w:w="2891" w:type="dxa"/>
            <w:vAlign w:val="center"/>
          </w:tcPr>
          <w:p w14:paraId="0922C32A">
            <w:pPr>
              <w:pStyle w:val="13"/>
            </w:pPr>
            <w:r>
              <w:rPr>
                <w:rFonts w:hint="eastAsia"/>
                <w:lang w:val="en-US" w:eastAsia="zh-CN"/>
              </w:rPr>
              <w:t>困难群众医疗救助</w:t>
            </w:r>
            <w:r>
              <w:t>工作完成时间</w:t>
            </w:r>
          </w:p>
        </w:tc>
        <w:tc>
          <w:tcPr>
            <w:tcW w:w="1276" w:type="dxa"/>
            <w:vAlign w:val="center"/>
          </w:tcPr>
          <w:p w14:paraId="12343C0A">
            <w:pPr>
              <w:pStyle w:val="13"/>
            </w:pPr>
            <w:r>
              <w:t>2025.12.31</w:t>
            </w:r>
          </w:p>
        </w:tc>
        <w:tc>
          <w:tcPr>
            <w:tcW w:w="1843" w:type="dxa"/>
            <w:vAlign w:val="center"/>
          </w:tcPr>
          <w:p w14:paraId="2AAA2BA4">
            <w:pPr>
              <w:pStyle w:val="13"/>
            </w:pPr>
            <w:r>
              <w:t>工作计划</w:t>
            </w:r>
          </w:p>
        </w:tc>
      </w:tr>
      <w:tr w14:paraId="11466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B79B2">
            <w:pPr>
              <w:pStyle w:val="15"/>
            </w:pPr>
            <w:r>
              <w:t>效益指标</w:t>
            </w:r>
          </w:p>
        </w:tc>
        <w:tc>
          <w:tcPr>
            <w:tcW w:w="1276" w:type="dxa"/>
            <w:vAlign w:val="center"/>
          </w:tcPr>
          <w:p w14:paraId="1E429692">
            <w:pPr>
              <w:pStyle w:val="13"/>
            </w:pPr>
            <w:r>
              <w:t>社会效益指标</w:t>
            </w:r>
          </w:p>
        </w:tc>
        <w:tc>
          <w:tcPr>
            <w:tcW w:w="1332" w:type="dxa"/>
            <w:vAlign w:val="center"/>
          </w:tcPr>
          <w:p w14:paraId="6756B8ED">
            <w:pPr>
              <w:pStyle w:val="13"/>
            </w:pPr>
            <w:r>
              <w:t>持续巩固农村低收入人口参保率</w:t>
            </w:r>
          </w:p>
        </w:tc>
        <w:tc>
          <w:tcPr>
            <w:tcW w:w="2891" w:type="dxa"/>
            <w:vAlign w:val="center"/>
          </w:tcPr>
          <w:p w14:paraId="732F8467">
            <w:pPr>
              <w:pStyle w:val="13"/>
            </w:pPr>
            <w:r>
              <w:t>符合条件且未参保农村低收入人口动态纳入基本医疗保险范围</w:t>
            </w:r>
          </w:p>
        </w:tc>
        <w:tc>
          <w:tcPr>
            <w:tcW w:w="1276" w:type="dxa"/>
            <w:vAlign w:val="center"/>
          </w:tcPr>
          <w:p w14:paraId="7DD2FEE2">
            <w:pPr>
              <w:pStyle w:val="13"/>
            </w:pPr>
            <w:r>
              <w:t>≥99%</w:t>
            </w:r>
          </w:p>
        </w:tc>
        <w:tc>
          <w:tcPr>
            <w:tcW w:w="1843" w:type="dxa"/>
            <w:vAlign w:val="center"/>
          </w:tcPr>
          <w:p w14:paraId="25DB1129">
            <w:pPr>
              <w:pStyle w:val="13"/>
            </w:pPr>
            <w:r>
              <w:t>工作计划</w:t>
            </w:r>
          </w:p>
        </w:tc>
      </w:tr>
      <w:tr w14:paraId="1F069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030B5">
            <w:pPr>
              <w:pStyle w:val="15"/>
            </w:pPr>
            <w:r>
              <w:t>满意度指标</w:t>
            </w:r>
          </w:p>
        </w:tc>
        <w:tc>
          <w:tcPr>
            <w:tcW w:w="1276" w:type="dxa"/>
            <w:vAlign w:val="center"/>
          </w:tcPr>
          <w:p w14:paraId="61FC7847">
            <w:pPr>
              <w:pStyle w:val="13"/>
            </w:pPr>
            <w:r>
              <w:t>服务对象满意度指标</w:t>
            </w:r>
          </w:p>
        </w:tc>
        <w:tc>
          <w:tcPr>
            <w:tcW w:w="1332" w:type="dxa"/>
            <w:vAlign w:val="center"/>
          </w:tcPr>
          <w:p w14:paraId="39AC2C8F">
            <w:pPr>
              <w:pStyle w:val="13"/>
            </w:pPr>
            <w:r>
              <w:t>困难群众对工作的满意度</w:t>
            </w:r>
          </w:p>
        </w:tc>
        <w:tc>
          <w:tcPr>
            <w:tcW w:w="2891" w:type="dxa"/>
            <w:vAlign w:val="center"/>
          </w:tcPr>
          <w:p w14:paraId="1EC3A9D6">
            <w:pPr>
              <w:pStyle w:val="13"/>
            </w:pPr>
            <w:r>
              <w:t>困难群众对救助的服务满意度</w:t>
            </w:r>
          </w:p>
        </w:tc>
        <w:tc>
          <w:tcPr>
            <w:tcW w:w="1276" w:type="dxa"/>
            <w:vAlign w:val="center"/>
          </w:tcPr>
          <w:p w14:paraId="09DA270F">
            <w:pPr>
              <w:pStyle w:val="13"/>
            </w:pPr>
            <w:r>
              <w:t>≥85%</w:t>
            </w:r>
          </w:p>
        </w:tc>
        <w:tc>
          <w:tcPr>
            <w:tcW w:w="1843" w:type="dxa"/>
            <w:vAlign w:val="center"/>
          </w:tcPr>
          <w:p w14:paraId="26301ABC">
            <w:pPr>
              <w:pStyle w:val="13"/>
            </w:pPr>
            <w:r>
              <w:t>工作计划</w:t>
            </w:r>
          </w:p>
        </w:tc>
      </w:tr>
    </w:tbl>
    <w:p w14:paraId="1C1FD9E0">
      <w:pPr>
        <w:sectPr>
          <w:pgSz w:w="11900" w:h="16840"/>
          <w:pgMar w:top="1984" w:right="1304" w:bottom="1134" w:left="1304" w:header="720" w:footer="720" w:gutter="0"/>
          <w:cols w:space="720" w:num="1"/>
        </w:sectPr>
      </w:pPr>
    </w:p>
    <w:p w14:paraId="464E267B">
      <w:pPr>
        <w:jc w:val="center"/>
      </w:pPr>
      <w:r>
        <w:rPr>
          <w:rFonts w:ascii="方正仿宋_GBK" w:hAnsi="方正仿宋_GBK" w:eastAsia="方正仿宋_GBK" w:cs="方正仿宋_GBK"/>
          <w:color w:val="000000"/>
          <w:sz w:val="28"/>
        </w:rPr>
        <w:t xml:space="preserve"> </w:t>
      </w:r>
    </w:p>
    <w:p w14:paraId="74F881E4">
      <w:pPr>
        <w:ind w:firstLine="560"/>
        <w:outlineLvl w:val="3"/>
      </w:pPr>
      <w:bookmarkStart w:id="21" w:name="_Toc_4_4_0000000022"/>
      <w:r>
        <w:rPr>
          <w:rFonts w:ascii="方正仿宋_GBK" w:hAnsi="方正仿宋_GBK" w:eastAsia="方正仿宋_GBK" w:cs="方正仿宋_GBK"/>
          <w:color w:val="000000"/>
          <w:sz w:val="28"/>
        </w:rPr>
        <w:t>19.办公费绩效目标表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D33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F22A03">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04C6B6BA">
            <w:pPr>
              <w:pStyle w:val="11"/>
            </w:pPr>
            <w:r>
              <w:t>单位：万元</w:t>
            </w:r>
          </w:p>
        </w:tc>
      </w:tr>
      <w:tr w14:paraId="3575A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D5073">
            <w:pPr>
              <w:pStyle w:val="14"/>
            </w:pPr>
            <w:r>
              <w:t>项目编码</w:t>
            </w:r>
          </w:p>
        </w:tc>
        <w:tc>
          <w:tcPr>
            <w:tcW w:w="2608" w:type="dxa"/>
            <w:gridSpan w:val="2"/>
            <w:vAlign w:val="center"/>
          </w:tcPr>
          <w:p w14:paraId="4F13F4F5">
            <w:pPr>
              <w:pStyle w:val="13"/>
            </w:pPr>
            <w:r>
              <w:t>13020025P008JHC10004P</w:t>
            </w:r>
          </w:p>
        </w:tc>
        <w:tc>
          <w:tcPr>
            <w:tcW w:w="1587" w:type="dxa"/>
            <w:vAlign w:val="center"/>
          </w:tcPr>
          <w:p w14:paraId="7B493466">
            <w:pPr>
              <w:pStyle w:val="14"/>
            </w:pPr>
            <w:r>
              <w:t>项目名称</w:t>
            </w:r>
          </w:p>
        </w:tc>
        <w:tc>
          <w:tcPr>
            <w:tcW w:w="4423" w:type="dxa"/>
            <w:gridSpan w:val="3"/>
            <w:vAlign w:val="center"/>
          </w:tcPr>
          <w:p w14:paraId="2E17EDA9">
            <w:pPr>
              <w:pStyle w:val="13"/>
            </w:pPr>
            <w:r>
              <w:t>办公费</w:t>
            </w:r>
          </w:p>
        </w:tc>
      </w:tr>
      <w:tr w14:paraId="52544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C84AB">
            <w:pPr>
              <w:pStyle w:val="14"/>
            </w:pPr>
            <w:r>
              <w:t>预算规模及资金用途</w:t>
            </w:r>
          </w:p>
        </w:tc>
        <w:tc>
          <w:tcPr>
            <w:tcW w:w="1276" w:type="dxa"/>
            <w:vAlign w:val="center"/>
          </w:tcPr>
          <w:p w14:paraId="488B7629">
            <w:pPr>
              <w:pStyle w:val="14"/>
            </w:pPr>
            <w:r>
              <w:t>预算数</w:t>
            </w:r>
          </w:p>
        </w:tc>
        <w:tc>
          <w:tcPr>
            <w:tcW w:w="1332" w:type="dxa"/>
            <w:vAlign w:val="center"/>
          </w:tcPr>
          <w:p w14:paraId="28AC084A">
            <w:pPr>
              <w:pStyle w:val="13"/>
            </w:pPr>
            <w:r>
              <w:t>1.34</w:t>
            </w:r>
          </w:p>
        </w:tc>
        <w:tc>
          <w:tcPr>
            <w:tcW w:w="1587" w:type="dxa"/>
            <w:vAlign w:val="center"/>
          </w:tcPr>
          <w:p w14:paraId="4D1F9B02">
            <w:pPr>
              <w:pStyle w:val="14"/>
            </w:pPr>
            <w:r>
              <w:t>其中：财政    资金</w:t>
            </w:r>
          </w:p>
        </w:tc>
        <w:tc>
          <w:tcPr>
            <w:tcW w:w="1304" w:type="dxa"/>
            <w:vAlign w:val="center"/>
          </w:tcPr>
          <w:p w14:paraId="2882D6F6">
            <w:pPr>
              <w:pStyle w:val="13"/>
            </w:pPr>
            <w:r>
              <w:t>1.34</w:t>
            </w:r>
          </w:p>
        </w:tc>
        <w:tc>
          <w:tcPr>
            <w:tcW w:w="1276" w:type="dxa"/>
            <w:vAlign w:val="center"/>
          </w:tcPr>
          <w:p w14:paraId="2762C0D7">
            <w:pPr>
              <w:pStyle w:val="14"/>
            </w:pPr>
            <w:r>
              <w:t>其他资金</w:t>
            </w:r>
          </w:p>
        </w:tc>
        <w:tc>
          <w:tcPr>
            <w:tcW w:w="1843" w:type="dxa"/>
            <w:vAlign w:val="center"/>
          </w:tcPr>
          <w:p w14:paraId="6B40AF9D">
            <w:pPr>
              <w:pStyle w:val="13"/>
            </w:pPr>
            <w:r>
              <w:t xml:space="preserve"> </w:t>
            </w:r>
          </w:p>
        </w:tc>
      </w:tr>
      <w:tr w14:paraId="6EAD5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992069"/>
        </w:tc>
        <w:tc>
          <w:tcPr>
            <w:tcW w:w="8618" w:type="dxa"/>
            <w:gridSpan w:val="6"/>
            <w:vAlign w:val="center"/>
          </w:tcPr>
          <w:p w14:paraId="7D54E306">
            <w:pPr>
              <w:pStyle w:val="13"/>
            </w:pPr>
            <w:r>
              <w:t>医保大厅经办服务办公费用</w:t>
            </w:r>
          </w:p>
        </w:tc>
      </w:tr>
      <w:tr w14:paraId="7A8F7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45497">
            <w:pPr>
              <w:pStyle w:val="14"/>
            </w:pPr>
            <w:r>
              <w:t>资金支出计划（%）</w:t>
            </w:r>
          </w:p>
        </w:tc>
        <w:tc>
          <w:tcPr>
            <w:tcW w:w="2608" w:type="dxa"/>
            <w:gridSpan w:val="2"/>
            <w:vAlign w:val="center"/>
          </w:tcPr>
          <w:p w14:paraId="5DE7AAC2">
            <w:pPr>
              <w:pStyle w:val="14"/>
            </w:pPr>
            <w:r>
              <w:t>3月底</w:t>
            </w:r>
          </w:p>
        </w:tc>
        <w:tc>
          <w:tcPr>
            <w:tcW w:w="1587" w:type="dxa"/>
            <w:vAlign w:val="center"/>
          </w:tcPr>
          <w:p w14:paraId="45741FB0">
            <w:pPr>
              <w:pStyle w:val="14"/>
            </w:pPr>
            <w:r>
              <w:t>6月底</w:t>
            </w:r>
          </w:p>
        </w:tc>
        <w:tc>
          <w:tcPr>
            <w:tcW w:w="1304" w:type="dxa"/>
            <w:vAlign w:val="center"/>
          </w:tcPr>
          <w:p w14:paraId="4013C6FD">
            <w:pPr>
              <w:pStyle w:val="14"/>
            </w:pPr>
            <w:r>
              <w:t>10月底</w:t>
            </w:r>
          </w:p>
        </w:tc>
        <w:tc>
          <w:tcPr>
            <w:tcW w:w="3119" w:type="dxa"/>
            <w:gridSpan w:val="2"/>
            <w:vAlign w:val="center"/>
          </w:tcPr>
          <w:p w14:paraId="6A96C369">
            <w:pPr>
              <w:pStyle w:val="14"/>
            </w:pPr>
            <w:r>
              <w:t>12月底</w:t>
            </w:r>
          </w:p>
        </w:tc>
      </w:tr>
      <w:tr w14:paraId="68354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5BC91"/>
        </w:tc>
        <w:tc>
          <w:tcPr>
            <w:tcW w:w="2608" w:type="dxa"/>
            <w:gridSpan w:val="2"/>
            <w:vAlign w:val="center"/>
          </w:tcPr>
          <w:p w14:paraId="2C9B353B">
            <w:pPr>
              <w:pStyle w:val="15"/>
            </w:pPr>
            <w:r>
              <w:t>25%</w:t>
            </w:r>
          </w:p>
        </w:tc>
        <w:tc>
          <w:tcPr>
            <w:tcW w:w="1587" w:type="dxa"/>
            <w:vAlign w:val="center"/>
          </w:tcPr>
          <w:p w14:paraId="2BCC494D">
            <w:pPr>
              <w:pStyle w:val="15"/>
            </w:pPr>
            <w:r>
              <w:t>50%</w:t>
            </w:r>
          </w:p>
        </w:tc>
        <w:tc>
          <w:tcPr>
            <w:tcW w:w="1304" w:type="dxa"/>
            <w:vAlign w:val="center"/>
          </w:tcPr>
          <w:p w14:paraId="5FE996B4">
            <w:pPr>
              <w:pStyle w:val="15"/>
            </w:pPr>
            <w:r>
              <w:t>75%</w:t>
            </w:r>
          </w:p>
        </w:tc>
        <w:tc>
          <w:tcPr>
            <w:tcW w:w="3119" w:type="dxa"/>
            <w:gridSpan w:val="2"/>
            <w:vAlign w:val="center"/>
          </w:tcPr>
          <w:p w14:paraId="1373E0A6">
            <w:pPr>
              <w:pStyle w:val="15"/>
            </w:pPr>
            <w:r>
              <w:t>100%</w:t>
            </w:r>
          </w:p>
        </w:tc>
      </w:tr>
      <w:tr w14:paraId="5F118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81571">
            <w:pPr>
              <w:pStyle w:val="14"/>
            </w:pPr>
            <w:r>
              <w:t>绩效目标</w:t>
            </w:r>
          </w:p>
        </w:tc>
        <w:tc>
          <w:tcPr>
            <w:tcW w:w="8618" w:type="dxa"/>
            <w:gridSpan w:val="6"/>
            <w:vAlign w:val="center"/>
          </w:tcPr>
          <w:p w14:paraId="5831B571">
            <w:pPr>
              <w:pStyle w:val="13"/>
            </w:pPr>
            <w:r>
              <w:t>1.做好经办大厅办公费用专项支出,保障经办大厅业务的开展</w:t>
            </w:r>
            <w:r>
              <w:tab/>
            </w:r>
            <w:r>
              <w:tab/>
            </w:r>
          </w:p>
        </w:tc>
      </w:tr>
    </w:tbl>
    <w:p w14:paraId="3C6E3B59">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908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B9258">
            <w:pPr>
              <w:pStyle w:val="14"/>
            </w:pPr>
            <w:r>
              <w:t>一级指标</w:t>
            </w:r>
          </w:p>
        </w:tc>
        <w:tc>
          <w:tcPr>
            <w:tcW w:w="1276" w:type="dxa"/>
            <w:vAlign w:val="center"/>
          </w:tcPr>
          <w:p w14:paraId="5E5B354F">
            <w:pPr>
              <w:pStyle w:val="14"/>
            </w:pPr>
            <w:r>
              <w:t>二级指标</w:t>
            </w:r>
          </w:p>
        </w:tc>
        <w:tc>
          <w:tcPr>
            <w:tcW w:w="1332" w:type="dxa"/>
            <w:vAlign w:val="center"/>
          </w:tcPr>
          <w:p w14:paraId="4631A9AB">
            <w:pPr>
              <w:pStyle w:val="14"/>
            </w:pPr>
            <w:r>
              <w:t>三级指标</w:t>
            </w:r>
          </w:p>
        </w:tc>
        <w:tc>
          <w:tcPr>
            <w:tcW w:w="2891" w:type="dxa"/>
            <w:vAlign w:val="center"/>
          </w:tcPr>
          <w:p w14:paraId="5C37EF98">
            <w:pPr>
              <w:pStyle w:val="14"/>
            </w:pPr>
            <w:r>
              <w:t>绩效指标描述</w:t>
            </w:r>
          </w:p>
        </w:tc>
        <w:tc>
          <w:tcPr>
            <w:tcW w:w="1276" w:type="dxa"/>
            <w:vAlign w:val="center"/>
          </w:tcPr>
          <w:p w14:paraId="7FC9A850">
            <w:pPr>
              <w:pStyle w:val="14"/>
            </w:pPr>
            <w:r>
              <w:t>指标值</w:t>
            </w:r>
          </w:p>
        </w:tc>
        <w:tc>
          <w:tcPr>
            <w:tcW w:w="1843" w:type="dxa"/>
            <w:vAlign w:val="center"/>
          </w:tcPr>
          <w:p w14:paraId="694D5CF2">
            <w:pPr>
              <w:pStyle w:val="14"/>
            </w:pPr>
            <w:r>
              <w:t>指标值确定依据</w:t>
            </w:r>
          </w:p>
        </w:tc>
      </w:tr>
      <w:tr w14:paraId="1F0B8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CAC46">
            <w:pPr>
              <w:pStyle w:val="15"/>
            </w:pPr>
            <w:r>
              <w:t>产出指标</w:t>
            </w:r>
          </w:p>
        </w:tc>
        <w:tc>
          <w:tcPr>
            <w:tcW w:w="1276" w:type="dxa"/>
            <w:vAlign w:val="center"/>
          </w:tcPr>
          <w:p w14:paraId="43A9A89C">
            <w:pPr>
              <w:pStyle w:val="13"/>
            </w:pPr>
            <w:r>
              <w:t>数量指标</w:t>
            </w:r>
          </w:p>
        </w:tc>
        <w:tc>
          <w:tcPr>
            <w:tcW w:w="1332" w:type="dxa"/>
            <w:vAlign w:val="center"/>
          </w:tcPr>
          <w:p w14:paraId="29AA9078">
            <w:pPr>
              <w:pStyle w:val="13"/>
            </w:pPr>
            <w:r>
              <w:t>工作完成率(%)</w:t>
            </w:r>
          </w:p>
        </w:tc>
        <w:tc>
          <w:tcPr>
            <w:tcW w:w="2891" w:type="dxa"/>
            <w:vAlign w:val="center"/>
          </w:tcPr>
          <w:p w14:paraId="3713EBCB">
            <w:pPr>
              <w:pStyle w:val="13"/>
            </w:pPr>
            <w:r>
              <w:t>医保大厅经办服务办公费用工作完成率(%)</w:t>
            </w:r>
          </w:p>
        </w:tc>
        <w:tc>
          <w:tcPr>
            <w:tcW w:w="1276" w:type="dxa"/>
            <w:vAlign w:val="center"/>
          </w:tcPr>
          <w:p w14:paraId="158A3790">
            <w:pPr>
              <w:pStyle w:val="13"/>
            </w:pPr>
            <w:r>
              <w:t>100%</w:t>
            </w:r>
          </w:p>
        </w:tc>
        <w:tc>
          <w:tcPr>
            <w:tcW w:w="1843" w:type="dxa"/>
            <w:vAlign w:val="center"/>
          </w:tcPr>
          <w:p w14:paraId="69B55A2E">
            <w:pPr>
              <w:pStyle w:val="13"/>
            </w:pPr>
            <w:r>
              <w:t>工作计划</w:t>
            </w:r>
          </w:p>
        </w:tc>
      </w:tr>
      <w:tr w14:paraId="0368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C4C78"/>
        </w:tc>
        <w:tc>
          <w:tcPr>
            <w:tcW w:w="1276" w:type="dxa"/>
            <w:vAlign w:val="center"/>
          </w:tcPr>
          <w:p w14:paraId="6EB6B6AB">
            <w:pPr>
              <w:pStyle w:val="13"/>
            </w:pPr>
            <w:r>
              <w:t>质量指标</w:t>
            </w:r>
          </w:p>
        </w:tc>
        <w:tc>
          <w:tcPr>
            <w:tcW w:w="1332" w:type="dxa"/>
            <w:vAlign w:val="center"/>
          </w:tcPr>
          <w:p w14:paraId="533B387D">
            <w:pPr>
              <w:pStyle w:val="13"/>
            </w:pPr>
            <w:r>
              <w:t>工作合格率(%)</w:t>
            </w:r>
          </w:p>
        </w:tc>
        <w:tc>
          <w:tcPr>
            <w:tcW w:w="2891" w:type="dxa"/>
            <w:vAlign w:val="center"/>
          </w:tcPr>
          <w:p w14:paraId="2CFFD88D">
            <w:pPr>
              <w:pStyle w:val="13"/>
            </w:pPr>
            <w:r>
              <w:t>医保大厅经办服务办公费用工作合格率(%)</w:t>
            </w:r>
          </w:p>
        </w:tc>
        <w:tc>
          <w:tcPr>
            <w:tcW w:w="1276" w:type="dxa"/>
            <w:vAlign w:val="center"/>
          </w:tcPr>
          <w:p w14:paraId="25BD761A">
            <w:pPr>
              <w:pStyle w:val="13"/>
            </w:pPr>
            <w:r>
              <w:t>100%</w:t>
            </w:r>
          </w:p>
        </w:tc>
        <w:tc>
          <w:tcPr>
            <w:tcW w:w="1843" w:type="dxa"/>
            <w:vAlign w:val="center"/>
          </w:tcPr>
          <w:p w14:paraId="2B53D3F8">
            <w:pPr>
              <w:pStyle w:val="13"/>
            </w:pPr>
            <w:r>
              <w:t>工作计划</w:t>
            </w:r>
          </w:p>
        </w:tc>
      </w:tr>
      <w:tr w14:paraId="6D9F5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A638A"/>
        </w:tc>
        <w:tc>
          <w:tcPr>
            <w:tcW w:w="1276" w:type="dxa"/>
            <w:vAlign w:val="center"/>
          </w:tcPr>
          <w:p w14:paraId="4FF726FF">
            <w:pPr>
              <w:pStyle w:val="13"/>
            </w:pPr>
            <w:r>
              <w:t>成本指标</w:t>
            </w:r>
          </w:p>
        </w:tc>
        <w:tc>
          <w:tcPr>
            <w:tcW w:w="1332" w:type="dxa"/>
            <w:vAlign w:val="center"/>
          </w:tcPr>
          <w:p w14:paraId="0C5A4D4A">
            <w:pPr>
              <w:pStyle w:val="13"/>
            </w:pPr>
            <w:r>
              <w:t>单位成本</w:t>
            </w:r>
          </w:p>
        </w:tc>
        <w:tc>
          <w:tcPr>
            <w:tcW w:w="2891" w:type="dxa"/>
            <w:vAlign w:val="center"/>
          </w:tcPr>
          <w:p w14:paraId="6F6EDE22">
            <w:pPr>
              <w:pStyle w:val="13"/>
            </w:pPr>
            <w:r>
              <w:t>医保大厅经办服务办公费用单位成本</w:t>
            </w:r>
          </w:p>
        </w:tc>
        <w:tc>
          <w:tcPr>
            <w:tcW w:w="1276" w:type="dxa"/>
            <w:vAlign w:val="center"/>
          </w:tcPr>
          <w:p w14:paraId="32E3F687">
            <w:pPr>
              <w:pStyle w:val="13"/>
            </w:pPr>
            <w:r>
              <w:t>&lt;13400元</w:t>
            </w:r>
          </w:p>
        </w:tc>
        <w:tc>
          <w:tcPr>
            <w:tcW w:w="1843" w:type="dxa"/>
            <w:vAlign w:val="center"/>
          </w:tcPr>
          <w:p w14:paraId="67D47081">
            <w:pPr>
              <w:pStyle w:val="13"/>
            </w:pPr>
            <w:r>
              <w:t>工作计划</w:t>
            </w:r>
          </w:p>
        </w:tc>
      </w:tr>
      <w:tr w14:paraId="2799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4EA54"/>
        </w:tc>
        <w:tc>
          <w:tcPr>
            <w:tcW w:w="1276" w:type="dxa"/>
            <w:vAlign w:val="center"/>
          </w:tcPr>
          <w:p w14:paraId="26C661D7">
            <w:pPr>
              <w:pStyle w:val="13"/>
            </w:pPr>
            <w:r>
              <w:t>时效指标</w:t>
            </w:r>
          </w:p>
        </w:tc>
        <w:tc>
          <w:tcPr>
            <w:tcW w:w="1332" w:type="dxa"/>
            <w:vAlign w:val="center"/>
          </w:tcPr>
          <w:p w14:paraId="4AED22CF">
            <w:pPr>
              <w:pStyle w:val="13"/>
            </w:pPr>
            <w:r>
              <w:t>完成时限</w:t>
            </w:r>
          </w:p>
        </w:tc>
        <w:tc>
          <w:tcPr>
            <w:tcW w:w="2891" w:type="dxa"/>
            <w:vAlign w:val="center"/>
          </w:tcPr>
          <w:p w14:paraId="7EDDA6B7">
            <w:pPr>
              <w:pStyle w:val="13"/>
            </w:pPr>
            <w:r>
              <w:t>医保大厅经办服务办公费用完成时限</w:t>
            </w:r>
          </w:p>
        </w:tc>
        <w:tc>
          <w:tcPr>
            <w:tcW w:w="1276" w:type="dxa"/>
            <w:vAlign w:val="center"/>
          </w:tcPr>
          <w:p w14:paraId="67FDD2F5">
            <w:pPr>
              <w:pStyle w:val="13"/>
            </w:pPr>
            <w:r>
              <w:t>2025年12月31日</w:t>
            </w:r>
          </w:p>
        </w:tc>
        <w:tc>
          <w:tcPr>
            <w:tcW w:w="1843" w:type="dxa"/>
            <w:vAlign w:val="center"/>
          </w:tcPr>
          <w:p w14:paraId="301FFCE2">
            <w:pPr>
              <w:pStyle w:val="13"/>
            </w:pPr>
            <w:r>
              <w:t>工作计划</w:t>
            </w:r>
          </w:p>
        </w:tc>
      </w:tr>
      <w:tr w14:paraId="4A81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EF726">
            <w:pPr>
              <w:pStyle w:val="15"/>
            </w:pPr>
            <w:r>
              <w:t>效益指标</w:t>
            </w:r>
          </w:p>
        </w:tc>
        <w:tc>
          <w:tcPr>
            <w:tcW w:w="1276" w:type="dxa"/>
            <w:vAlign w:val="center"/>
          </w:tcPr>
          <w:p w14:paraId="47ECA6DE">
            <w:pPr>
              <w:pStyle w:val="13"/>
            </w:pPr>
            <w:r>
              <w:t>社会效益指标</w:t>
            </w:r>
          </w:p>
        </w:tc>
        <w:tc>
          <w:tcPr>
            <w:tcW w:w="1332" w:type="dxa"/>
            <w:vAlign w:val="center"/>
          </w:tcPr>
          <w:p w14:paraId="1A3412D3">
            <w:pPr>
              <w:pStyle w:val="13"/>
            </w:pPr>
            <w:r>
              <w:t>保障工作正常开展</w:t>
            </w:r>
          </w:p>
        </w:tc>
        <w:tc>
          <w:tcPr>
            <w:tcW w:w="2891" w:type="dxa"/>
            <w:vAlign w:val="center"/>
          </w:tcPr>
          <w:p w14:paraId="598D3DF1">
            <w:pPr>
              <w:pStyle w:val="13"/>
            </w:pPr>
            <w:r>
              <w:t>保障医保大厅经办服务工作正常开展</w:t>
            </w:r>
          </w:p>
        </w:tc>
        <w:tc>
          <w:tcPr>
            <w:tcW w:w="1276" w:type="dxa"/>
            <w:vAlign w:val="center"/>
          </w:tcPr>
          <w:p w14:paraId="7838F0E5">
            <w:pPr>
              <w:pStyle w:val="13"/>
            </w:pPr>
            <w:r>
              <w:t>保障工作正常开展</w:t>
            </w:r>
          </w:p>
        </w:tc>
        <w:tc>
          <w:tcPr>
            <w:tcW w:w="1843" w:type="dxa"/>
            <w:vAlign w:val="center"/>
          </w:tcPr>
          <w:p w14:paraId="74173DCE">
            <w:pPr>
              <w:pStyle w:val="13"/>
            </w:pPr>
            <w:r>
              <w:t>工作计划</w:t>
            </w:r>
          </w:p>
        </w:tc>
      </w:tr>
      <w:tr w14:paraId="68CC6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EF45C">
            <w:pPr>
              <w:pStyle w:val="15"/>
            </w:pPr>
            <w:r>
              <w:t>满意度指标</w:t>
            </w:r>
          </w:p>
        </w:tc>
        <w:tc>
          <w:tcPr>
            <w:tcW w:w="1276" w:type="dxa"/>
            <w:vAlign w:val="center"/>
          </w:tcPr>
          <w:p w14:paraId="485807F6">
            <w:pPr>
              <w:pStyle w:val="13"/>
            </w:pPr>
            <w:r>
              <w:t>服务对象满意度指标</w:t>
            </w:r>
          </w:p>
        </w:tc>
        <w:tc>
          <w:tcPr>
            <w:tcW w:w="1332" w:type="dxa"/>
            <w:vAlign w:val="center"/>
          </w:tcPr>
          <w:p w14:paraId="4155B0C6">
            <w:pPr>
              <w:pStyle w:val="13"/>
            </w:pPr>
            <w:r>
              <w:t>服务对象满意度</w:t>
            </w:r>
          </w:p>
        </w:tc>
        <w:tc>
          <w:tcPr>
            <w:tcW w:w="2891" w:type="dxa"/>
            <w:vAlign w:val="center"/>
          </w:tcPr>
          <w:p w14:paraId="4953F82C">
            <w:pPr>
              <w:pStyle w:val="13"/>
            </w:pPr>
            <w:r>
              <w:t>服务对象满意度</w:t>
            </w:r>
          </w:p>
        </w:tc>
        <w:tc>
          <w:tcPr>
            <w:tcW w:w="1276" w:type="dxa"/>
            <w:vAlign w:val="center"/>
          </w:tcPr>
          <w:p w14:paraId="2D32D098">
            <w:pPr>
              <w:pStyle w:val="13"/>
            </w:pPr>
            <w:r>
              <w:t>&gt;90%</w:t>
            </w:r>
          </w:p>
        </w:tc>
        <w:tc>
          <w:tcPr>
            <w:tcW w:w="1843" w:type="dxa"/>
            <w:vAlign w:val="center"/>
          </w:tcPr>
          <w:p w14:paraId="52A1A85B">
            <w:pPr>
              <w:pStyle w:val="13"/>
            </w:pPr>
            <w:r>
              <w:t>工作计划</w:t>
            </w:r>
          </w:p>
        </w:tc>
      </w:tr>
    </w:tbl>
    <w:p w14:paraId="45FD13CD">
      <w:pPr>
        <w:sectPr>
          <w:pgSz w:w="11900" w:h="16840"/>
          <w:pgMar w:top="1984" w:right="1304" w:bottom="1134" w:left="1304" w:header="720" w:footer="720" w:gutter="0"/>
          <w:cols w:space="720" w:num="1"/>
        </w:sectPr>
      </w:pPr>
    </w:p>
    <w:p w14:paraId="3A9C9F54">
      <w:pPr>
        <w:jc w:val="center"/>
      </w:pPr>
      <w:r>
        <w:rPr>
          <w:rFonts w:ascii="方正仿宋_GBK" w:hAnsi="方正仿宋_GBK" w:eastAsia="方正仿宋_GBK" w:cs="方正仿宋_GBK"/>
          <w:color w:val="000000"/>
          <w:sz w:val="28"/>
        </w:rPr>
        <w:t xml:space="preserve"> </w:t>
      </w:r>
    </w:p>
    <w:p w14:paraId="2A5DBBCF">
      <w:pPr>
        <w:ind w:firstLine="560"/>
        <w:outlineLvl w:val="3"/>
      </w:pPr>
      <w:bookmarkStart w:id="22" w:name="_Toc_4_4_0000000023"/>
      <w:r>
        <w:rPr>
          <w:rFonts w:ascii="方正仿宋_GBK" w:hAnsi="方正仿宋_GBK" w:eastAsia="方正仿宋_GBK" w:cs="方正仿宋_GBK"/>
          <w:color w:val="000000"/>
          <w:sz w:val="28"/>
        </w:rPr>
        <w:t>20.档案盒、档案皮绩效目标表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966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D760BF">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01210D53">
            <w:pPr>
              <w:pStyle w:val="11"/>
            </w:pPr>
            <w:r>
              <w:t>单位：万元</w:t>
            </w:r>
          </w:p>
        </w:tc>
      </w:tr>
      <w:tr w14:paraId="1AE2E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1DF6BB">
            <w:pPr>
              <w:pStyle w:val="14"/>
            </w:pPr>
            <w:r>
              <w:t>项目编码</w:t>
            </w:r>
          </w:p>
        </w:tc>
        <w:tc>
          <w:tcPr>
            <w:tcW w:w="2608" w:type="dxa"/>
            <w:gridSpan w:val="2"/>
            <w:vAlign w:val="center"/>
          </w:tcPr>
          <w:p w14:paraId="057165CF">
            <w:pPr>
              <w:pStyle w:val="13"/>
            </w:pPr>
            <w:r>
              <w:t>13020025P00824T10004D</w:t>
            </w:r>
          </w:p>
        </w:tc>
        <w:tc>
          <w:tcPr>
            <w:tcW w:w="1587" w:type="dxa"/>
            <w:vAlign w:val="center"/>
          </w:tcPr>
          <w:p w14:paraId="6190A7BC">
            <w:pPr>
              <w:pStyle w:val="14"/>
            </w:pPr>
            <w:r>
              <w:t>项目名称</w:t>
            </w:r>
          </w:p>
        </w:tc>
        <w:tc>
          <w:tcPr>
            <w:tcW w:w="4423" w:type="dxa"/>
            <w:gridSpan w:val="3"/>
            <w:vAlign w:val="center"/>
          </w:tcPr>
          <w:p w14:paraId="7875D9E7">
            <w:pPr>
              <w:pStyle w:val="13"/>
            </w:pPr>
            <w:r>
              <w:t>档案盒、档案皮</w:t>
            </w:r>
          </w:p>
        </w:tc>
      </w:tr>
      <w:tr w14:paraId="088D4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50B4C">
            <w:pPr>
              <w:pStyle w:val="14"/>
            </w:pPr>
            <w:r>
              <w:t>预算规模及资金用途</w:t>
            </w:r>
          </w:p>
        </w:tc>
        <w:tc>
          <w:tcPr>
            <w:tcW w:w="1276" w:type="dxa"/>
            <w:vAlign w:val="center"/>
          </w:tcPr>
          <w:p w14:paraId="061A94B6">
            <w:pPr>
              <w:pStyle w:val="14"/>
            </w:pPr>
            <w:r>
              <w:t>预算数</w:t>
            </w:r>
          </w:p>
        </w:tc>
        <w:tc>
          <w:tcPr>
            <w:tcW w:w="1332" w:type="dxa"/>
            <w:vAlign w:val="center"/>
          </w:tcPr>
          <w:p w14:paraId="586C3EE0">
            <w:pPr>
              <w:pStyle w:val="13"/>
            </w:pPr>
            <w:r>
              <w:t>4.00</w:t>
            </w:r>
          </w:p>
        </w:tc>
        <w:tc>
          <w:tcPr>
            <w:tcW w:w="1587" w:type="dxa"/>
            <w:vAlign w:val="center"/>
          </w:tcPr>
          <w:p w14:paraId="4357ABED">
            <w:pPr>
              <w:pStyle w:val="14"/>
            </w:pPr>
            <w:r>
              <w:t>其中：财政    资金</w:t>
            </w:r>
          </w:p>
        </w:tc>
        <w:tc>
          <w:tcPr>
            <w:tcW w:w="1304" w:type="dxa"/>
            <w:vAlign w:val="center"/>
          </w:tcPr>
          <w:p w14:paraId="6681DD23">
            <w:pPr>
              <w:pStyle w:val="13"/>
            </w:pPr>
            <w:r>
              <w:t>4.00</w:t>
            </w:r>
          </w:p>
        </w:tc>
        <w:tc>
          <w:tcPr>
            <w:tcW w:w="1276" w:type="dxa"/>
            <w:vAlign w:val="center"/>
          </w:tcPr>
          <w:p w14:paraId="1E7FA427">
            <w:pPr>
              <w:pStyle w:val="14"/>
            </w:pPr>
            <w:r>
              <w:t>其他资金</w:t>
            </w:r>
          </w:p>
        </w:tc>
        <w:tc>
          <w:tcPr>
            <w:tcW w:w="1843" w:type="dxa"/>
            <w:vAlign w:val="center"/>
          </w:tcPr>
          <w:p w14:paraId="5D84A96F">
            <w:pPr>
              <w:pStyle w:val="13"/>
            </w:pPr>
            <w:r>
              <w:t xml:space="preserve"> </w:t>
            </w:r>
          </w:p>
        </w:tc>
      </w:tr>
      <w:tr w14:paraId="16DCC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3CF73"/>
        </w:tc>
        <w:tc>
          <w:tcPr>
            <w:tcW w:w="8618" w:type="dxa"/>
            <w:gridSpan w:val="6"/>
            <w:vAlign w:val="center"/>
          </w:tcPr>
          <w:p w14:paraId="49A8D2FE">
            <w:pPr>
              <w:pStyle w:val="13"/>
            </w:pPr>
            <w:r>
              <w:t>市人才市场管理有限公司等单位管理的8万余人灵活就业人员增转至市医保中心受理业务</w:t>
            </w:r>
            <w:r>
              <w:rPr>
                <w:rFonts w:hint="eastAsia"/>
                <w:lang w:eastAsia="zh-CN"/>
              </w:rPr>
              <w:t>，</w:t>
            </w:r>
            <w:r>
              <w:t>并进行档案管理工作。</w:t>
            </w:r>
          </w:p>
        </w:tc>
      </w:tr>
      <w:tr w14:paraId="54B14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5DD85">
            <w:pPr>
              <w:pStyle w:val="14"/>
            </w:pPr>
            <w:r>
              <w:t>资金支出计划（%）</w:t>
            </w:r>
          </w:p>
        </w:tc>
        <w:tc>
          <w:tcPr>
            <w:tcW w:w="2608" w:type="dxa"/>
            <w:gridSpan w:val="2"/>
            <w:vAlign w:val="center"/>
          </w:tcPr>
          <w:p w14:paraId="217FEE31">
            <w:pPr>
              <w:pStyle w:val="14"/>
            </w:pPr>
            <w:r>
              <w:t>3月底</w:t>
            </w:r>
          </w:p>
        </w:tc>
        <w:tc>
          <w:tcPr>
            <w:tcW w:w="1587" w:type="dxa"/>
            <w:vAlign w:val="center"/>
          </w:tcPr>
          <w:p w14:paraId="19B2E2E2">
            <w:pPr>
              <w:pStyle w:val="14"/>
            </w:pPr>
            <w:r>
              <w:t>6月底</w:t>
            </w:r>
          </w:p>
        </w:tc>
        <w:tc>
          <w:tcPr>
            <w:tcW w:w="1304" w:type="dxa"/>
            <w:vAlign w:val="center"/>
          </w:tcPr>
          <w:p w14:paraId="3D4C1981">
            <w:pPr>
              <w:pStyle w:val="14"/>
            </w:pPr>
            <w:r>
              <w:t>10月底</w:t>
            </w:r>
          </w:p>
        </w:tc>
        <w:tc>
          <w:tcPr>
            <w:tcW w:w="3119" w:type="dxa"/>
            <w:gridSpan w:val="2"/>
            <w:vAlign w:val="center"/>
          </w:tcPr>
          <w:p w14:paraId="0B902DCA">
            <w:pPr>
              <w:pStyle w:val="14"/>
            </w:pPr>
            <w:r>
              <w:t>12月底</w:t>
            </w:r>
          </w:p>
        </w:tc>
      </w:tr>
      <w:tr w14:paraId="14E14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5AD70"/>
        </w:tc>
        <w:tc>
          <w:tcPr>
            <w:tcW w:w="2608" w:type="dxa"/>
            <w:gridSpan w:val="2"/>
            <w:vAlign w:val="center"/>
          </w:tcPr>
          <w:p w14:paraId="3BA43385">
            <w:pPr>
              <w:pStyle w:val="15"/>
            </w:pPr>
            <w:r>
              <w:t>25%</w:t>
            </w:r>
          </w:p>
        </w:tc>
        <w:tc>
          <w:tcPr>
            <w:tcW w:w="1587" w:type="dxa"/>
            <w:vAlign w:val="center"/>
          </w:tcPr>
          <w:p w14:paraId="3E547883">
            <w:pPr>
              <w:pStyle w:val="15"/>
            </w:pPr>
            <w:r>
              <w:t>50%</w:t>
            </w:r>
          </w:p>
        </w:tc>
        <w:tc>
          <w:tcPr>
            <w:tcW w:w="1304" w:type="dxa"/>
            <w:vAlign w:val="center"/>
          </w:tcPr>
          <w:p w14:paraId="20C2BEB4">
            <w:pPr>
              <w:pStyle w:val="15"/>
            </w:pPr>
            <w:r>
              <w:t>75%</w:t>
            </w:r>
          </w:p>
        </w:tc>
        <w:tc>
          <w:tcPr>
            <w:tcW w:w="3119" w:type="dxa"/>
            <w:gridSpan w:val="2"/>
            <w:vAlign w:val="center"/>
          </w:tcPr>
          <w:p w14:paraId="40091AE8">
            <w:pPr>
              <w:pStyle w:val="15"/>
            </w:pPr>
            <w:r>
              <w:t>100%</w:t>
            </w:r>
          </w:p>
        </w:tc>
      </w:tr>
      <w:tr w14:paraId="168D0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74673">
            <w:pPr>
              <w:pStyle w:val="14"/>
            </w:pPr>
            <w:r>
              <w:t>绩效目标</w:t>
            </w:r>
          </w:p>
        </w:tc>
        <w:tc>
          <w:tcPr>
            <w:tcW w:w="8618" w:type="dxa"/>
            <w:gridSpan w:val="6"/>
            <w:vAlign w:val="center"/>
          </w:tcPr>
          <w:p w14:paraId="457256DD">
            <w:pPr>
              <w:pStyle w:val="13"/>
            </w:pPr>
            <w:r>
              <w:t>1.做好档案盒档案皮专项支出,保障单位档案管理业务正常开展</w:t>
            </w:r>
            <w:r>
              <w:tab/>
            </w:r>
          </w:p>
        </w:tc>
      </w:tr>
    </w:tbl>
    <w:p w14:paraId="6BA85903">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F07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94626">
            <w:pPr>
              <w:pStyle w:val="14"/>
            </w:pPr>
            <w:r>
              <w:t>一级指标</w:t>
            </w:r>
          </w:p>
        </w:tc>
        <w:tc>
          <w:tcPr>
            <w:tcW w:w="1276" w:type="dxa"/>
            <w:vAlign w:val="center"/>
          </w:tcPr>
          <w:p w14:paraId="61D67032">
            <w:pPr>
              <w:pStyle w:val="14"/>
            </w:pPr>
            <w:r>
              <w:t>二级指标</w:t>
            </w:r>
          </w:p>
        </w:tc>
        <w:tc>
          <w:tcPr>
            <w:tcW w:w="1332" w:type="dxa"/>
            <w:vAlign w:val="center"/>
          </w:tcPr>
          <w:p w14:paraId="5364FE44">
            <w:pPr>
              <w:pStyle w:val="14"/>
            </w:pPr>
            <w:r>
              <w:t>三级指标</w:t>
            </w:r>
          </w:p>
        </w:tc>
        <w:tc>
          <w:tcPr>
            <w:tcW w:w="2891" w:type="dxa"/>
            <w:vAlign w:val="center"/>
          </w:tcPr>
          <w:p w14:paraId="4E8E8342">
            <w:pPr>
              <w:pStyle w:val="14"/>
            </w:pPr>
            <w:r>
              <w:t>绩效指标描述</w:t>
            </w:r>
          </w:p>
        </w:tc>
        <w:tc>
          <w:tcPr>
            <w:tcW w:w="1276" w:type="dxa"/>
            <w:vAlign w:val="center"/>
          </w:tcPr>
          <w:p w14:paraId="685DD1F1">
            <w:pPr>
              <w:pStyle w:val="14"/>
            </w:pPr>
            <w:r>
              <w:t>指标值</w:t>
            </w:r>
          </w:p>
        </w:tc>
        <w:tc>
          <w:tcPr>
            <w:tcW w:w="1843" w:type="dxa"/>
            <w:vAlign w:val="center"/>
          </w:tcPr>
          <w:p w14:paraId="4151DC21">
            <w:pPr>
              <w:pStyle w:val="14"/>
            </w:pPr>
            <w:r>
              <w:t>指标值确定依据</w:t>
            </w:r>
          </w:p>
        </w:tc>
      </w:tr>
      <w:tr w14:paraId="68964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2F13B">
            <w:pPr>
              <w:pStyle w:val="15"/>
            </w:pPr>
            <w:r>
              <w:t>产出指标</w:t>
            </w:r>
          </w:p>
        </w:tc>
        <w:tc>
          <w:tcPr>
            <w:tcW w:w="1276" w:type="dxa"/>
            <w:vAlign w:val="center"/>
          </w:tcPr>
          <w:p w14:paraId="102D85A0">
            <w:pPr>
              <w:pStyle w:val="13"/>
            </w:pPr>
            <w:r>
              <w:t>数量指标</w:t>
            </w:r>
          </w:p>
        </w:tc>
        <w:tc>
          <w:tcPr>
            <w:tcW w:w="1332" w:type="dxa"/>
            <w:vAlign w:val="center"/>
          </w:tcPr>
          <w:p w14:paraId="6C37E08F">
            <w:pPr>
              <w:pStyle w:val="13"/>
            </w:pPr>
            <w:r>
              <w:t>工作完成率(%)</w:t>
            </w:r>
          </w:p>
        </w:tc>
        <w:tc>
          <w:tcPr>
            <w:tcW w:w="2891" w:type="dxa"/>
            <w:vAlign w:val="center"/>
          </w:tcPr>
          <w:p w14:paraId="7F5169CC">
            <w:pPr>
              <w:pStyle w:val="13"/>
            </w:pPr>
            <w:r>
              <w:rPr>
                <w:rFonts w:hint="eastAsia"/>
                <w:lang w:val="en-US" w:eastAsia="zh-CN"/>
              </w:rPr>
              <w:t>档案管理</w:t>
            </w:r>
            <w:r>
              <w:t>工作完成率(%)</w:t>
            </w:r>
          </w:p>
        </w:tc>
        <w:tc>
          <w:tcPr>
            <w:tcW w:w="1276" w:type="dxa"/>
            <w:vAlign w:val="center"/>
          </w:tcPr>
          <w:p w14:paraId="6DCA9315">
            <w:pPr>
              <w:pStyle w:val="13"/>
            </w:pPr>
            <w:r>
              <w:t>100%</w:t>
            </w:r>
          </w:p>
        </w:tc>
        <w:tc>
          <w:tcPr>
            <w:tcW w:w="1843" w:type="dxa"/>
            <w:vAlign w:val="center"/>
          </w:tcPr>
          <w:p w14:paraId="28D9181F">
            <w:pPr>
              <w:pStyle w:val="13"/>
            </w:pPr>
            <w:r>
              <w:t>工作计划</w:t>
            </w:r>
          </w:p>
        </w:tc>
      </w:tr>
      <w:tr w14:paraId="6C8AE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50AFD"/>
        </w:tc>
        <w:tc>
          <w:tcPr>
            <w:tcW w:w="1276" w:type="dxa"/>
            <w:vAlign w:val="center"/>
          </w:tcPr>
          <w:p w14:paraId="5C9B74CD">
            <w:pPr>
              <w:pStyle w:val="13"/>
            </w:pPr>
            <w:r>
              <w:t>质量指标</w:t>
            </w:r>
          </w:p>
        </w:tc>
        <w:tc>
          <w:tcPr>
            <w:tcW w:w="1332" w:type="dxa"/>
            <w:vAlign w:val="center"/>
          </w:tcPr>
          <w:p w14:paraId="64FE9233">
            <w:pPr>
              <w:pStyle w:val="13"/>
            </w:pPr>
            <w:r>
              <w:t>工作合格率(%)</w:t>
            </w:r>
          </w:p>
        </w:tc>
        <w:tc>
          <w:tcPr>
            <w:tcW w:w="2891" w:type="dxa"/>
            <w:vAlign w:val="center"/>
          </w:tcPr>
          <w:p w14:paraId="6C4D019D">
            <w:pPr>
              <w:pStyle w:val="13"/>
            </w:pPr>
            <w:r>
              <w:rPr>
                <w:rFonts w:hint="eastAsia"/>
                <w:lang w:val="en-US" w:eastAsia="zh-CN"/>
              </w:rPr>
              <w:t>档案管理</w:t>
            </w:r>
            <w:r>
              <w:t>工作合格率(%)</w:t>
            </w:r>
          </w:p>
        </w:tc>
        <w:tc>
          <w:tcPr>
            <w:tcW w:w="1276" w:type="dxa"/>
            <w:vAlign w:val="center"/>
          </w:tcPr>
          <w:p w14:paraId="62BE76AC">
            <w:pPr>
              <w:pStyle w:val="13"/>
            </w:pPr>
            <w:r>
              <w:t>100%</w:t>
            </w:r>
          </w:p>
        </w:tc>
        <w:tc>
          <w:tcPr>
            <w:tcW w:w="1843" w:type="dxa"/>
            <w:vAlign w:val="center"/>
          </w:tcPr>
          <w:p w14:paraId="01389401">
            <w:pPr>
              <w:pStyle w:val="13"/>
            </w:pPr>
            <w:r>
              <w:t>工作计划</w:t>
            </w:r>
          </w:p>
        </w:tc>
      </w:tr>
      <w:tr w14:paraId="401A9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39AF3E"/>
        </w:tc>
        <w:tc>
          <w:tcPr>
            <w:tcW w:w="1276" w:type="dxa"/>
            <w:vAlign w:val="center"/>
          </w:tcPr>
          <w:p w14:paraId="633E68F5">
            <w:pPr>
              <w:pStyle w:val="13"/>
            </w:pPr>
            <w:r>
              <w:t>成本指标</w:t>
            </w:r>
          </w:p>
        </w:tc>
        <w:tc>
          <w:tcPr>
            <w:tcW w:w="1332" w:type="dxa"/>
            <w:vAlign w:val="center"/>
          </w:tcPr>
          <w:p w14:paraId="76198A37">
            <w:pPr>
              <w:pStyle w:val="13"/>
            </w:pPr>
            <w:r>
              <w:t>单位成本</w:t>
            </w:r>
          </w:p>
        </w:tc>
        <w:tc>
          <w:tcPr>
            <w:tcW w:w="2891" w:type="dxa"/>
            <w:vAlign w:val="center"/>
          </w:tcPr>
          <w:p w14:paraId="5FCC5569">
            <w:pPr>
              <w:pStyle w:val="13"/>
            </w:pPr>
            <w:r>
              <w:rPr>
                <w:rFonts w:hint="eastAsia"/>
                <w:lang w:val="en-US" w:eastAsia="zh-CN"/>
              </w:rPr>
              <w:t>档案管理项目</w:t>
            </w:r>
            <w:r>
              <w:t>单位成本</w:t>
            </w:r>
          </w:p>
        </w:tc>
        <w:tc>
          <w:tcPr>
            <w:tcW w:w="1276" w:type="dxa"/>
            <w:vAlign w:val="center"/>
          </w:tcPr>
          <w:p w14:paraId="0E0AC2E8">
            <w:pPr>
              <w:pStyle w:val="13"/>
            </w:pPr>
            <w:r>
              <w:t>&lt;40000元</w:t>
            </w:r>
          </w:p>
        </w:tc>
        <w:tc>
          <w:tcPr>
            <w:tcW w:w="1843" w:type="dxa"/>
            <w:vAlign w:val="center"/>
          </w:tcPr>
          <w:p w14:paraId="482BD551">
            <w:pPr>
              <w:pStyle w:val="13"/>
            </w:pPr>
            <w:r>
              <w:t>工作计划</w:t>
            </w:r>
          </w:p>
        </w:tc>
      </w:tr>
      <w:tr w14:paraId="2F05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8D8BE"/>
        </w:tc>
        <w:tc>
          <w:tcPr>
            <w:tcW w:w="1276" w:type="dxa"/>
            <w:vAlign w:val="center"/>
          </w:tcPr>
          <w:p w14:paraId="10F19999">
            <w:pPr>
              <w:pStyle w:val="13"/>
            </w:pPr>
            <w:r>
              <w:t>时效指标</w:t>
            </w:r>
          </w:p>
        </w:tc>
        <w:tc>
          <w:tcPr>
            <w:tcW w:w="1332" w:type="dxa"/>
            <w:vAlign w:val="center"/>
          </w:tcPr>
          <w:p w14:paraId="103E2085">
            <w:pPr>
              <w:pStyle w:val="13"/>
            </w:pPr>
            <w:r>
              <w:t>完成时限</w:t>
            </w:r>
          </w:p>
        </w:tc>
        <w:tc>
          <w:tcPr>
            <w:tcW w:w="2891" w:type="dxa"/>
            <w:vAlign w:val="center"/>
          </w:tcPr>
          <w:p w14:paraId="12927FE8">
            <w:pPr>
              <w:pStyle w:val="13"/>
            </w:pPr>
            <w:r>
              <w:rPr>
                <w:rFonts w:hint="eastAsia"/>
                <w:lang w:val="en-US" w:eastAsia="zh-CN"/>
              </w:rPr>
              <w:t>档案管理工作</w:t>
            </w:r>
            <w:r>
              <w:t>完成时限</w:t>
            </w:r>
          </w:p>
        </w:tc>
        <w:tc>
          <w:tcPr>
            <w:tcW w:w="1276" w:type="dxa"/>
            <w:vAlign w:val="center"/>
          </w:tcPr>
          <w:p w14:paraId="623F2131">
            <w:pPr>
              <w:pStyle w:val="13"/>
            </w:pPr>
            <w:r>
              <w:t>2025年12月31日</w:t>
            </w:r>
          </w:p>
        </w:tc>
        <w:tc>
          <w:tcPr>
            <w:tcW w:w="1843" w:type="dxa"/>
            <w:vAlign w:val="center"/>
          </w:tcPr>
          <w:p w14:paraId="16445A64">
            <w:pPr>
              <w:pStyle w:val="13"/>
            </w:pPr>
            <w:r>
              <w:t>工作计划</w:t>
            </w:r>
          </w:p>
        </w:tc>
      </w:tr>
      <w:tr w14:paraId="43DB1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AFF749">
            <w:pPr>
              <w:pStyle w:val="15"/>
            </w:pPr>
            <w:r>
              <w:t>效益指标</w:t>
            </w:r>
          </w:p>
        </w:tc>
        <w:tc>
          <w:tcPr>
            <w:tcW w:w="1276" w:type="dxa"/>
            <w:vAlign w:val="center"/>
          </w:tcPr>
          <w:p w14:paraId="00272662">
            <w:pPr>
              <w:pStyle w:val="13"/>
            </w:pPr>
            <w:r>
              <w:t>社会效益指标</w:t>
            </w:r>
          </w:p>
        </w:tc>
        <w:tc>
          <w:tcPr>
            <w:tcW w:w="1332" w:type="dxa"/>
            <w:vAlign w:val="center"/>
          </w:tcPr>
          <w:p w14:paraId="3AB84FE2">
            <w:pPr>
              <w:pStyle w:val="13"/>
            </w:pPr>
            <w:r>
              <w:t>保障工作正常开展</w:t>
            </w:r>
          </w:p>
        </w:tc>
        <w:tc>
          <w:tcPr>
            <w:tcW w:w="2891" w:type="dxa"/>
            <w:vAlign w:val="center"/>
          </w:tcPr>
          <w:p w14:paraId="6418A20F">
            <w:pPr>
              <w:pStyle w:val="13"/>
            </w:pPr>
            <w:r>
              <w:t>保障</w:t>
            </w:r>
            <w:r>
              <w:rPr>
                <w:rFonts w:hint="eastAsia"/>
                <w:lang w:val="en-US" w:eastAsia="zh-CN"/>
              </w:rPr>
              <w:t>档案管理</w:t>
            </w:r>
            <w:r>
              <w:t>工作正常开展</w:t>
            </w:r>
          </w:p>
        </w:tc>
        <w:tc>
          <w:tcPr>
            <w:tcW w:w="1276" w:type="dxa"/>
            <w:vAlign w:val="center"/>
          </w:tcPr>
          <w:p w14:paraId="33422570">
            <w:pPr>
              <w:pStyle w:val="13"/>
            </w:pPr>
            <w:r>
              <w:t>保障工作正常开展</w:t>
            </w:r>
          </w:p>
        </w:tc>
        <w:tc>
          <w:tcPr>
            <w:tcW w:w="1843" w:type="dxa"/>
            <w:vAlign w:val="center"/>
          </w:tcPr>
          <w:p w14:paraId="09E6CEFD">
            <w:pPr>
              <w:pStyle w:val="13"/>
            </w:pPr>
            <w:r>
              <w:t>工作计划</w:t>
            </w:r>
          </w:p>
        </w:tc>
      </w:tr>
      <w:tr w14:paraId="26D9B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BA54D9">
            <w:pPr>
              <w:pStyle w:val="15"/>
            </w:pPr>
            <w:r>
              <w:t>满意度指标</w:t>
            </w:r>
          </w:p>
        </w:tc>
        <w:tc>
          <w:tcPr>
            <w:tcW w:w="1276" w:type="dxa"/>
            <w:vAlign w:val="center"/>
          </w:tcPr>
          <w:p w14:paraId="1350DE7F">
            <w:pPr>
              <w:pStyle w:val="13"/>
            </w:pPr>
            <w:r>
              <w:t>服务对象满意度指标</w:t>
            </w:r>
          </w:p>
        </w:tc>
        <w:tc>
          <w:tcPr>
            <w:tcW w:w="1332" w:type="dxa"/>
            <w:vAlign w:val="center"/>
          </w:tcPr>
          <w:p w14:paraId="7CAF2816">
            <w:pPr>
              <w:pStyle w:val="13"/>
            </w:pPr>
            <w:r>
              <w:t>服务对象满意度</w:t>
            </w:r>
          </w:p>
        </w:tc>
        <w:tc>
          <w:tcPr>
            <w:tcW w:w="2891" w:type="dxa"/>
            <w:vAlign w:val="center"/>
          </w:tcPr>
          <w:p w14:paraId="4DFD2B8B">
            <w:pPr>
              <w:pStyle w:val="13"/>
            </w:pPr>
            <w:r>
              <w:t>服务对象满意度</w:t>
            </w:r>
          </w:p>
        </w:tc>
        <w:tc>
          <w:tcPr>
            <w:tcW w:w="1276" w:type="dxa"/>
            <w:vAlign w:val="center"/>
          </w:tcPr>
          <w:p w14:paraId="3C1541F6">
            <w:pPr>
              <w:pStyle w:val="13"/>
            </w:pPr>
            <w:r>
              <w:t>&gt;90%</w:t>
            </w:r>
          </w:p>
        </w:tc>
        <w:tc>
          <w:tcPr>
            <w:tcW w:w="1843" w:type="dxa"/>
            <w:vAlign w:val="center"/>
          </w:tcPr>
          <w:p w14:paraId="551FC8DB">
            <w:pPr>
              <w:pStyle w:val="13"/>
            </w:pPr>
            <w:r>
              <w:t>工作计划</w:t>
            </w:r>
          </w:p>
        </w:tc>
      </w:tr>
    </w:tbl>
    <w:p w14:paraId="5FFD3E98">
      <w:pPr>
        <w:sectPr>
          <w:pgSz w:w="11900" w:h="16840"/>
          <w:pgMar w:top="1984" w:right="1304" w:bottom="1134" w:left="1304" w:header="720" w:footer="720" w:gutter="0"/>
          <w:cols w:space="720" w:num="1"/>
        </w:sectPr>
      </w:pPr>
    </w:p>
    <w:p w14:paraId="676008B6">
      <w:pPr>
        <w:jc w:val="center"/>
      </w:pPr>
      <w:r>
        <w:rPr>
          <w:rFonts w:ascii="方正仿宋_GBK" w:hAnsi="方正仿宋_GBK" w:eastAsia="方正仿宋_GBK" w:cs="方正仿宋_GBK"/>
          <w:color w:val="000000"/>
          <w:sz w:val="28"/>
        </w:rPr>
        <w:t xml:space="preserve"> </w:t>
      </w:r>
    </w:p>
    <w:p w14:paraId="2C69AD06">
      <w:pPr>
        <w:ind w:firstLine="560"/>
        <w:outlineLvl w:val="3"/>
      </w:pPr>
      <w:bookmarkStart w:id="23" w:name="_Toc_4_4_0000000024"/>
      <w:r>
        <w:rPr>
          <w:rFonts w:ascii="方正仿宋_GBK" w:hAnsi="方正仿宋_GBK" w:eastAsia="方正仿宋_GBK" w:cs="方正仿宋_GBK"/>
          <w:color w:val="000000"/>
          <w:sz w:val="28"/>
        </w:rPr>
        <w:t>21.第三方审计绩效目标表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E52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750A5A">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3518D0D8">
            <w:pPr>
              <w:pStyle w:val="11"/>
            </w:pPr>
            <w:r>
              <w:t>单位：万元</w:t>
            </w:r>
          </w:p>
        </w:tc>
      </w:tr>
      <w:tr w14:paraId="00DEB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8F350">
            <w:pPr>
              <w:pStyle w:val="14"/>
            </w:pPr>
            <w:r>
              <w:t>项目编码</w:t>
            </w:r>
          </w:p>
        </w:tc>
        <w:tc>
          <w:tcPr>
            <w:tcW w:w="2608" w:type="dxa"/>
            <w:gridSpan w:val="2"/>
            <w:vAlign w:val="center"/>
          </w:tcPr>
          <w:p w14:paraId="676DDC38">
            <w:pPr>
              <w:pStyle w:val="13"/>
            </w:pPr>
            <w:r>
              <w:t>13020025P00600P10004T</w:t>
            </w:r>
          </w:p>
        </w:tc>
        <w:tc>
          <w:tcPr>
            <w:tcW w:w="1587" w:type="dxa"/>
            <w:vAlign w:val="center"/>
          </w:tcPr>
          <w:p w14:paraId="2B59BA8E">
            <w:pPr>
              <w:pStyle w:val="14"/>
            </w:pPr>
            <w:r>
              <w:t>项目名称</w:t>
            </w:r>
          </w:p>
        </w:tc>
        <w:tc>
          <w:tcPr>
            <w:tcW w:w="4423" w:type="dxa"/>
            <w:gridSpan w:val="3"/>
            <w:vAlign w:val="center"/>
          </w:tcPr>
          <w:p w14:paraId="503CEE71">
            <w:pPr>
              <w:pStyle w:val="13"/>
            </w:pPr>
            <w:r>
              <w:t>第三方审计</w:t>
            </w:r>
          </w:p>
        </w:tc>
      </w:tr>
      <w:tr w14:paraId="3A1A3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732BC">
            <w:pPr>
              <w:pStyle w:val="14"/>
            </w:pPr>
            <w:r>
              <w:t>预算规模及资金用途</w:t>
            </w:r>
          </w:p>
        </w:tc>
        <w:tc>
          <w:tcPr>
            <w:tcW w:w="1276" w:type="dxa"/>
            <w:vAlign w:val="center"/>
          </w:tcPr>
          <w:p w14:paraId="1A966B1E">
            <w:pPr>
              <w:pStyle w:val="14"/>
            </w:pPr>
            <w:r>
              <w:t>预算数</w:t>
            </w:r>
          </w:p>
        </w:tc>
        <w:tc>
          <w:tcPr>
            <w:tcW w:w="1332" w:type="dxa"/>
            <w:vAlign w:val="center"/>
          </w:tcPr>
          <w:p w14:paraId="008A6068">
            <w:pPr>
              <w:pStyle w:val="13"/>
            </w:pPr>
            <w:r>
              <w:t>30.00</w:t>
            </w:r>
          </w:p>
        </w:tc>
        <w:tc>
          <w:tcPr>
            <w:tcW w:w="1587" w:type="dxa"/>
            <w:vAlign w:val="center"/>
          </w:tcPr>
          <w:p w14:paraId="7C5A1083">
            <w:pPr>
              <w:pStyle w:val="14"/>
            </w:pPr>
            <w:r>
              <w:t>其中：财政    资金</w:t>
            </w:r>
          </w:p>
        </w:tc>
        <w:tc>
          <w:tcPr>
            <w:tcW w:w="1304" w:type="dxa"/>
            <w:vAlign w:val="center"/>
          </w:tcPr>
          <w:p w14:paraId="41626DB4">
            <w:pPr>
              <w:pStyle w:val="13"/>
            </w:pPr>
            <w:r>
              <w:t>30.00</w:t>
            </w:r>
          </w:p>
        </w:tc>
        <w:tc>
          <w:tcPr>
            <w:tcW w:w="1276" w:type="dxa"/>
            <w:vAlign w:val="center"/>
          </w:tcPr>
          <w:p w14:paraId="7F613698">
            <w:pPr>
              <w:pStyle w:val="14"/>
            </w:pPr>
            <w:r>
              <w:t>其他资金</w:t>
            </w:r>
          </w:p>
        </w:tc>
        <w:tc>
          <w:tcPr>
            <w:tcW w:w="1843" w:type="dxa"/>
            <w:vAlign w:val="center"/>
          </w:tcPr>
          <w:p w14:paraId="275A4FDD">
            <w:pPr>
              <w:pStyle w:val="13"/>
            </w:pPr>
            <w:r>
              <w:t xml:space="preserve"> </w:t>
            </w:r>
          </w:p>
        </w:tc>
      </w:tr>
      <w:tr w14:paraId="2D1AB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74EFE"/>
        </w:tc>
        <w:tc>
          <w:tcPr>
            <w:tcW w:w="8618" w:type="dxa"/>
            <w:gridSpan w:val="6"/>
            <w:vAlign w:val="center"/>
          </w:tcPr>
          <w:p w14:paraId="33175CF6">
            <w:pPr>
              <w:pStyle w:val="13"/>
            </w:pPr>
            <w:r>
              <w:t>随着医疗费用逐年增加，医保基金收支平衡风险愈发突出，财政医保基金管理风险加大。经办机构定期聘请第三方机构对经办机构内控风险进行评估和监督检查,保障基金安全运行。</w:t>
            </w:r>
          </w:p>
        </w:tc>
      </w:tr>
      <w:tr w14:paraId="70CA5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949E2">
            <w:pPr>
              <w:pStyle w:val="14"/>
            </w:pPr>
            <w:r>
              <w:t>资金支出计划（%）</w:t>
            </w:r>
          </w:p>
        </w:tc>
        <w:tc>
          <w:tcPr>
            <w:tcW w:w="2608" w:type="dxa"/>
            <w:gridSpan w:val="2"/>
            <w:vAlign w:val="center"/>
          </w:tcPr>
          <w:p w14:paraId="604E6838">
            <w:pPr>
              <w:pStyle w:val="14"/>
            </w:pPr>
            <w:r>
              <w:t>3月底</w:t>
            </w:r>
          </w:p>
        </w:tc>
        <w:tc>
          <w:tcPr>
            <w:tcW w:w="1587" w:type="dxa"/>
            <w:vAlign w:val="center"/>
          </w:tcPr>
          <w:p w14:paraId="243DC708">
            <w:pPr>
              <w:pStyle w:val="14"/>
            </w:pPr>
            <w:r>
              <w:t>6月底</w:t>
            </w:r>
          </w:p>
        </w:tc>
        <w:tc>
          <w:tcPr>
            <w:tcW w:w="1304" w:type="dxa"/>
            <w:vAlign w:val="center"/>
          </w:tcPr>
          <w:p w14:paraId="6036E3F9">
            <w:pPr>
              <w:pStyle w:val="14"/>
            </w:pPr>
            <w:r>
              <w:t>10月底</w:t>
            </w:r>
          </w:p>
        </w:tc>
        <w:tc>
          <w:tcPr>
            <w:tcW w:w="3119" w:type="dxa"/>
            <w:gridSpan w:val="2"/>
            <w:vAlign w:val="center"/>
          </w:tcPr>
          <w:p w14:paraId="70717555">
            <w:pPr>
              <w:pStyle w:val="14"/>
            </w:pPr>
            <w:r>
              <w:t>12月底</w:t>
            </w:r>
          </w:p>
        </w:tc>
      </w:tr>
      <w:tr w14:paraId="17D81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C268D"/>
        </w:tc>
        <w:tc>
          <w:tcPr>
            <w:tcW w:w="2608" w:type="dxa"/>
            <w:gridSpan w:val="2"/>
            <w:vAlign w:val="center"/>
          </w:tcPr>
          <w:p w14:paraId="1968D503">
            <w:pPr>
              <w:pStyle w:val="15"/>
            </w:pPr>
            <w:r>
              <w:t>25%</w:t>
            </w:r>
          </w:p>
        </w:tc>
        <w:tc>
          <w:tcPr>
            <w:tcW w:w="1587" w:type="dxa"/>
            <w:vAlign w:val="center"/>
          </w:tcPr>
          <w:p w14:paraId="4F52D37D">
            <w:pPr>
              <w:pStyle w:val="15"/>
            </w:pPr>
            <w:r>
              <w:t>50%</w:t>
            </w:r>
          </w:p>
        </w:tc>
        <w:tc>
          <w:tcPr>
            <w:tcW w:w="1304" w:type="dxa"/>
            <w:vAlign w:val="center"/>
          </w:tcPr>
          <w:p w14:paraId="72356256">
            <w:pPr>
              <w:pStyle w:val="15"/>
            </w:pPr>
            <w:r>
              <w:t>75%</w:t>
            </w:r>
          </w:p>
        </w:tc>
        <w:tc>
          <w:tcPr>
            <w:tcW w:w="3119" w:type="dxa"/>
            <w:gridSpan w:val="2"/>
            <w:vAlign w:val="center"/>
          </w:tcPr>
          <w:p w14:paraId="7CE30D82">
            <w:pPr>
              <w:pStyle w:val="15"/>
            </w:pPr>
            <w:r>
              <w:t>100%</w:t>
            </w:r>
          </w:p>
        </w:tc>
      </w:tr>
      <w:tr w14:paraId="31CC5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30BB2">
            <w:pPr>
              <w:pStyle w:val="14"/>
            </w:pPr>
            <w:r>
              <w:t>绩效目标</w:t>
            </w:r>
          </w:p>
        </w:tc>
        <w:tc>
          <w:tcPr>
            <w:tcW w:w="8618" w:type="dxa"/>
            <w:gridSpan w:val="6"/>
            <w:vAlign w:val="center"/>
          </w:tcPr>
          <w:p w14:paraId="703A6031">
            <w:pPr>
              <w:pStyle w:val="13"/>
            </w:pPr>
            <w:r>
              <w:t>1.做好第三方审计专项支出,做好监督检查，保障医保基金安全运行，保障单位业务开展</w:t>
            </w:r>
            <w:r>
              <w:tab/>
            </w:r>
          </w:p>
        </w:tc>
      </w:tr>
    </w:tbl>
    <w:p w14:paraId="35A0123F">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64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075EE">
            <w:pPr>
              <w:pStyle w:val="14"/>
            </w:pPr>
            <w:r>
              <w:t>一级指标</w:t>
            </w:r>
          </w:p>
        </w:tc>
        <w:tc>
          <w:tcPr>
            <w:tcW w:w="1276" w:type="dxa"/>
            <w:vAlign w:val="center"/>
          </w:tcPr>
          <w:p w14:paraId="6F4DA3D3">
            <w:pPr>
              <w:pStyle w:val="14"/>
            </w:pPr>
            <w:r>
              <w:t>二级指标</w:t>
            </w:r>
          </w:p>
        </w:tc>
        <w:tc>
          <w:tcPr>
            <w:tcW w:w="1332" w:type="dxa"/>
            <w:vAlign w:val="center"/>
          </w:tcPr>
          <w:p w14:paraId="549FA847">
            <w:pPr>
              <w:pStyle w:val="14"/>
            </w:pPr>
            <w:r>
              <w:t>三级指标</w:t>
            </w:r>
          </w:p>
        </w:tc>
        <w:tc>
          <w:tcPr>
            <w:tcW w:w="2891" w:type="dxa"/>
            <w:vAlign w:val="center"/>
          </w:tcPr>
          <w:p w14:paraId="3E98830C">
            <w:pPr>
              <w:pStyle w:val="14"/>
            </w:pPr>
            <w:r>
              <w:t>绩效指标描述</w:t>
            </w:r>
          </w:p>
        </w:tc>
        <w:tc>
          <w:tcPr>
            <w:tcW w:w="1276" w:type="dxa"/>
            <w:vAlign w:val="center"/>
          </w:tcPr>
          <w:p w14:paraId="1FE5A096">
            <w:pPr>
              <w:pStyle w:val="14"/>
            </w:pPr>
            <w:r>
              <w:t>指标值</w:t>
            </w:r>
          </w:p>
        </w:tc>
        <w:tc>
          <w:tcPr>
            <w:tcW w:w="1843" w:type="dxa"/>
            <w:vAlign w:val="center"/>
          </w:tcPr>
          <w:p w14:paraId="1DCCE27A">
            <w:pPr>
              <w:pStyle w:val="14"/>
            </w:pPr>
            <w:r>
              <w:t>指标值确定依据</w:t>
            </w:r>
          </w:p>
        </w:tc>
      </w:tr>
      <w:tr w14:paraId="33D9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23C8C">
            <w:pPr>
              <w:pStyle w:val="15"/>
            </w:pPr>
            <w:r>
              <w:t>产出指标</w:t>
            </w:r>
          </w:p>
        </w:tc>
        <w:tc>
          <w:tcPr>
            <w:tcW w:w="1276" w:type="dxa"/>
            <w:vAlign w:val="center"/>
          </w:tcPr>
          <w:p w14:paraId="6AB84568">
            <w:pPr>
              <w:pStyle w:val="13"/>
            </w:pPr>
            <w:r>
              <w:t>数量指标</w:t>
            </w:r>
          </w:p>
        </w:tc>
        <w:tc>
          <w:tcPr>
            <w:tcW w:w="1332" w:type="dxa"/>
            <w:vAlign w:val="center"/>
          </w:tcPr>
          <w:p w14:paraId="06C6A399">
            <w:pPr>
              <w:pStyle w:val="13"/>
            </w:pPr>
            <w:r>
              <w:t>工作完成率(%)</w:t>
            </w:r>
          </w:p>
        </w:tc>
        <w:tc>
          <w:tcPr>
            <w:tcW w:w="2891" w:type="dxa"/>
            <w:vAlign w:val="center"/>
          </w:tcPr>
          <w:p w14:paraId="6E0AE559">
            <w:pPr>
              <w:pStyle w:val="13"/>
            </w:pPr>
            <w:r>
              <w:rPr>
                <w:rFonts w:hint="eastAsia"/>
                <w:lang w:val="en-US" w:eastAsia="zh-CN"/>
              </w:rPr>
              <w:t>第三方审计</w:t>
            </w:r>
            <w:r>
              <w:t>工作完成率(%)</w:t>
            </w:r>
          </w:p>
        </w:tc>
        <w:tc>
          <w:tcPr>
            <w:tcW w:w="1276" w:type="dxa"/>
            <w:vAlign w:val="center"/>
          </w:tcPr>
          <w:p w14:paraId="6EF633C8">
            <w:pPr>
              <w:pStyle w:val="13"/>
            </w:pPr>
            <w:r>
              <w:t>100%</w:t>
            </w:r>
          </w:p>
        </w:tc>
        <w:tc>
          <w:tcPr>
            <w:tcW w:w="1843" w:type="dxa"/>
            <w:vAlign w:val="center"/>
          </w:tcPr>
          <w:p w14:paraId="555860BB">
            <w:pPr>
              <w:pStyle w:val="13"/>
            </w:pPr>
            <w:r>
              <w:t>工作计划</w:t>
            </w:r>
          </w:p>
        </w:tc>
      </w:tr>
      <w:tr w14:paraId="61FF9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F5706"/>
        </w:tc>
        <w:tc>
          <w:tcPr>
            <w:tcW w:w="1276" w:type="dxa"/>
            <w:vAlign w:val="center"/>
          </w:tcPr>
          <w:p w14:paraId="6E475780">
            <w:pPr>
              <w:pStyle w:val="13"/>
            </w:pPr>
            <w:r>
              <w:t>质量指标</w:t>
            </w:r>
          </w:p>
        </w:tc>
        <w:tc>
          <w:tcPr>
            <w:tcW w:w="1332" w:type="dxa"/>
            <w:vAlign w:val="center"/>
          </w:tcPr>
          <w:p w14:paraId="37CED28E">
            <w:pPr>
              <w:pStyle w:val="13"/>
            </w:pPr>
            <w:r>
              <w:t>工作合格率(%)</w:t>
            </w:r>
          </w:p>
        </w:tc>
        <w:tc>
          <w:tcPr>
            <w:tcW w:w="2891" w:type="dxa"/>
            <w:vAlign w:val="center"/>
          </w:tcPr>
          <w:p w14:paraId="35B426B0">
            <w:pPr>
              <w:pStyle w:val="13"/>
            </w:pPr>
            <w:r>
              <w:rPr>
                <w:rFonts w:hint="eastAsia"/>
                <w:lang w:val="en-US" w:eastAsia="zh-CN"/>
              </w:rPr>
              <w:t>第三方审计</w:t>
            </w:r>
            <w:r>
              <w:t>工作合格率(%)</w:t>
            </w:r>
          </w:p>
        </w:tc>
        <w:tc>
          <w:tcPr>
            <w:tcW w:w="1276" w:type="dxa"/>
            <w:vAlign w:val="center"/>
          </w:tcPr>
          <w:p w14:paraId="3E0463FB">
            <w:pPr>
              <w:pStyle w:val="13"/>
            </w:pPr>
            <w:r>
              <w:t>100%</w:t>
            </w:r>
          </w:p>
        </w:tc>
        <w:tc>
          <w:tcPr>
            <w:tcW w:w="1843" w:type="dxa"/>
            <w:vAlign w:val="center"/>
          </w:tcPr>
          <w:p w14:paraId="33D8D2CC">
            <w:pPr>
              <w:pStyle w:val="13"/>
            </w:pPr>
            <w:r>
              <w:t>工作计划</w:t>
            </w:r>
          </w:p>
        </w:tc>
      </w:tr>
      <w:tr w14:paraId="66EA9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AF337"/>
        </w:tc>
        <w:tc>
          <w:tcPr>
            <w:tcW w:w="1276" w:type="dxa"/>
            <w:vAlign w:val="center"/>
          </w:tcPr>
          <w:p w14:paraId="27028108">
            <w:pPr>
              <w:pStyle w:val="13"/>
            </w:pPr>
            <w:r>
              <w:t>成本指标</w:t>
            </w:r>
          </w:p>
        </w:tc>
        <w:tc>
          <w:tcPr>
            <w:tcW w:w="1332" w:type="dxa"/>
            <w:vAlign w:val="center"/>
          </w:tcPr>
          <w:p w14:paraId="1045B6DF">
            <w:pPr>
              <w:pStyle w:val="13"/>
            </w:pPr>
            <w:r>
              <w:t>单位成本</w:t>
            </w:r>
          </w:p>
        </w:tc>
        <w:tc>
          <w:tcPr>
            <w:tcW w:w="2891" w:type="dxa"/>
            <w:vAlign w:val="center"/>
          </w:tcPr>
          <w:p w14:paraId="25046A09">
            <w:pPr>
              <w:pStyle w:val="13"/>
            </w:pPr>
            <w:r>
              <w:rPr>
                <w:rFonts w:hint="eastAsia"/>
                <w:lang w:val="en-US" w:eastAsia="zh-CN"/>
              </w:rPr>
              <w:t>第三方审计项目</w:t>
            </w:r>
            <w:r>
              <w:t>单位成本</w:t>
            </w:r>
          </w:p>
        </w:tc>
        <w:tc>
          <w:tcPr>
            <w:tcW w:w="1276" w:type="dxa"/>
            <w:vAlign w:val="center"/>
          </w:tcPr>
          <w:p w14:paraId="53F5BEF3">
            <w:pPr>
              <w:pStyle w:val="13"/>
            </w:pPr>
            <w:r>
              <w:t>&lt;300000元</w:t>
            </w:r>
          </w:p>
        </w:tc>
        <w:tc>
          <w:tcPr>
            <w:tcW w:w="1843" w:type="dxa"/>
            <w:vAlign w:val="center"/>
          </w:tcPr>
          <w:p w14:paraId="431F33C8">
            <w:pPr>
              <w:pStyle w:val="13"/>
            </w:pPr>
            <w:r>
              <w:t>工作计划</w:t>
            </w:r>
          </w:p>
        </w:tc>
      </w:tr>
      <w:tr w14:paraId="1EDEF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A45D14"/>
        </w:tc>
        <w:tc>
          <w:tcPr>
            <w:tcW w:w="1276" w:type="dxa"/>
            <w:vAlign w:val="center"/>
          </w:tcPr>
          <w:p w14:paraId="314FFB54">
            <w:pPr>
              <w:pStyle w:val="13"/>
            </w:pPr>
            <w:r>
              <w:t>时效指标</w:t>
            </w:r>
          </w:p>
        </w:tc>
        <w:tc>
          <w:tcPr>
            <w:tcW w:w="1332" w:type="dxa"/>
            <w:vAlign w:val="center"/>
          </w:tcPr>
          <w:p w14:paraId="3D59229B">
            <w:pPr>
              <w:pStyle w:val="13"/>
            </w:pPr>
            <w:r>
              <w:t>完成时限</w:t>
            </w:r>
          </w:p>
        </w:tc>
        <w:tc>
          <w:tcPr>
            <w:tcW w:w="2891" w:type="dxa"/>
            <w:vAlign w:val="center"/>
          </w:tcPr>
          <w:p w14:paraId="6A9EEF8D">
            <w:pPr>
              <w:pStyle w:val="13"/>
            </w:pPr>
            <w:r>
              <w:rPr>
                <w:rFonts w:hint="eastAsia"/>
                <w:lang w:val="en-US" w:eastAsia="zh-CN"/>
              </w:rPr>
              <w:t>第三方审计项目</w:t>
            </w:r>
            <w:r>
              <w:t>完成时限</w:t>
            </w:r>
          </w:p>
        </w:tc>
        <w:tc>
          <w:tcPr>
            <w:tcW w:w="1276" w:type="dxa"/>
            <w:vAlign w:val="center"/>
          </w:tcPr>
          <w:p w14:paraId="2368A398">
            <w:pPr>
              <w:pStyle w:val="13"/>
            </w:pPr>
            <w:r>
              <w:t>2025年12月31日</w:t>
            </w:r>
          </w:p>
        </w:tc>
        <w:tc>
          <w:tcPr>
            <w:tcW w:w="1843" w:type="dxa"/>
            <w:vAlign w:val="center"/>
          </w:tcPr>
          <w:p w14:paraId="286D1BA0">
            <w:pPr>
              <w:pStyle w:val="13"/>
            </w:pPr>
            <w:r>
              <w:t>工作计划</w:t>
            </w:r>
          </w:p>
        </w:tc>
      </w:tr>
      <w:tr w14:paraId="678F4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ACB95">
            <w:pPr>
              <w:pStyle w:val="15"/>
            </w:pPr>
            <w:r>
              <w:t>效益指标</w:t>
            </w:r>
          </w:p>
        </w:tc>
        <w:tc>
          <w:tcPr>
            <w:tcW w:w="1276" w:type="dxa"/>
            <w:vAlign w:val="center"/>
          </w:tcPr>
          <w:p w14:paraId="2221A0A4">
            <w:pPr>
              <w:pStyle w:val="13"/>
            </w:pPr>
            <w:r>
              <w:t>社会效益指标</w:t>
            </w:r>
          </w:p>
        </w:tc>
        <w:tc>
          <w:tcPr>
            <w:tcW w:w="1332" w:type="dxa"/>
            <w:vAlign w:val="center"/>
          </w:tcPr>
          <w:p w14:paraId="41524ED2">
            <w:pPr>
              <w:pStyle w:val="13"/>
            </w:pPr>
            <w:r>
              <w:t>保障工作正常开展</w:t>
            </w:r>
          </w:p>
        </w:tc>
        <w:tc>
          <w:tcPr>
            <w:tcW w:w="2891" w:type="dxa"/>
            <w:vAlign w:val="center"/>
          </w:tcPr>
          <w:p w14:paraId="00149F56">
            <w:pPr>
              <w:pStyle w:val="13"/>
            </w:pPr>
            <w:r>
              <w:t>保障</w:t>
            </w:r>
            <w:r>
              <w:rPr>
                <w:rFonts w:hint="eastAsia"/>
                <w:lang w:val="en-US" w:eastAsia="zh-CN"/>
              </w:rPr>
              <w:t>第三方审计</w:t>
            </w:r>
            <w:r>
              <w:t>工作正常开展</w:t>
            </w:r>
          </w:p>
        </w:tc>
        <w:tc>
          <w:tcPr>
            <w:tcW w:w="1276" w:type="dxa"/>
            <w:vAlign w:val="center"/>
          </w:tcPr>
          <w:p w14:paraId="688A3A1E">
            <w:pPr>
              <w:pStyle w:val="13"/>
            </w:pPr>
            <w:r>
              <w:t>保障工作正常开展</w:t>
            </w:r>
          </w:p>
        </w:tc>
        <w:tc>
          <w:tcPr>
            <w:tcW w:w="1843" w:type="dxa"/>
            <w:vAlign w:val="center"/>
          </w:tcPr>
          <w:p w14:paraId="1442B8B7">
            <w:pPr>
              <w:pStyle w:val="13"/>
            </w:pPr>
            <w:r>
              <w:t>工作计划</w:t>
            </w:r>
          </w:p>
        </w:tc>
      </w:tr>
      <w:tr w14:paraId="64DDB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0A256">
            <w:pPr>
              <w:pStyle w:val="15"/>
            </w:pPr>
            <w:r>
              <w:t>满意度指标</w:t>
            </w:r>
          </w:p>
        </w:tc>
        <w:tc>
          <w:tcPr>
            <w:tcW w:w="1276" w:type="dxa"/>
            <w:vAlign w:val="center"/>
          </w:tcPr>
          <w:p w14:paraId="3E49398E">
            <w:pPr>
              <w:pStyle w:val="13"/>
            </w:pPr>
            <w:r>
              <w:t>服务对象满意度指标</w:t>
            </w:r>
          </w:p>
        </w:tc>
        <w:tc>
          <w:tcPr>
            <w:tcW w:w="1332" w:type="dxa"/>
            <w:vAlign w:val="center"/>
          </w:tcPr>
          <w:p w14:paraId="1DF08754">
            <w:pPr>
              <w:pStyle w:val="13"/>
            </w:pPr>
            <w:r>
              <w:t>服务对象满意度</w:t>
            </w:r>
          </w:p>
        </w:tc>
        <w:tc>
          <w:tcPr>
            <w:tcW w:w="2891" w:type="dxa"/>
            <w:vAlign w:val="center"/>
          </w:tcPr>
          <w:p w14:paraId="0FB62B47">
            <w:pPr>
              <w:pStyle w:val="13"/>
            </w:pPr>
            <w:r>
              <w:t>服务对象满意度</w:t>
            </w:r>
          </w:p>
        </w:tc>
        <w:tc>
          <w:tcPr>
            <w:tcW w:w="1276" w:type="dxa"/>
            <w:vAlign w:val="center"/>
          </w:tcPr>
          <w:p w14:paraId="28346893">
            <w:pPr>
              <w:pStyle w:val="13"/>
            </w:pPr>
            <w:r>
              <w:t>&gt;90%</w:t>
            </w:r>
          </w:p>
        </w:tc>
        <w:tc>
          <w:tcPr>
            <w:tcW w:w="1843" w:type="dxa"/>
            <w:vAlign w:val="center"/>
          </w:tcPr>
          <w:p w14:paraId="663BEC42">
            <w:pPr>
              <w:pStyle w:val="13"/>
            </w:pPr>
            <w:r>
              <w:t>工作计划</w:t>
            </w:r>
          </w:p>
        </w:tc>
      </w:tr>
    </w:tbl>
    <w:p w14:paraId="3CF0A947">
      <w:pPr>
        <w:sectPr>
          <w:pgSz w:w="11900" w:h="16840"/>
          <w:pgMar w:top="1984" w:right="1304" w:bottom="1134" w:left="1304" w:header="720" w:footer="720" w:gutter="0"/>
          <w:cols w:space="720" w:num="1"/>
        </w:sectPr>
      </w:pPr>
    </w:p>
    <w:p w14:paraId="02FBBD72">
      <w:pPr>
        <w:jc w:val="center"/>
      </w:pPr>
      <w:r>
        <w:rPr>
          <w:rFonts w:ascii="方正仿宋_GBK" w:hAnsi="方正仿宋_GBK" w:eastAsia="方正仿宋_GBK" w:cs="方正仿宋_GBK"/>
          <w:color w:val="000000"/>
          <w:sz w:val="28"/>
        </w:rPr>
        <w:t xml:space="preserve"> </w:t>
      </w:r>
    </w:p>
    <w:p w14:paraId="351E5983">
      <w:pPr>
        <w:ind w:firstLine="560"/>
        <w:outlineLvl w:val="3"/>
      </w:pPr>
      <w:bookmarkStart w:id="24" w:name="_Toc_4_4_0000000025"/>
      <w:r>
        <w:rPr>
          <w:rFonts w:ascii="方正仿宋_GBK" w:hAnsi="方正仿宋_GBK" w:eastAsia="方正仿宋_GBK" w:cs="方正仿宋_GBK"/>
          <w:color w:val="000000"/>
          <w:sz w:val="28"/>
        </w:rPr>
        <w:t>22.基础设施维修维护费绩效目标表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6A8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F3662F">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27BBD957">
            <w:pPr>
              <w:pStyle w:val="11"/>
            </w:pPr>
            <w:r>
              <w:t>单位：万元</w:t>
            </w:r>
          </w:p>
        </w:tc>
      </w:tr>
      <w:tr w14:paraId="0BEDC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C4055">
            <w:pPr>
              <w:pStyle w:val="14"/>
            </w:pPr>
            <w:r>
              <w:t>项目编码</w:t>
            </w:r>
          </w:p>
        </w:tc>
        <w:tc>
          <w:tcPr>
            <w:tcW w:w="2608" w:type="dxa"/>
            <w:gridSpan w:val="2"/>
            <w:vAlign w:val="center"/>
          </w:tcPr>
          <w:p w14:paraId="5204B48F">
            <w:pPr>
              <w:pStyle w:val="13"/>
            </w:pPr>
            <w:r>
              <w:t>13020025P006825105053</w:t>
            </w:r>
          </w:p>
        </w:tc>
        <w:tc>
          <w:tcPr>
            <w:tcW w:w="1587" w:type="dxa"/>
            <w:vAlign w:val="center"/>
          </w:tcPr>
          <w:p w14:paraId="41D87A35">
            <w:pPr>
              <w:pStyle w:val="14"/>
            </w:pPr>
            <w:r>
              <w:t>项目名称</w:t>
            </w:r>
          </w:p>
        </w:tc>
        <w:tc>
          <w:tcPr>
            <w:tcW w:w="4423" w:type="dxa"/>
            <w:gridSpan w:val="3"/>
            <w:vAlign w:val="center"/>
          </w:tcPr>
          <w:p w14:paraId="797F88E3">
            <w:pPr>
              <w:pStyle w:val="13"/>
            </w:pPr>
            <w:r>
              <w:t>基础设施维修维护费</w:t>
            </w:r>
          </w:p>
        </w:tc>
      </w:tr>
      <w:tr w14:paraId="6E8F6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0D7F1">
            <w:pPr>
              <w:pStyle w:val="14"/>
            </w:pPr>
            <w:r>
              <w:t>预算规模及资金用途</w:t>
            </w:r>
          </w:p>
        </w:tc>
        <w:tc>
          <w:tcPr>
            <w:tcW w:w="1276" w:type="dxa"/>
            <w:vAlign w:val="center"/>
          </w:tcPr>
          <w:p w14:paraId="2FAE229F">
            <w:pPr>
              <w:pStyle w:val="14"/>
            </w:pPr>
            <w:r>
              <w:t>预算数</w:t>
            </w:r>
          </w:p>
        </w:tc>
        <w:tc>
          <w:tcPr>
            <w:tcW w:w="1332" w:type="dxa"/>
            <w:vAlign w:val="center"/>
          </w:tcPr>
          <w:p w14:paraId="6D5E575C">
            <w:pPr>
              <w:pStyle w:val="13"/>
            </w:pPr>
            <w:r>
              <w:t>4.00</w:t>
            </w:r>
          </w:p>
        </w:tc>
        <w:tc>
          <w:tcPr>
            <w:tcW w:w="1587" w:type="dxa"/>
            <w:vAlign w:val="center"/>
          </w:tcPr>
          <w:p w14:paraId="5FA78893">
            <w:pPr>
              <w:pStyle w:val="14"/>
            </w:pPr>
            <w:r>
              <w:t>其中：财政    资金</w:t>
            </w:r>
          </w:p>
        </w:tc>
        <w:tc>
          <w:tcPr>
            <w:tcW w:w="1304" w:type="dxa"/>
            <w:vAlign w:val="center"/>
          </w:tcPr>
          <w:p w14:paraId="0428D6EC">
            <w:pPr>
              <w:pStyle w:val="13"/>
            </w:pPr>
            <w:r>
              <w:t>4.00</w:t>
            </w:r>
          </w:p>
        </w:tc>
        <w:tc>
          <w:tcPr>
            <w:tcW w:w="1276" w:type="dxa"/>
            <w:vAlign w:val="center"/>
          </w:tcPr>
          <w:p w14:paraId="13A2F295">
            <w:pPr>
              <w:pStyle w:val="14"/>
            </w:pPr>
            <w:r>
              <w:t>其他资金</w:t>
            </w:r>
          </w:p>
        </w:tc>
        <w:tc>
          <w:tcPr>
            <w:tcW w:w="1843" w:type="dxa"/>
            <w:vAlign w:val="center"/>
          </w:tcPr>
          <w:p w14:paraId="361DC4CE">
            <w:pPr>
              <w:pStyle w:val="13"/>
            </w:pPr>
            <w:r>
              <w:t xml:space="preserve"> </w:t>
            </w:r>
          </w:p>
        </w:tc>
      </w:tr>
      <w:tr w14:paraId="7C268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2E869A"/>
        </w:tc>
        <w:tc>
          <w:tcPr>
            <w:tcW w:w="8618" w:type="dxa"/>
            <w:gridSpan w:val="6"/>
            <w:vAlign w:val="center"/>
          </w:tcPr>
          <w:p w14:paraId="1FDDA396">
            <w:pPr>
              <w:pStyle w:val="13"/>
            </w:pPr>
            <w:r>
              <w:t>市医保中心办公用房48间，涉及空调维修清洗维护、门头每年刷漆清洗、房间隔断改造及电器、管件、照明、门窗维护及桌椅修缮等基础设施日常维修、维护费用。</w:t>
            </w:r>
          </w:p>
        </w:tc>
      </w:tr>
      <w:tr w14:paraId="2FB2B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E7AEE">
            <w:pPr>
              <w:pStyle w:val="14"/>
            </w:pPr>
            <w:r>
              <w:t>资金支出计划（%）</w:t>
            </w:r>
          </w:p>
        </w:tc>
        <w:tc>
          <w:tcPr>
            <w:tcW w:w="2608" w:type="dxa"/>
            <w:gridSpan w:val="2"/>
            <w:vAlign w:val="center"/>
          </w:tcPr>
          <w:p w14:paraId="51D8DC42">
            <w:pPr>
              <w:pStyle w:val="14"/>
            </w:pPr>
            <w:r>
              <w:t>3月底</w:t>
            </w:r>
          </w:p>
        </w:tc>
        <w:tc>
          <w:tcPr>
            <w:tcW w:w="1587" w:type="dxa"/>
            <w:vAlign w:val="center"/>
          </w:tcPr>
          <w:p w14:paraId="3864898A">
            <w:pPr>
              <w:pStyle w:val="14"/>
            </w:pPr>
            <w:r>
              <w:t>6月底</w:t>
            </w:r>
          </w:p>
        </w:tc>
        <w:tc>
          <w:tcPr>
            <w:tcW w:w="1304" w:type="dxa"/>
            <w:vAlign w:val="center"/>
          </w:tcPr>
          <w:p w14:paraId="19894883">
            <w:pPr>
              <w:pStyle w:val="14"/>
            </w:pPr>
            <w:r>
              <w:t>10月底</w:t>
            </w:r>
          </w:p>
        </w:tc>
        <w:tc>
          <w:tcPr>
            <w:tcW w:w="3119" w:type="dxa"/>
            <w:gridSpan w:val="2"/>
            <w:vAlign w:val="center"/>
          </w:tcPr>
          <w:p w14:paraId="01F359AC">
            <w:pPr>
              <w:pStyle w:val="14"/>
            </w:pPr>
            <w:r>
              <w:t>12月底</w:t>
            </w:r>
          </w:p>
        </w:tc>
      </w:tr>
      <w:tr w14:paraId="5F902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F2D0DF"/>
        </w:tc>
        <w:tc>
          <w:tcPr>
            <w:tcW w:w="2608" w:type="dxa"/>
            <w:gridSpan w:val="2"/>
            <w:vAlign w:val="center"/>
          </w:tcPr>
          <w:p w14:paraId="645AF70A">
            <w:pPr>
              <w:pStyle w:val="15"/>
            </w:pPr>
            <w:r>
              <w:t>25%</w:t>
            </w:r>
          </w:p>
        </w:tc>
        <w:tc>
          <w:tcPr>
            <w:tcW w:w="1587" w:type="dxa"/>
            <w:vAlign w:val="center"/>
          </w:tcPr>
          <w:p w14:paraId="63F51F9F">
            <w:pPr>
              <w:pStyle w:val="15"/>
            </w:pPr>
            <w:r>
              <w:t>50%</w:t>
            </w:r>
          </w:p>
        </w:tc>
        <w:tc>
          <w:tcPr>
            <w:tcW w:w="1304" w:type="dxa"/>
            <w:vAlign w:val="center"/>
          </w:tcPr>
          <w:p w14:paraId="2587FA9A">
            <w:pPr>
              <w:pStyle w:val="15"/>
            </w:pPr>
            <w:r>
              <w:t>75%</w:t>
            </w:r>
          </w:p>
        </w:tc>
        <w:tc>
          <w:tcPr>
            <w:tcW w:w="3119" w:type="dxa"/>
            <w:gridSpan w:val="2"/>
            <w:vAlign w:val="center"/>
          </w:tcPr>
          <w:p w14:paraId="53C289BF">
            <w:pPr>
              <w:pStyle w:val="15"/>
            </w:pPr>
            <w:r>
              <w:t>100%</w:t>
            </w:r>
          </w:p>
        </w:tc>
      </w:tr>
      <w:tr w14:paraId="014EB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68200">
            <w:pPr>
              <w:pStyle w:val="14"/>
            </w:pPr>
            <w:r>
              <w:t>绩效目标</w:t>
            </w:r>
          </w:p>
        </w:tc>
        <w:tc>
          <w:tcPr>
            <w:tcW w:w="8618" w:type="dxa"/>
            <w:gridSpan w:val="6"/>
            <w:vAlign w:val="center"/>
          </w:tcPr>
          <w:p w14:paraId="67FC2C77">
            <w:pPr>
              <w:pStyle w:val="13"/>
            </w:pPr>
            <w:r>
              <w:t>1.做好基础设施维修维护专项支出,保障单位业务开展</w:t>
            </w:r>
            <w:r>
              <w:tab/>
            </w:r>
          </w:p>
        </w:tc>
      </w:tr>
    </w:tbl>
    <w:p w14:paraId="2E8478D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265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4280F">
            <w:pPr>
              <w:pStyle w:val="14"/>
            </w:pPr>
            <w:r>
              <w:t>一级指标</w:t>
            </w:r>
          </w:p>
        </w:tc>
        <w:tc>
          <w:tcPr>
            <w:tcW w:w="1276" w:type="dxa"/>
            <w:vAlign w:val="center"/>
          </w:tcPr>
          <w:p w14:paraId="634B7D71">
            <w:pPr>
              <w:pStyle w:val="14"/>
            </w:pPr>
            <w:r>
              <w:t>二级指标</w:t>
            </w:r>
          </w:p>
        </w:tc>
        <w:tc>
          <w:tcPr>
            <w:tcW w:w="1332" w:type="dxa"/>
            <w:vAlign w:val="center"/>
          </w:tcPr>
          <w:p w14:paraId="3DBC717F">
            <w:pPr>
              <w:pStyle w:val="14"/>
            </w:pPr>
            <w:r>
              <w:t>三级指标</w:t>
            </w:r>
          </w:p>
        </w:tc>
        <w:tc>
          <w:tcPr>
            <w:tcW w:w="2891" w:type="dxa"/>
            <w:vAlign w:val="center"/>
          </w:tcPr>
          <w:p w14:paraId="46B6B0E9">
            <w:pPr>
              <w:pStyle w:val="14"/>
            </w:pPr>
            <w:r>
              <w:t>绩效指标描述</w:t>
            </w:r>
          </w:p>
        </w:tc>
        <w:tc>
          <w:tcPr>
            <w:tcW w:w="1276" w:type="dxa"/>
            <w:vAlign w:val="center"/>
          </w:tcPr>
          <w:p w14:paraId="7DC65950">
            <w:pPr>
              <w:pStyle w:val="14"/>
            </w:pPr>
            <w:r>
              <w:t>指标值</w:t>
            </w:r>
          </w:p>
        </w:tc>
        <w:tc>
          <w:tcPr>
            <w:tcW w:w="1843" w:type="dxa"/>
            <w:vAlign w:val="center"/>
          </w:tcPr>
          <w:p w14:paraId="3A964B26">
            <w:pPr>
              <w:pStyle w:val="14"/>
            </w:pPr>
            <w:r>
              <w:t>指标值确定依据</w:t>
            </w:r>
          </w:p>
        </w:tc>
      </w:tr>
      <w:tr w14:paraId="5A6ED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E6EDC">
            <w:pPr>
              <w:pStyle w:val="15"/>
            </w:pPr>
            <w:r>
              <w:t>产出指标</w:t>
            </w:r>
          </w:p>
        </w:tc>
        <w:tc>
          <w:tcPr>
            <w:tcW w:w="1276" w:type="dxa"/>
            <w:vAlign w:val="center"/>
          </w:tcPr>
          <w:p w14:paraId="1F9A2B19">
            <w:pPr>
              <w:pStyle w:val="13"/>
            </w:pPr>
            <w:r>
              <w:t>数量指标</w:t>
            </w:r>
          </w:p>
        </w:tc>
        <w:tc>
          <w:tcPr>
            <w:tcW w:w="1332" w:type="dxa"/>
            <w:vAlign w:val="center"/>
          </w:tcPr>
          <w:p w14:paraId="1FDBDD84">
            <w:pPr>
              <w:pStyle w:val="13"/>
            </w:pPr>
            <w:r>
              <w:t>工作完成率(%)</w:t>
            </w:r>
          </w:p>
        </w:tc>
        <w:tc>
          <w:tcPr>
            <w:tcW w:w="2891" w:type="dxa"/>
            <w:vAlign w:val="center"/>
          </w:tcPr>
          <w:p w14:paraId="538AACF8">
            <w:pPr>
              <w:pStyle w:val="13"/>
            </w:pPr>
            <w:r>
              <w:t>基础设施维修维护</w:t>
            </w:r>
            <w:r>
              <w:t>工作完成率(%)</w:t>
            </w:r>
          </w:p>
        </w:tc>
        <w:tc>
          <w:tcPr>
            <w:tcW w:w="1276" w:type="dxa"/>
            <w:vAlign w:val="center"/>
          </w:tcPr>
          <w:p w14:paraId="35F97AD8">
            <w:pPr>
              <w:pStyle w:val="13"/>
            </w:pPr>
            <w:r>
              <w:t>100%</w:t>
            </w:r>
          </w:p>
        </w:tc>
        <w:tc>
          <w:tcPr>
            <w:tcW w:w="1843" w:type="dxa"/>
            <w:vAlign w:val="center"/>
          </w:tcPr>
          <w:p w14:paraId="66DF6E8C">
            <w:pPr>
              <w:pStyle w:val="13"/>
            </w:pPr>
            <w:r>
              <w:t>工作计划</w:t>
            </w:r>
          </w:p>
        </w:tc>
      </w:tr>
      <w:tr w14:paraId="0E07A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E24ED"/>
        </w:tc>
        <w:tc>
          <w:tcPr>
            <w:tcW w:w="1276" w:type="dxa"/>
            <w:vAlign w:val="center"/>
          </w:tcPr>
          <w:p w14:paraId="350DECE0">
            <w:pPr>
              <w:pStyle w:val="13"/>
            </w:pPr>
            <w:r>
              <w:t>质量指标</w:t>
            </w:r>
          </w:p>
        </w:tc>
        <w:tc>
          <w:tcPr>
            <w:tcW w:w="1332" w:type="dxa"/>
            <w:vAlign w:val="center"/>
          </w:tcPr>
          <w:p w14:paraId="270F97C1">
            <w:pPr>
              <w:pStyle w:val="13"/>
            </w:pPr>
            <w:r>
              <w:t>工作合格率(%)</w:t>
            </w:r>
          </w:p>
        </w:tc>
        <w:tc>
          <w:tcPr>
            <w:tcW w:w="2891" w:type="dxa"/>
            <w:vAlign w:val="center"/>
          </w:tcPr>
          <w:p w14:paraId="79CE102C">
            <w:pPr>
              <w:pStyle w:val="13"/>
            </w:pPr>
            <w:r>
              <w:t>基础设施维修维护工作合格率(%)</w:t>
            </w:r>
          </w:p>
        </w:tc>
        <w:tc>
          <w:tcPr>
            <w:tcW w:w="1276" w:type="dxa"/>
            <w:vAlign w:val="center"/>
          </w:tcPr>
          <w:p w14:paraId="3DC5F034">
            <w:pPr>
              <w:pStyle w:val="13"/>
            </w:pPr>
            <w:r>
              <w:t>100%</w:t>
            </w:r>
          </w:p>
        </w:tc>
        <w:tc>
          <w:tcPr>
            <w:tcW w:w="1843" w:type="dxa"/>
            <w:vAlign w:val="center"/>
          </w:tcPr>
          <w:p w14:paraId="7F7E9434">
            <w:pPr>
              <w:pStyle w:val="13"/>
            </w:pPr>
            <w:r>
              <w:t>工作计划</w:t>
            </w:r>
          </w:p>
        </w:tc>
      </w:tr>
      <w:tr w14:paraId="0B8F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2B290"/>
        </w:tc>
        <w:tc>
          <w:tcPr>
            <w:tcW w:w="1276" w:type="dxa"/>
            <w:vAlign w:val="center"/>
          </w:tcPr>
          <w:p w14:paraId="5A684DD9">
            <w:pPr>
              <w:pStyle w:val="13"/>
            </w:pPr>
            <w:r>
              <w:t>成本指标</w:t>
            </w:r>
          </w:p>
        </w:tc>
        <w:tc>
          <w:tcPr>
            <w:tcW w:w="1332" w:type="dxa"/>
            <w:vAlign w:val="center"/>
          </w:tcPr>
          <w:p w14:paraId="2799FB4A">
            <w:pPr>
              <w:pStyle w:val="13"/>
            </w:pPr>
            <w:r>
              <w:t>单位成本</w:t>
            </w:r>
          </w:p>
        </w:tc>
        <w:tc>
          <w:tcPr>
            <w:tcW w:w="2891" w:type="dxa"/>
            <w:vAlign w:val="center"/>
          </w:tcPr>
          <w:p w14:paraId="29893766">
            <w:pPr>
              <w:pStyle w:val="13"/>
            </w:pPr>
            <w:r>
              <w:t>基础设施维修维护</w:t>
            </w:r>
            <w:r>
              <w:rPr>
                <w:rFonts w:hint="eastAsia"/>
                <w:lang w:val="en-US" w:eastAsia="zh-CN"/>
              </w:rPr>
              <w:t>工作</w:t>
            </w:r>
            <w:r>
              <w:t>单位成本</w:t>
            </w:r>
          </w:p>
        </w:tc>
        <w:tc>
          <w:tcPr>
            <w:tcW w:w="1276" w:type="dxa"/>
            <w:vAlign w:val="center"/>
          </w:tcPr>
          <w:p w14:paraId="55B17C1F">
            <w:pPr>
              <w:pStyle w:val="13"/>
            </w:pPr>
            <w:r>
              <w:t>&lt;40000元</w:t>
            </w:r>
          </w:p>
        </w:tc>
        <w:tc>
          <w:tcPr>
            <w:tcW w:w="1843" w:type="dxa"/>
            <w:vAlign w:val="center"/>
          </w:tcPr>
          <w:p w14:paraId="0646068F">
            <w:pPr>
              <w:pStyle w:val="13"/>
            </w:pPr>
            <w:r>
              <w:t>工作计划</w:t>
            </w:r>
          </w:p>
        </w:tc>
      </w:tr>
      <w:tr w14:paraId="1B2B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30E78"/>
        </w:tc>
        <w:tc>
          <w:tcPr>
            <w:tcW w:w="1276" w:type="dxa"/>
            <w:vAlign w:val="center"/>
          </w:tcPr>
          <w:p w14:paraId="5618E16F">
            <w:pPr>
              <w:pStyle w:val="13"/>
            </w:pPr>
            <w:r>
              <w:t>时效指标</w:t>
            </w:r>
          </w:p>
        </w:tc>
        <w:tc>
          <w:tcPr>
            <w:tcW w:w="1332" w:type="dxa"/>
            <w:vAlign w:val="center"/>
          </w:tcPr>
          <w:p w14:paraId="199667EF">
            <w:pPr>
              <w:pStyle w:val="13"/>
            </w:pPr>
            <w:r>
              <w:t>完成时限</w:t>
            </w:r>
          </w:p>
        </w:tc>
        <w:tc>
          <w:tcPr>
            <w:tcW w:w="2891" w:type="dxa"/>
            <w:vAlign w:val="center"/>
          </w:tcPr>
          <w:p w14:paraId="75F0E7C6">
            <w:pPr>
              <w:pStyle w:val="13"/>
            </w:pPr>
            <w:r>
              <w:t>保障基础设施维修维护工作完成时限</w:t>
            </w:r>
          </w:p>
        </w:tc>
        <w:tc>
          <w:tcPr>
            <w:tcW w:w="1276" w:type="dxa"/>
            <w:vAlign w:val="center"/>
          </w:tcPr>
          <w:p w14:paraId="71BECC94">
            <w:pPr>
              <w:pStyle w:val="13"/>
            </w:pPr>
            <w:r>
              <w:t>2025年12月31日</w:t>
            </w:r>
          </w:p>
        </w:tc>
        <w:tc>
          <w:tcPr>
            <w:tcW w:w="1843" w:type="dxa"/>
            <w:vAlign w:val="center"/>
          </w:tcPr>
          <w:p w14:paraId="7E406E03">
            <w:pPr>
              <w:pStyle w:val="13"/>
            </w:pPr>
            <w:r>
              <w:t>工作计划</w:t>
            </w:r>
          </w:p>
        </w:tc>
      </w:tr>
      <w:tr w14:paraId="733C6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4540A">
            <w:pPr>
              <w:pStyle w:val="15"/>
            </w:pPr>
            <w:r>
              <w:t>效益指标</w:t>
            </w:r>
          </w:p>
        </w:tc>
        <w:tc>
          <w:tcPr>
            <w:tcW w:w="1276" w:type="dxa"/>
            <w:vAlign w:val="center"/>
          </w:tcPr>
          <w:p w14:paraId="686D0AF2">
            <w:pPr>
              <w:pStyle w:val="13"/>
            </w:pPr>
            <w:r>
              <w:t>社会效益指标</w:t>
            </w:r>
          </w:p>
        </w:tc>
        <w:tc>
          <w:tcPr>
            <w:tcW w:w="1332" w:type="dxa"/>
            <w:vAlign w:val="center"/>
          </w:tcPr>
          <w:p w14:paraId="351C20B8">
            <w:pPr>
              <w:pStyle w:val="13"/>
            </w:pPr>
            <w:r>
              <w:t>保障工作正常开展</w:t>
            </w:r>
          </w:p>
        </w:tc>
        <w:tc>
          <w:tcPr>
            <w:tcW w:w="2891" w:type="dxa"/>
            <w:vAlign w:val="center"/>
          </w:tcPr>
          <w:p w14:paraId="5F2D8047">
            <w:pPr>
              <w:pStyle w:val="13"/>
            </w:pPr>
            <w:r>
              <w:t>保障基础设施维修维护工作正常开展</w:t>
            </w:r>
          </w:p>
        </w:tc>
        <w:tc>
          <w:tcPr>
            <w:tcW w:w="1276" w:type="dxa"/>
            <w:vAlign w:val="center"/>
          </w:tcPr>
          <w:p w14:paraId="777E8818">
            <w:pPr>
              <w:pStyle w:val="13"/>
            </w:pPr>
            <w:r>
              <w:t>保障工作正常开展</w:t>
            </w:r>
          </w:p>
        </w:tc>
        <w:tc>
          <w:tcPr>
            <w:tcW w:w="1843" w:type="dxa"/>
            <w:vAlign w:val="center"/>
          </w:tcPr>
          <w:p w14:paraId="441588B9">
            <w:pPr>
              <w:pStyle w:val="13"/>
            </w:pPr>
            <w:r>
              <w:t>工作计划</w:t>
            </w:r>
          </w:p>
        </w:tc>
      </w:tr>
      <w:tr w14:paraId="00328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2A26C">
            <w:pPr>
              <w:pStyle w:val="15"/>
            </w:pPr>
            <w:r>
              <w:t>满意度指标</w:t>
            </w:r>
          </w:p>
        </w:tc>
        <w:tc>
          <w:tcPr>
            <w:tcW w:w="1276" w:type="dxa"/>
            <w:vAlign w:val="center"/>
          </w:tcPr>
          <w:p w14:paraId="03250D2C">
            <w:pPr>
              <w:pStyle w:val="13"/>
            </w:pPr>
            <w:r>
              <w:t>服务对象满意度指标</w:t>
            </w:r>
          </w:p>
        </w:tc>
        <w:tc>
          <w:tcPr>
            <w:tcW w:w="1332" w:type="dxa"/>
            <w:vAlign w:val="center"/>
          </w:tcPr>
          <w:p w14:paraId="24CBAEC9">
            <w:pPr>
              <w:pStyle w:val="13"/>
            </w:pPr>
            <w:r>
              <w:t>服务对象满意度</w:t>
            </w:r>
          </w:p>
        </w:tc>
        <w:tc>
          <w:tcPr>
            <w:tcW w:w="2891" w:type="dxa"/>
            <w:vAlign w:val="center"/>
          </w:tcPr>
          <w:p w14:paraId="3F3285F5">
            <w:pPr>
              <w:pStyle w:val="13"/>
            </w:pPr>
            <w:r>
              <w:t>服务对象满意度</w:t>
            </w:r>
          </w:p>
        </w:tc>
        <w:tc>
          <w:tcPr>
            <w:tcW w:w="1276" w:type="dxa"/>
            <w:vAlign w:val="center"/>
          </w:tcPr>
          <w:p w14:paraId="40806B05">
            <w:pPr>
              <w:pStyle w:val="13"/>
            </w:pPr>
            <w:r>
              <w:t>&gt;90%</w:t>
            </w:r>
          </w:p>
        </w:tc>
        <w:tc>
          <w:tcPr>
            <w:tcW w:w="1843" w:type="dxa"/>
            <w:vAlign w:val="center"/>
          </w:tcPr>
          <w:p w14:paraId="0E37A06C">
            <w:pPr>
              <w:pStyle w:val="13"/>
            </w:pPr>
            <w:r>
              <w:t>工作计划</w:t>
            </w:r>
          </w:p>
        </w:tc>
      </w:tr>
    </w:tbl>
    <w:p w14:paraId="25F0FA0D">
      <w:pPr>
        <w:sectPr>
          <w:pgSz w:w="11900" w:h="16840"/>
          <w:pgMar w:top="1984" w:right="1304" w:bottom="1134" w:left="1304" w:header="720" w:footer="720" w:gutter="0"/>
          <w:cols w:space="720" w:num="1"/>
        </w:sectPr>
      </w:pPr>
    </w:p>
    <w:p w14:paraId="32FC4F68">
      <w:pPr>
        <w:jc w:val="center"/>
      </w:pPr>
      <w:r>
        <w:rPr>
          <w:rFonts w:ascii="方正仿宋_GBK" w:hAnsi="方正仿宋_GBK" w:eastAsia="方正仿宋_GBK" w:cs="方正仿宋_GBK"/>
          <w:color w:val="000000"/>
          <w:sz w:val="28"/>
        </w:rPr>
        <w:t xml:space="preserve"> </w:t>
      </w:r>
    </w:p>
    <w:p w14:paraId="29D5FB18">
      <w:pPr>
        <w:ind w:firstLine="560"/>
        <w:outlineLvl w:val="3"/>
      </w:pPr>
      <w:bookmarkStart w:id="25" w:name="_Toc_4_4_0000000026"/>
      <w:r>
        <w:rPr>
          <w:rFonts w:ascii="方正仿宋_GBK" w:hAnsi="方正仿宋_GBK" w:eastAsia="方正仿宋_GBK" w:cs="方正仿宋_GBK"/>
          <w:color w:val="000000"/>
          <w:sz w:val="28"/>
        </w:rPr>
        <w:t>23.慢性病就医政策宣传专用证绩效目标表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43D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E97FC7">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53E00F3A">
            <w:pPr>
              <w:pStyle w:val="11"/>
            </w:pPr>
            <w:r>
              <w:t>单位：万元</w:t>
            </w:r>
          </w:p>
        </w:tc>
      </w:tr>
      <w:tr w14:paraId="080D8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73C04">
            <w:pPr>
              <w:pStyle w:val="14"/>
            </w:pPr>
            <w:r>
              <w:t>项目编码</w:t>
            </w:r>
          </w:p>
        </w:tc>
        <w:tc>
          <w:tcPr>
            <w:tcW w:w="2608" w:type="dxa"/>
            <w:gridSpan w:val="2"/>
            <w:vAlign w:val="center"/>
          </w:tcPr>
          <w:p w14:paraId="183A34FA">
            <w:pPr>
              <w:pStyle w:val="13"/>
            </w:pPr>
            <w:r>
              <w:t>13020025P00J06D10004C</w:t>
            </w:r>
          </w:p>
        </w:tc>
        <w:tc>
          <w:tcPr>
            <w:tcW w:w="1587" w:type="dxa"/>
            <w:vAlign w:val="center"/>
          </w:tcPr>
          <w:p w14:paraId="25FBA95C">
            <w:pPr>
              <w:pStyle w:val="14"/>
            </w:pPr>
            <w:r>
              <w:t>项目名称</w:t>
            </w:r>
          </w:p>
        </w:tc>
        <w:tc>
          <w:tcPr>
            <w:tcW w:w="4423" w:type="dxa"/>
            <w:gridSpan w:val="3"/>
            <w:vAlign w:val="center"/>
          </w:tcPr>
          <w:p w14:paraId="1B54E178">
            <w:pPr>
              <w:pStyle w:val="13"/>
            </w:pPr>
            <w:r>
              <w:t>慢性病就医政策宣传专用证</w:t>
            </w:r>
          </w:p>
        </w:tc>
      </w:tr>
      <w:tr w14:paraId="7CDD7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37E04">
            <w:pPr>
              <w:pStyle w:val="14"/>
            </w:pPr>
            <w:r>
              <w:t>预算规模及资金用途</w:t>
            </w:r>
          </w:p>
        </w:tc>
        <w:tc>
          <w:tcPr>
            <w:tcW w:w="1276" w:type="dxa"/>
            <w:vAlign w:val="center"/>
          </w:tcPr>
          <w:p w14:paraId="266708FC">
            <w:pPr>
              <w:pStyle w:val="14"/>
            </w:pPr>
            <w:r>
              <w:t>预算数</w:t>
            </w:r>
          </w:p>
        </w:tc>
        <w:tc>
          <w:tcPr>
            <w:tcW w:w="1332" w:type="dxa"/>
            <w:vAlign w:val="center"/>
          </w:tcPr>
          <w:p w14:paraId="3A4B96E5">
            <w:pPr>
              <w:pStyle w:val="13"/>
            </w:pPr>
            <w:r>
              <w:t>6.00</w:t>
            </w:r>
          </w:p>
        </w:tc>
        <w:tc>
          <w:tcPr>
            <w:tcW w:w="1587" w:type="dxa"/>
            <w:vAlign w:val="center"/>
          </w:tcPr>
          <w:p w14:paraId="737E109C">
            <w:pPr>
              <w:pStyle w:val="14"/>
            </w:pPr>
            <w:r>
              <w:t>其中：财政    资金</w:t>
            </w:r>
          </w:p>
        </w:tc>
        <w:tc>
          <w:tcPr>
            <w:tcW w:w="1304" w:type="dxa"/>
            <w:vAlign w:val="center"/>
          </w:tcPr>
          <w:p w14:paraId="1E11C051">
            <w:pPr>
              <w:pStyle w:val="13"/>
            </w:pPr>
            <w:r>
              <w:t>6.00</w:t>
            </w:r>
          </w:p>
        </w:tc>
        <w:tc>
          <w:tcPr>
            <w:tcW w:w="1276" w:type="dxa"/>
            <w:vAlign w:val="center"/>
          </w:tcPr>
          <w:p w14:paraId="5194994C">
            <w:pPr>
              <w:pStyle w:val="14"/>
            </w:pPr>
            <w:r>
              <w:t>其他资金</w:t>
            </w:r>
          </w:p>
        </w:tc>
        <w:tc>
          <w:tcPr>
            <w:tcW w:w="1843" w:type="dxa"/>
            <w:vAlign w:val="center"/>
          </w:tcPr>
          <w:p w14:paraId="564CF916">
            <w:pPr>
              <w:pStyle w:val="13"/>
            </w:pPr>
            <w:r>
              <w:t xml:space="preserve"> </w:t>
            </w:r>
          </w:p>
        </w:tc>
      </w:tr>
      <w:tr w14:paraId="047E8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550B2"/>
        </w:tc>
        <w:tc>
          <w:tcPr>
            <w:tcW w:w="8618" w:type="dxa"/>
            <w:gridSpan w:val="6"/>
            <w:vAlign w:val="center"/>
          </w:tcPr>
          <w:p w14:paraId="7B243CA1">
            <w:pPr>
              <w:pStyle w:val="13"/>
            </w:pPr>
            <w:r>
              <w:t>建档立卡脱贫人员慢性病就医证</w:t>
            </w:r>
          </w:p>
        </w:tc>
      </w:tr>
      <w:tr w14:paraId="5708A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95645">
            <w:pPr>
              <w:pStyle w:val="14"/>
            </w:pPr>
            <w:r>
              <w:t>资金支出计划（%）</w:t>
            </w:r>
          </w:p>
        </w:tc>
        <w:tc>
          <w:tcPr>
            <w:tcW w:w="2608" w:type="dxa"/>
            <w:gridSpan w:val="2"/>
            <w:vAlign w:val="center"/>
          </w:tcPr>
          <w:p w14:paraId="1EB9DB3B">
            <w:pPr>
              <w:pStyle w:val="14"/>
            </w:pPr>
            <w:r>
              <w:t>3月底</w:t>
            </w:r>
          </w:p>
        </w:tc>
        <w:tc>
          <w:tcPr>
            <w:tcW w:w="1587" w:type="dxa"/>
            <w:vAlign w:val="center"/>
          </w:tcPr>
          <w:p w14:paraId="4FF75E89">
            <w:pPr>
              <w:pStyle w:val="14"/>
            </w:pPr>
            <w:r>
              <w:t>6月底</w:t>
            </w:r>
          </w:p>
        </w:tc>
        <w:tc>
          <w:tcPr>
            <w:tcW w:w="1304" w:type="dxa"/>
            <w:vAlign w:val="center"/>
          </w:tcPr>
          <w:p w14:paraId="27D5C9A0">
            <w:pPr>
              <w:pStyle w:val="14"/>
            </w:pPr>
            <w:r>
              <w:t>10月底</w:t>
            </w:r>
          </w:p>
        </w:tc>
        <w:tc>
          <w:tcPr>
            <w:tcW w:w="3119" w:type="dxa"/>
            <w:gridSpan w:val="2"/>
            <w:vAlign w:val="center"/>
          </w:tcPr>
          <w:p w14:paraId="025ED863">
            <w:pPr>
              <w:pStyle w:val="14"/>
            </w:pPr>
            <w:r>
              <w:t>12月底</w:t>
            </w:r>
          </w:p>
        </w:tc>
      </w:tr>
      <w:tr w14:paraId="00DED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8DC3C"/>
        </w:tc>
        <w:tc>
          <w:tcPr>
            <w:tcW w:w="2608" w:type="dxa"/>
            <w:gridSpan w:val="2"/>
            <w:vAlign w:val="center"/>
          </w:tcPr>
          <w:p w14:paraId="1524F377">
            <w:pPr>
              <w:pStyle w:val="15"/>
            </w:pPr>
            <w:r>
              <w:t>25%</w:t>
            </w:r>
          </w:p>
        </w:tc>
        <w:tc>
          <w:tcPr>
            <w:tcW w:w="1587" w:type="dxa"/>
            <w:vAlign w:val="center"/>
          </w:tcPr>
          <w:p w14:paraId="7B4C8E64">
            <w:pPr>
              <w:pStyle w:val="15"/>
            </w:pPr>
            <w:r>
              <w:t>50%</w:t>
            </w:r>
          </w:p>
        </w:tc>
        <w:tc>
          <w:tcPr>
            <w:tcW w:w="1304" w:type="dxa"/>
            <w:vAlign w:val="center"/>
          </w:tcPr>
          <w:p w14:paraId="0C9F5439">
            <w:pPr>
              <w:pStyle w:val="15"/>
            </w:pPr>
            <w:r>
              <w:t>75%</w:t>
            </w:r>
          </w:p>
        </w:tc>
        <w:tc>
          <w:tcPr>
            <w:tcW w:w="3119" w:type="dxa"/>
            <w:gridSpan w:val="2"/>
            <w:vAlign w:val="center"/>
          </w:tcPr>
          <w:p w14:paraId="0016E00F">
            <w:pPr>
              <w:pStyle w:val="15"/>
            </w:pPr>
            <w:r>
              <w:t>100%</w:t>
            </w:r>
          </w:p>
        </w:tc>
      </w:tr>
      <w:tr w14:paraId="35C60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021D9">
            <w:pPr>
              <w:pStyle w:val="14"/>
            </w:pPr>
            <w:r>
              <w:t>绩效目标</w:t>
            </w:r>
          </w:p>
        </w:tc>
        <w:tc>
          <w:tcPr>
            <w:tcW w:w="8618" w:type="dxa"/>
            <w:gridSpan w:val="6"/>
            <w:vAlign w:val="center"/>
          </w:tcPr>
          <w:p w14:paraId="2E28BB62">
            <w:pPr>
              <w:pStyle w:val="13"/>
            </w:pPr>
            <w:r>
              <w:t>1.做好贫困人员慢性病就医专项支出,保障单位业务开展，保障参保人权益</w:t>
            </w:r>
            <w:r>
              <w:tab/>
            </w:r>
            <w:r>
              <w:tab/>
            </w:r>
          </w:p>
        </w:tc>
      </w:tr>
    </w:tbl>
    <w:p w14:paraId="242DED1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CB3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D728F">
            <w:pPr>
              <w:pStyle w:val="14"/>
            </w:pPr>
            <w:r>
              <w:t>一级指标</w:t>
            </w:r>
          </w:p>
        </w:tc>
        <w:tc>
          <w:tcPr>
            <w:tcW w:w="1276" w:type="dxa"/>
            <w:vAlign w:val="center"/>
          </w:tcPr>
          <w:p w14:paraId="66242BAC">
            <w:pPr>
              <w:pStyle w:val="14"/>
            </w:pPr>
            <w:r>
              <w:t>二级指标</w:t>
            </w:r>
          </w:p>
        </w:tc>
        <w:tc>
          <w:tcPr>
            <w:tcW w:w="1332" w:type="dxa"/>
            <w:vAlign w:val="center"/>
          </w:tcPr>
          <w:p w14:paraId="7CACB73A">
            <w:pPr>
              <w:pStyle w:val="14"/>
            </w:pPr>
            <w:r>
              <w:t>三级指标</w:t>
            </w:r>
          </w:p>
        </w:tc>
        <w:tc>
          <w:tcPr>
            <w:tcW w:w="2891" w:type="dxa"/>
            <w:vAlign w:val="center"/>
          </w:tcPr>
          <w:p w14:paraId="44091677">
            <w:pPr>
              <w:pStyle w:val="14"/>
            </w:pPr>
            <w:r>
              <w:t>绩效指标描述</w:t>
            </w:r>
          </w:p>
        </w:tc>
        <w:tc>
          <w:tcPr>
            <w:tcW w:w="1276" w:type="dxa"/>
            <w:vAlign w:val="center"/>
          </w:tcPr>
          <w:p w14:paraId="72AAFF79">
            <w:pPr>
              <w:pStyle w:val="14"/>
            </w:pPr>
            <w:r>
              <w:t>指标值</w:t>
            </w:r>
          </w:p>
        </w:tc>
        <w:tc>
          <w:tcPr>
            <w:tcW w:w="1843" w:type="dxa"/>
            <w:vAlign w:val="center"/>
          </w:tcPr>
          <w:p w14:paraId="14269DC0">
            <w:pPr>
              <w:pStyle w:val="14"/>
            </w:pPr>
            <w:r>
              <w:t>指标值确定依据</w:t>
            </w:r>
          </w:p>
        </w:tc>
      </w:tr>
      <w:tr w14:paraId="404E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942F6">
            <w:pPr>
              <w:pStyle w:val="15"/>
            </w:pPr>
            <w:r>
              <w:t>产出指标</w:t>
            </w:r>
          </w:p>
        </w:tc>
        <w:tc>
          <w:tcPr>
            <w:tcW w:w="1276" w:type="dxa"/>
            <w:vAlign w:val="center"/>
          </w:tcPr>
          <w:p w14:paraId="6C39D8E8">
            <w:pPr>
              <w:pStyle w:val="13"/>
            </w:pPr>
            <w:r>
              <w:t>数量指标</w:t>
            </w:r>
          </w:p>
        </w:tc>
        <w:tc>
          <w:tcPr>
            <w:tcW w:w="1332" w:type="dxa"/>
            <w:vAlign w:val="center"/>
          </w:tcPr>
          <w:p w14:paraId="00E37213">
            <w:pPr>
              <w:pStyle w:val="13"/>
            </w:pPr>
            <w:r>
              <w:t>工作完成率(%)</w:t>
            </w:r>
          </w:p>
        </w:tc>
        <w:tc>
          <w:tcPr>
            <w:tcW w:w="2891" w:type="dxa"/>
            <w:vAlign w:val="center"/>
          </w:tcPr>
          <w:p w14:paraId="1687FFB5">
            <w:pPr>
              <w:pStyle w:val="13"/>
            </w:pPr>
            <w:r>
              <w:t>建档立卡脱贫人员慢性病就医证工作完成率(%)</w:t>
            </w:r>
          </w:p>
        </w:tc>
        <w:tc>
          <w:tcPr>
            <w:tcW w:w="1276" w:type="dxa"/>
            <w:vAlign w:val="center"/>
          </w:tcPr>
          <w:p w14:paraId="1DAEB17F">
            <w:pPr>
              <w:pStyle w:val="13"/>
            </w:pPr>
            <w:r>
              <w:t>100%</w:t>
            </w:r>
          </w:p>
        </w:tc>
        <w:tc>
          <w:tcPr>
            <w:tcW w:w="1843" w:type="dxa"/>
            <w:vAlign w:val="center"/>
          </w:tcPr>
          <w:p w14:paraId="55BE5363">
            <w:pPr>
              <w:pStyle w:val="13"/>
            </w:pPr>
            <w:r>
              <w:t>工作计划</w:t>
            </w:r>
          </w:p>
        </w:tc>
      </w:tr>
      <w:tr w14:paraId="7C01F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7BCC0D"/>
        </w:tc>
        <w:tc>
          <w:tcPr>
            <w:tcW w:w="1276" w:type="dxa"/>
            <w:vAlign w:val="center"/>
          </w:tcPr>
          <w:p w14:paraId="1BB39D58">
            <w:pPr>
              <w:pStyle w:val="13"/>
            </w:pPr>
            <w:r>
              <w:t>质量指标</w:t>
            </w:r>
          </w:p>
        </w:tc>
        <w:tc>
          <w:tcPr>
            <w:tcW w:w="1332" w:type="dxa"/>
            <w:vAlign w:val="center"/>
          </w:tcPr>
          <w:p w14:paraId="60ED04D4">
            <w:pPr>
              <w:pStyle w:val="13"/>
            </w:pPr>
            <w:r>
              <w:t>工作合格率(%)</w:t>
            </w:r>
          </w:p>
        </w:tc>
        <w:tc>
          <w:tcPr>
            <w:tcW w:w="2891" w:type="dxa"/>
            <w:vAlign w:val="center"/>
          </w:tcPr>
          <w:p w14:paraId="0DAC41C6">
            <w:pPr>
              <w:pStyle w:val="13"/>
            </w:pPr>
            <w:r>
              <w:t>建档立卡脱贫人员慢性病就医证工作合格率(%)</w:t>
            </w:r>
          </w:p>
        </w:tc>
        <w:tc>
          <w:tcPr>
            <w:tcW w:w="1276" w:type="dxa"/>
            <w:vAlign w:val="center"/>
          </w:tcPr>
          <w:p w14:paraId="35CDC709">
            <w:pPr>
              <w:pStyle w:val="13"/>
            </w:pPr>
            <w:r>
              <w:t>100%</w:t>
            </w:r>
          </w:p>
        </w:tc>
        <w:tc>
          <w:tcPr>
            <w:tcW w:w="1843" w:type="dxa"/>
            <w:vAlign w:val="center"/>
          </w:tcPr>
          <w:p w14:paraId="51AA7F86">
            <w:pPr>
              <w:pStyle w:val="13"/>
            </w:pPr>
            <w:r>
              <w:t>工作计划</w:t>
            </w:r>
          </w:p>
        </w:tc>
      </w:tr>
      <w:tr w14:paraId="5AAFF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0C0C68"/>
        </w:tc>
        <w:tc>
          <w:tcPr>
            <w:tcW w:w="1276" w:type="dxa"/>
            <w:vAlign w:val="center"/>
          </w:tcPr>
          <w:p w14:paraId="5FA17816">
            <w:pPr>
              <w:pStyle w:val="13"/>
            </w:pPr>
            <w:r>
              <w:t>成本指标</w:t>
            </w:r>
          </w:p>
        </w:tc>
        <w:tc>
          <w:tcPr>
            <w:tcW w:w="1332" w:type="dxa"/>
            <w:vAlign w:val="center"/>
          </w:tcPr>
          <w:p w14:paraId="12124B9E">
            <w:pPr>
              <w:pStyle w:val="13"/>
            </w:pPr>
            <w:r>
              <w:t>单位成本</w:t>
            </w:r>
          </w:p>
        </w:tc>
        <w:tc>
          <w:tcPr>
            <w:tcW w:w="2891" w:type="dxa"/>
            <w:vAlign w:val="center"/>
          </w:tcPr>
          <w:p w14:paraId="0FC20433">
            <w:pPr>
              <w:pStyle w:val="13"/>
            </w:pPr>
            <w:r>
              <w:t>建档立卡脱贫人员慢性病就医证</w:t>
            </w:r>
            <w:r>
              <w:rPr>
                <w:rFonts w:hint="eastAsia"/>
                <w:lang w:val="en-US" w:eastAsia="zh-CN"/>
              </w:rPr>
              <w:t>项目</w:t>
            </w:r>
            <w:r>
              <w:t>单位成本</w:t>
            </w:r>
          </w:p>
        </w:tc>
        <w:tc>
          <w:tcPr>
            <w:tcW w:w="1276" w:type="dxa"/>
            <w:vAlign w:val="center"/>
          </w:tcPr>
          <w:p w14:paraId="1BB9E7E9">
            <w:pPr>
              <w:pStyle w:val="13"/>
            </w:pPr>
            <w:r>
              <w:t>&lt;60000元</w:t>
            </w:r>
          </w:p>
        </w:tc>
        <w:tc>
          <w:tcPr>
            <w:tcW w:w="1843" w:type="dxa"/>
            <w:vAlign w:val="center"/>
          </w:tcPr>
          <w:p w14:paraId="48DB0328">
            <w:pPr>
              <w:pStyle w:val="13"/>
            </w:pPr>
            <w:r>
              <w:t>工作计划</w:t>
            </w:r>
          </w:p>
        </w:tc>
      </w:tr>
      <w:tr w14:paraId="2CAA2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C4011"/>
        </w:tc>
        <w:tc>
          <w:tcPr>
            <w:tcW w:w="1276" w:type="dxa"/>
            <w:vAlign w:val="center"/>
          </w:tcPr>
          <w:p w14:paraId="2986F9FB">
            <w:pPr>
              <w:pStyle w:val="13"/>
            </w:pPr>
            <w:r>
              <w:t>时效指标</w:t>
            </w:r>
          </w:p>
        </w:tc>
        <w:tc>
          <w:tcPr>
            <w:tcW w:w="1332" w:type="dxa"/>
            <w:vAlign w:val="center"/>
          </w:tcPr>
          <w:p w14:paraId="3C203D95">
            <w:pPr>
              <w:pStyle w:val="13"/>
            </w:pPr>
            <w:r>
              <w:t>完成时限</w:t>
            </w:r>
          </w:p>
        </w:tc>
        <w:tc>
          <w:tcPr>
            <w:tcW w:w="2891" w:type="dxa"/>
            <w:vAlign w:val="center"/>
          </w:tcPr>
          <w:p w14:paraId="5623BEC3">
            <w:pPr>
              <w:pStyle w:val="13"/>
            </w:pPr>
            <w:r>
              <w:t>建档立卡脱贫人员慢性病就医证工作完成时限</w:t>
            </w:r>
          </w:p>
        </w:tc>
        <w:tc>
          <w:tcPr>
            <w:tcW w:w="1276" w:type="dxa"/>
            <w:vAlign w:val="center"/>
          </w:tcPr>
          <w:p w14:paraId="15B47386">
            <w:pPr>
              <w:pStyle w:val="13"/>
            </w:pPr>
            <w:r>
              <w:t>2025年12月31日</w:t>
            </w:r>
          </w:p>
        </w:tc>
        <w:tc>
          <w:tcPr>
            <w:tcW w:w="1843" w:type="dxa"/>
            <w:vAlign w:val="center"/>
          </w:tcPr>
          <w:p w14:paraId="610BD1D3">
            <w:pPr>
              <w:pStyle w:val="13"/>
            </w:pPr>
            <w:r>
              <w:t>工作计划</w:t>
            </w:r>
          </w:p>
        </w:tc>
      </w:tr>
      <w:tr w14:paraId="32FEA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97B635">
            <w:pPr>
              <w:pStyle w:val="15"/>
            </w:pPr>
            <w:r>
              <w:t>效益指标</w:t>
            </w:r>
          </w:p>
        </w:tc>
        <w:tc>
          <w:tcPr>
            <w:tcW w:w="1276" w:type="dxa"/>
            <w:vAlign w:val="center"/>
          </w:tcPr>
          <w:p w14:paraId="78FFEAE2">
            <w:pPr>
              <w:pStyle w:val="13"/>
            </w:pPr>
            <w:r>
              <w:t>社会效益指标</w:t>
            </w:r>
          </w:p>
        </w:tc>
        <w:tc>
          <w:tcPr>
            <w:tcW w:w="1332" w:type="dxa"/>
            <w:vAlign w:val="center"/>
          </w:tcPr>
          <w:p w14:paraId="35AE1F7D">
            <w:pPr>
              <w:pStyle w:val="13"/>
            </w:pPr>
            <w:r>
              <w:t>保障工作正常开展</w:t>
            </w:r>
          </w:p>
        </w:tc>
        <w:tc>
          <w:tcPr>
            <w:tcW w:w="2891" w:type="dxa"/>
            <w:vAlign w:val="center"/>
          </w:tcPr>
          <w:p w14:paraId="421D8771">
            <w:pPr>
              <w:pStyle w:val="13"/>
            </w:pPr>
            <w:r>
              <w:t>保障建档立卡脱贫人员慢性病就医证工作正常开展</w:t>
            </w:r>
          </w:p>
        </w:tc>
        <w:tc>
          <w:tcPr>
            <w:tcW w:w="1276" w:type="dxa"/>
            <w:vAlign w:val="center"/>
          </w:tcPr>
          <w:p w14:paraId="1D9BAD48">
            <w:pPr>
              <w:pStyle w:val="13"/>
            </w:pPr>
            <w:r>
              <w:t>保障工作正常开展</w:t>
            </w:r>
          </w:p>
        </w:tc>
        <w:tc>
          <w:tcPr>
            <w:tcW w:w="1843" w:type="dxa"/>
            <w:vAlign w:val="center"/>
          </w:tcPr>
          <w:p w14:paraId="2D70137D">
            <w:pPr>
              <w:pStyle w:val="13"/>
            </w:pPr>
            <w:r>
              <w:t>工作计划</w:t>
            </w:r>
          </w:p>
        </w:tc>
      </w:tr>
      <w:tr w14:paraId="2B28F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A9386">
            <w:pPr>
              <w:pStyle w:val="15"/>
            </w:pPr>
            <w:r>
              <w:t>满意度指标</w:t>
            </w:r>
          </w:p>
        </w:tc>
        <w:tc>
          <w:tcPr>
            <w:tcW w:w="1276" w:type="dxa"/>
            <w:vAlign w:val="center"/>
          </w:tcPr>
          <w:p w14:paraId="33386E63">
            <w:pPr>
              <w:pStyle w:val="13"/>
            </w:pPr>
            <w:r>
              <w:t>服务对象满意度指标</w:t>
            </w:r>
          </w:p>
        </w:tc>
        <w:tc>
          <w:tcPr>
            <w:tcW w:w="1332" w:type="dxa"/>
            <w:vAlign w:val="center"/>
          </w:tcPr>
          <w:p w14:paraId="55ACC1C7">
            <w:pPr>
              <w:pStyle w:val="13"/>
            </w:pPr>
            <w:r>
              <w:t>服务对象满意度</w:t>
            </w:r>
          </w:p>
        </w:tc>
        <w:tc>
          <w:tcPr>
            <w:tcW w:w="2891" w:type="dxa"/>
            <w:vAlign w:val="center"/>
          </w:tcPr>
          <w:p w14:paraId="06BB4EF0">
            <w:pPr>
              <w:pStyle w:val="13"/>
            </w:pPr>
            <w:r>
              <w:t>服务对象满意度</w:t>
            </w:r>
          </w:p>
        </w:tc>
        <w:tc>
          <w:tcPr>
            <w:tcW w:w="1276" w:type="dxa"/>
            <w:vAlign w:val="center"/>
          </w:tcPr>
          <w:p w14:paraId="721B3775">
            <w:pPr>
              <w:pStyle w:val="13"/>
            </w:pPr>
            <w:r>
              <w:t>&gt;90%</w:t>
            </w:r>
          </w:p>
        </w:tc>
        <w:tc>
          <w:tcPr>
            <w:tcW w:w="1843" w:type="dxa"/>
            <w:vAlign w:val="center"/>
          </w:tcPr>
          <w:p w14:paraId="128A4EAC">
            <w:pPr>
              <w:pStyle w:val="13"/>
            </w:pPr>
            <w:r>
              <w:t>工作计划</w:t>
            </w:r>
          </w:p>
        </w:tc>
      </w:tr>
    </w:tbl>
    <w:p w14:paraId="7D73BAFC">
      <w:pPr>
        <w:sectPr>
          <w:pgSz w:w="11900" w:h="16840"/>
          <w:pgMar w:top="1984" w:right="1304" w:bottom="1134" w:left="1304" w:header="720" w:footer="720" w:gutter="0"/>
          <w:cols w:space="720" w:num="1"/>
        </w:sectPr>
      </w:pPr>
    </w:p>
    <w:p w14:paraId="4958EF7B">
      <w:pPr>
        <w:jc w:val="center"/>
      </w:pPr>
      <w:r>
        <w:rPr>
          <w:rFonts w:ascii="方正仿宋_GBK" w:hAnsi="方正仿宋_GBK" w:eastAsia="方正仿宋_GBK" w:cs="方正仿宋_GBK"/>
          <w:color w:val="000000"/>
          <w:sz w:val="28"/>
        </w:rPr>
        <w:t xml:space="preserve"> </w:t>
      </w:r>
    </w:p>
    <w:p w14:paraId="7D561802">
      <w:pPr>
        <w:ind w:firstLine="560"/>
        <w:outlineLvl w:val="3"/>
      </w:pPr>
      <w:bookmarkStart w:id="26" w:name="_Toc_4_4_0000000027"/>
      <w:r>
        <w:rPr>
          <w:rFonts w:ascii="方正仿宋_GBK" w:hAnsi="方正仿宋_GBK" w:eastAsia="方正仿宋_GBK" w:cs="方正仿宋_GBK"/>
          <w:color w:val="000000"/>
          <w:sz w:val="28"/>
        </w:rPr>
        <w:t>24.门诊特殊疾病专家鉴定费绩效目标表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A92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6C0645">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61B833EA">
            <w:pPr>
              <w:pStyle w:val="11"/>
            </w:pPr>
            <w:r>
              <w:t>单位：万元</w:t>
            </w:r>
          </w:p>
        </w:tc>
      </w:tr>
      <w:tr w14:paraId="7412E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D9A0D">
            <w:pPr>
              <w:pStyle w:val="14"/>
            </w:pPr>
            <w:r>
              <w:t>项目编码</w:t>
            </w:r>
          </w:p>
        </w:tc>
        <w:tc>
          <w:tcPr>
            <w:tcW w:w="2608" w:type="dxa"/>
            <w:gridSpan w:val="2"/>
            <w:vAlign w:val="center"/>
          </w:tcPr>
          <w:p w14:paraId="48AB1F7F">
            <w:pPr>
              <w:pStyle w:val="13"/>
            </w:pPr>
            <w:r>
              <w:t>13020025P00N26210004P</w:t>
            </w:r>
          </w:p>
        </w:tc>
        <w:tc>
          <w:tcPr>
            <w:tcW w:w="1587" w:type="dxa"/>
            <w:vAlign w:val="center"/>
          </w:tcPr>
          <w:p w14:paraId="6DB4B8E4">
            <w:pPr>
              <w:pStyle w:val="14"/>
            </w:pPr>
            <w:r>
              <w:t>项目名称</w:t>
            </w:r>
          </w:p>
        </w:tc>
        <w:tc>
          <w:tcPr>
            <w:tcW w:w="4423" w:type="dxa"/>
            <w:gridSpan w:val="3"/>
            <w:vAlign w:val="center"/>
          </w:tcPr>
          <w:p w14:paraId="56B8EBEA">
            <w:pPr>
              <w:pStyle w:val="13"/>
            </w:pPr>
            <w:r>
              <w:t>门诊特殊疾病专家鉴定费</w:t>
            </w:r>
          </w:p>
        </w:tc>
      </w:tr>
      <w:tr w14:paraId="4E6F6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D583B">
            <w:pPr>
              <w:pStyle w:val="14"/>
            </w:pPr>
            <w:r>
              <w:t>预算规模及资金用途</w:t>
            </w:r>
          </w:p>
        </w:tc>
        <w:tc>
          <w:tcPr>
            <w:tcW w:w="1276" w:type="dxa"/>
            <w:vAlign w:val="center"/>
          </w:tcPr>
          <w:p w14:paraId="106E74FA">
            <w:pPr>
              <w:pStyle w:val="14"/>
            </w:pPr>
            <w:r>
              <w:t>预算数</w:t>
            </w:r>
          </w:p>
        </w:tc>
        <w:tc>
          <w:tcPr>
            <w:tcW w:w="1332" w:type="dxa"/>
            <w:vAlign w:val="center"/>
          </w:tcPr>
          <w:p w14:paraId="61002608">
            <w:pPr>
              <w:pStyle w:val="13"/>
            </w:pPr>
            <w:r>
              <w:t>55.00</w:t>
            </w:r>
          </w:p>
        </w:tc>
        <w:tc>
          <w:tcPr>
            <w:tcW w:w="1587" w:type="dxa"/>
            <w:vAlign w:val="center"/>
          </w:tcPr>
          <w:p w14:paraId="3314FC87">
            <w:pPr>
              <w:pStyle w:val="14"/>
            </w:pPr>
            <w:r>
              <w:t>其中：财政    资金</w:t>
            </w:r>
          </w:p>
        </w:tc>
        <w:tc>
          <w:tcPr>
            <w:tcW w:w="1304" w:type="dxa"/>
            <w:vAlign w:val="center"/>
          </w:tcPr>
          <w:p w14:paraId="39D66B7D">
            <w:pPr>
              <w:pStyle w:val="13"/>
            </w:pPr>
            <w:r>
              <w:t>55.00</w:t>
            </w:r>
          </w:p>
        </w:tc>
        <w:tc>
          <w:tcPr>
            <w:tcW w:w="1276" w:type="dxa"/>
            <w:vAlign w:val="center"/>
          </w:tcPr>
          <w:p w14:paraId="61FD8F74">
            <w:pPr>
              <w:pStyle w:val="14"/>
            </w:pPr>
            <w:r>
              <w:t>其他资金</w:t>
            </w:r>
          </w:p>
        </w:tc>
        <w:tc>
          <w:tcPr>
            <w:tcW w:w="1843" w:type="dxa"/>
            <w:vAlign w:val="center"/>
          </w:tcPr>
          <w:p w14:paraId="166CFA3F">
            <w:pPr>
              <w:pStyle w:val="13"/>
            </w:pPr>
            <w:r>
              <w:t xml:space="preserve"> </w:t>
            </w:r>
          </w:p>
        </w:tc>
      </w:tr>
      <w:tr w14:paraId="44C2A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EB27F"/>
        </w:tc>
        <w:tc>
          <w:tcPr>
            <w:tcW w:w="8618" w:type="dxa"/>
            <w:gridSpan w:val="6"/>
            <w:vAlign w:val="center"/>
          </w:tcPr>
          <w:p w14:paraId="59DDD385">
            <w:pPr>
              <w:pStyle w:val="13"/>
            </w:pPr>
            <w:r>
              <w:t>门诊慢特病认定过程需要临床医学专家进行审核，年新增约3万人，每份病例20元费用计算支付。</w:t>
            </w:r>
          </w:p>
        </w:tc>
      </w:tr>
      <w:tr w14:paraId="7B54A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24BAE">
            <w:pPr>
              <w:pStyle w:val="14"/>
            </w:pPr>
            <w:r>
              <w:t>资金支出计划（%）</w:t>
            </w:r>
          </w:p>
        </w:tc>
        <w:tc>
          <w:tcPr>
            <w:tcW w:w="2608" w:type="dxa"/>
            <w:gridSpan w:val="2"/>
            <w:vAlign w:val="center"/>
          </w:tcPr>
          <w:p w14:paraId="497892D7">
            <w:pPr>
              <w:pStyle w:val="14"/>
            </w:pPr>
            <w:r>
              <w:t>3月底</w:t>
            </w:r>
          </w:p>
        </w:tc>
        <w:tc>
          <w:tcPr>
            <w:tcW w:w="1587" w:type="dxa"/>
            <w:vAlign w:val="center"/>
          </w:tcPr>
          <w:p w14:paraId="26E71AF9">
            <w:pPr>
              <w:pStyle w:val="14"/>
            </w:pPr>
            <w:r>
              <w:t>6月底</w:t>
            </w:r>
          </w:p>
        </w:tc>
        <w:tc>
          <w:tcPr>
            <w:tcW w:w="1304" w:type="dxa"/>
            <w:vAlign w:val="center"/>
          </w:tcPr>
          <w:p w14:paraId="51849A51">
            <w:pPr>
              <w:pStyle w:val="14"/>
            </w:pPr>
            <w:r>
              <w:t>10月底</w:t>
            </w:r>
          </w:p>
        </w:tc>
        <w:tc>
          <w:tcPr>
            <w:tcW w:w="3119" w:type="dxa"/>
            <w:gridSpan w:val="2"/>
            <w:vAlign w:val="center"/>
          </w:tcPr>
          <w:p w14:paraId="46FF7F01">
            <w:pPr>
              <w:pStyle w:val="14"/>
            </w:pPr>
            <w:r>
              <w:t>12月底</w:t>
            </w:r>
          </w:p>
        </w:tc>
      </w:tr>
      <w:tr w14:paraId="5EF92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2288E3"/>
        </w:tc>
        <w:tc>
          <w:tcPr>
            <w:tcW w:w="2608" w:type="dxa"/>
            <w:gridSpan w:val="2"/>
            <w:vAlign w:val="center"/>
          </w:tcPr>
          <w:p w14:paraId="38CBF267">
            <w:pPr>
              <w:pStyle w:val="15"/>
            </w:pPr>
            <w:r>
              <w:t>25%</w:t>
            </w:r>
          </w:p>
        </w:tc>
        <w:tc>
          <w:tcPr>
            <w:tcW w:w="1587" w:type="dxa"/>
            <w:vAlign w:val="center"/>
          </w:tcPr>
          <w:p w14:paraId="5BBFA0BB">
            <w:pPr>
              <w:pStyle w:val="15"/>
            </w:pPr>
            <w:r>
              <w:t>50%</w:t>
            </w:r>
          </w:p>
        </w:tc>
        <w:tc>
          <w:tcPr>
            <w:tcW w:w="1304" w:type="dxa"/>
            <w:vAlign w:val="center"/>
          </w:tcPr>
          <w:p w14:paraId="74B7312E">
            <w:pPr>
              <w:pStyle w:val="15"/>
            </w:pPr>
            <w:r>
              <w:t>75%</w:t>
            </w:r>
          </w:p>
        </w:tc>
        <w:tc>
          <w:tcPr>
            <w:tcW w:w="3119" w:type="dxa"/>
            <w:gridSpan w:val="2"/>
            <w:vAlign w:val="center"/>
          </w:tcPr>
          <w:p w14:paraId="04E3AE2A">
            <w:pPr>
              <w:pStyle w:val="15"/>
            </w:pPr>
            <w:r>
              <w:t>100%</w:t>
            </w:r>
          </w:p>
        </w:tc>
      </w:tr>
      <w:tr w14:paraId="42805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F4283">
            <w:pPr>
              <w:pStyle w:val="14"/>
            </w:pPr>
            <w:r>
              <w:t>绩效目标</w:t>
            </w:r>
          </w:p>
        </w:tc>
        <w:tc>
          <w:tcPr>
            <w:tcW w:w="8618" w:type="dxa"/>
            <w:gridSpan w:val="6"/>
            <w:vAlign w:val="center"/>
          </w:tcPr>
          <w:p w14:paraId="2DD1F455">
            <w:pPr>
              <w:pStyle w:val="13"/>
            </w:pPr>
            <w:r>
              <w:t>1.做好门诊特殊疾病专家鉴定费专项支出,保障单位业务开展，保障参保群众权益</w:t>
            </w:r>
          </w:p>
        </w:tc>
      </w:tr>
    </w:tbl>
    <w:p w14:paraId="74981C4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442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83975">
            <w:pPr>
              <w:pStyle w:val="14"/>
            </w:pPr>
            <w:r>
              <w:t>一级指标</w:t>
            </w:r>
          </w:p>
        </w:tc>
        <w:tc>
          <w:tcPr>
            <w:tcW w:w="1276" w:type="dxa"/>
            <w:vAlign w:val="center"/>
          </w:tcPr>
          <w:p w14:paraId="0468E5DF">
            <w:pPr>
              <w:pStyle w:val="14"/>
            </w:pPr>
            <w:r>
              <w:t>二级指标</w:t>
            </w:r>
          </w:p>
        </w:tc>
        <w:tc>
          <w:tcPr>
            <w:tcW w:w="1332" w:type="dxa"/>
            <w:vAlign w:val="center"/>
          </w:tcPr>
          <w:p w14:paraId="63B759C2">
            <w:pPr>
              <w:pStyle w:val="14"/>
            </w:pPr>
            <w:r>
              <w:t>三级指标</w:t>
            </w:r>
          </w:p>
        </w:tc>
        <w:tc>
          <w:tcPr>
            <w:tcW w:w="2891" w:type="dxa"/>
            <w:vAlign w:val="center"/>
          </w:tcPr>
          <w:p w14:paraId="3DE534C1">
            <w:pPr>
              <w:pStyle w:val="14"/>
            </w:pPr>
            <w:r>
              <w:t>绩效指标描述</w:t>
            </w:r>
          </w:p>
        </w:tc>
        <w:tc>
          <w:tcPr>
            <w:tcW w:w="1276" w:type="dxa"/>
            <w:vAlign w:val="center"/>
          </w:tcPr>
          <w:p w14:paraId="753916A7">
            <w:pPr>
              <w:pStyle w:val="14"/>
            </w:pPr>
            <w:r>
              <w:t>指标值</w:t>
            </w:r>
          </w:p>
        </w:tc>
        <w:tc>
          <w:tcPr>
            <w:tcW w:w="1843" w:type="dxa"/>
            <w:vAlign w:val="center"/>
          </w:tcPr>
          <w:p w14:paraId="5A27649F">
            <w:pPr>
              <w:pStyle w:val="14"/>
            </w:pPr>
            <w:r>
              <w:t>指标值确定依据</w:t>
            </w:r>
          </w:p>
        </w:tc>
      </w:tr>
      <w:tr w14:paraId="6CA8D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F4FF9">
            <w:pPr>
              <w:pStyle w:val="15"/>
            </w:pPr>
            <w:r>
              <w:t>产出指标</w:t>
            </w:r>
          </w:p>
        </w:tc>
        <w:tc>
          <w:tcPr>
            <w:tcW w:w="1276" w:type="dxa"/>
            <w:vAlign w:val="center"/>
          </w:tcPr>
          <w:p w14:paraId="44672961">
            <w:pPr>
              <w:pStyle w:val="13"/>
            </w:pPr>
            <w:r>
              <w:t>数量指标</w:t>
            </w:r>
          </w:p>
        </w:tc>
        <w:tc>
          <w:tcPr>
            <w:tcW w:w="1332" w:type="dxa"/>
            <w:vAlign w:val="center"/>
          </w:tcPr>
          <w:p w14:paraId="3C55FE42">
            <w:pPr>
              <w:pStyle w:val="13"/>
            </w:pPr>
            <w:r>
              <w:t>工作完成率(%)</w:t>
            </w:r>
          </w:p>
        </w:tc>
        <w:tc>
          <w:tcPr>
            <w:tcW w:w="2891" w:type="dxa"/>
            <w:vAlign w:val="center"/>
          </w:tcPr>
          <w:p w14:paraId="5A3EF3C1">
            <w:pPr>
              <w:pStyle w:val="13"/>
            </w:pPr>
            <w:r>
              <w:t>门诊特殊疾病专家鉴定</w:t>
            </w:r>
            <w:r>
              <w:t>工作完成率(%)</w:t>
            </w:r>
          </w:p>
        </w:tc>
        <w:tc>
          <w:tcPr>
            <w:tcW w:w="1276" w:type="dxa"/>
            <w:vAlign w:val="center"/>
          </w:tcPr>
          <w:p w14:paraId="41E7083A">
            <w:pPr>
              <w:pStyle w:val="13"/>
            </w:pPr>
            <w:r>
              <w:t>100%</w:t>
            </w:r>
          </w:p>
        </w:tc>
        <w:tc>
          <w:tcPr>
            <w:tcW w:w="1843" w:type="dxa"/>
            <w:vAlign w:val="center"/>
          </w:tcPr>
          <w:p w14:paraId="21722398">
            <w:pPr>
              <w:pStyle w:val="13"/>
            </w:pPr>
            <w:r>
              <w:t>工作计划</w:t>
            </w:r>
          </w:p>
        </w:tc>
      </w:tr>
      <w:tr w14:paraId="56C4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4474AD"/>
        </w:tc>
        <w:tc>
          <w:tcPr>
            <w:tcW w:w="1276" w:type="dxa"/>
            <w:vAlign w:val="center"/>
          </w:tcPr>
          <w:p w14:paraId="52E08BBE">
            <w:pPr>
              <w:pStyle w:val="13"/>
            </w:pPr>
            <w:r>
              <w:t>质量指标</w:t>
            </w:r>
          </w:p>
        </w:tc>
        <w:tc>
          <w:tcPr>
            <w:tcW w:w="1332" w:type="dxa"/>
            <w:vAlign w:val="center"/>
          </w:tcPr>
          <w:p w14:paraId="4109A39E">
            <w:pPr>
              <w:pStyle w:val="13"/>
            </w:pPr>
            <w:r>
              <w:t>工作合格率(%)</w:t>
            </w:r>
          </w:p>
        </w:tc>
        <w:tc>
          <w:tcPr>
            <w:tcW w:w="2891" w:type="dxa"/>
            <w:vAlign w:val="center"/>
          </w:tcPr>
          <w:p w14:paraId="01681F0E">
            <w:pPr>
              <w:pStyle w:val="13"/>
            </w:pPr>
            <w:r>
              <w:t>门诊特殊疾病专家鉴定工作合格率(%)</w:t>
            </w:r>
          </w:p>
        </w:tc>
        <w:tc>
          <w:tcPr>
            <w:tcW w:w="1276" w:type="dxa"/>
            <w:vAlign w:val="center"/>
          </w:tcPr>
          <w:p w14:paraId="1DCC1C9D">
            <w:pPr>
              <w:pStyle w:val="13"/>
            </w:pPr>
            <w:r>
              <w:t>100%</w:t>
            </w:r>
          </w:p>
        </w:tc>
        <w:tc>
          <w:tcPr>
            <w:tcW w:w="1843" w:type="dxa"/>
            <w:vAlign w:val="center"/>
          </w:tcPr>
          <w:p w14:paraId="61AC4003">
            <w:pPr>
              <w:pStyle w:val="13"/>
            </w:pPr>
            <w:r>
              <w:t>工作计划</w:t>
            </w:r>
          </w:p>
        </w:tc>
      </w:tr>
      <w:tr w14:paraId="5CA12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EE94E9"/>
        </w:tc>
        <w:tc>
          <w:tcPr>
            <w:tcW w:w="1276" w:type="dxa"/>
            <w:vAlign w:val="center"/>
          </w:tcPr>
          <w:p w14:paraId="10561FA6">
            <w:pPr>
              <w:pStyle w:val="13"/>
            </w:pPr>
            <w:r>
              <w:t>成本指标</w:t>
            </w:r>
          </w:p>
        </w:tc>
        <w:tc>
          <w:tcPr>
            <w:tcW w:w="1332" w:type="dxa"/>
            <w:vAlign w:val="center"/>
          </w:tcPr>
          <w:p w14:paraId="58799680">
            <w:pPr>
              <w:pStyle w:val="13"/>
            </w:pPr>
            <w:r>
              <w:t>单位成本</w:t>
            </w:r>
          </w:p>
        </w:tc>
        <w:tc>
          <w:tcPr>
            <w:tcW w:w="2891" w:type="dxa"/>
            <w:vAlign w:val="center"/>
          </w:tcPr>
          <w:p w14:paraId="472EEDA0">
            <w:pPr>
              <w:pStyle w:val="13"/>
            </w:pPr>
            <w:r>
              <w:t>门诊特殊疾病专家鉴定</w:t>
            </w:r>
            <w:r>
              <w:rPr>
                <w:rFonts w:hint="eastAsia"/>
                <w:lang w:val="en-US" w:eastAsia="zh-CN"/>
              </w:rPr>
              <w:t>项目</w:t>
            </w:r>
            <w:r>
              <w:t>单位成本</w:t>
            </w:r>
          </w:p>
        </w:tc>
        <w:tc>
          <w:tcPr>
            <w:tcW w:w="1276" w:type="dxa"/>
            <w:vAlign w:val="center"/>
          </w:tcPr>
          <w:p w14:paraId="452C9142">
            <w:pPr>
              <w:pStyle w:val="13"/>
            </w:pPr>
            <w:r>
              <w:t>&lt;550000元</w:t>
            </w:r>
          </w:p>
        </w:tc>
        <w:tc>
          <w:tcPr>
            <w:tcW w:w="1843" w:type="dxa"/>
            <w:vAlign w:val="center"/>
          </w:tcPr>
          <w:p w14:paraId="309C1EA6">
            <w:pPr>
              <w:pStyle w:val="13"/>
            </w:pPr>
            <w:r>
              <w:t>工作计划</w:t>
            </w:r>
          </w:p>
        </w:tc>
      </w:tr>
      <w:tr w14:paraId="05BA7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B0D819"/>
        </w:tc>
        <w:tc>
          <w:tcPr>
            <w:tcW w:w="1276" w:type="dxa"/>
            <w:vAlign w:val="center"/>
          </w:tcPr>
          <w:p w14:paraId="22E5D092">
            <w:pPr>
              <w:pStyle w:val="13"/>
            </w:pPr>
            <w:r>
              <w:t>时效指标</w:t>
            </w:r>
          </w:p>
        </w:tc>
        <w:tc>
          <w:tcPr>
            <w:tcW w:w="1332" w:type="dxa"/>
            <w:vAlign w:val="center"/>
          </w:tcPr>
          <w:p w14:paraId="2C88D9C5">
            <w:pPr>
              <w:pStyle w:val="13"/>
            </w:pPr>
            <w:r>
              <w:t>完成时限</w:t>
            </w:r>
          </w:p>
        </w:tc>
        <w:tc>
          <w:tcPr>
            <w:tcW w:w="2891" w:type="dxa"/>
            <w:vAlign w:val="center"/>
          </w:tcPr>
          <w:p w14:paraId="28F8EAE0">
            <w:pPr>
              <w:pStyle w:val="13"/>
            </w:pPr>
            <w:r>
              <w:t>门诊特殊疾病专家鉴定</w:t>
            </w:r>
            <w:r>
              <w:rPr>
                <w:rFonts w:hint="eastAsia"/>
                <w:lang w:val="en-US" w:eastAsia="zh-CN"/>
              </w:rPr>
              <w:t>项目</w:t>
            </w:r>
            <w:r>
              <w:t>完成时限</w:t>
            </w:r>
          </w:p>
        </w:tc>
        <w:tc>
          <w:tcPr>
            <w:tcW w:w="1276" w:type="dxa"/>
            <w:vAlign w:val="center"/>
          </w:tcPr>
          <w:p w14:paraId="5C00F2A5">
            <w:pPr>
              <w:pStyle w:val="13"/>
            </w:pPr>
            <w:r>
              <w:t>2025年12月31日</w:t>
            </w:r>
          </w:p>
        </w:tc>
        <w:tc>
          <w:tcPr>
            <w:tcW w:w="1843" w:type="dxa"/>
            <w:vAlign w:val="center"/>
          </w:tcPr>
          <w:p w14:paraId="128FC485">
            <w:pPr>
              <w:pStyle w:val="13"/>
            </w:pPr>
            <w:r>
              <w:t>工作计划</w:t>
            </w:r>
          </w:p>
        </w:tc>
      </w:tr>
      <w:tr w14:paraId="7BDB4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B7639F">
            <w:pPr>
              <w:pStyle w:val="15"/>
            </w:pPr>
            <w:r>
              <w:t>效益指标</w:t>
            </w:r>
          </w:p>
        </w:tc>
        <w:tc>
          <w:tcPr>
            <w:tcW w:w="1276" w:type="dxa"/>
            <w:vAlign w:val="center"/>
          </w:tcPr>
          <w:p w14:paraId="30B50351">
            <w:pPr>
              <w:pStyle w:val="13"/>
            </w:pPr>
            <w:r>
              <w:t>社会效益指标</w:t>
            </w:r>
          </w:p>
        </w:tc>
        <w:tc>
          <w:tcPr>
            <w:tcW w:w="1332" w:type="dxa"/>
            <w:vAlign w:val="center"/>
          </w:tcPr>
          <w:p w14:paraId="35FCC2C4">
            <w:pPr>
              <w:pStyle w:val="13"/>
            </w:pPr>
            <w:r>
              <w:t>保障工作正常开展</w:t>
            </w:r>
          </w:p>
        </w:tc>
        <w:tc>
          <w:tcPr>
            <w:tcW w:w="2891" w:type="dxa"/>
            <w:vAlign w:val="center"/>
          </w:tcPr>
          <w:p w14:paraId="61716395">
            <w:pPr>
              <w:pStyle w:val="13"/>
            </w:pPr>
            <w:r>
              <w:t>保障门诊特殊疾病专家鉴定工作正常开展</w:t>
            </w:r>
          </w:p>
        </w:tc>
        <w:tc>
          <w:tcPr>
            <w:tcW w:w="1276" w:type="dxa"/>
            <w:vAlign w:val="center"/>
          </w:tcPr>
          <w:p w14:paraId="2B3EF466">
            <w:pPr>
              <w:pStyle w:val="13"/>
            </w:pPr>
            <w:r>
              <w:t>保障工作正常开展</w:t>
            </w:r>
          </w:p>
        </w:tc>
        <w:tc>
          <w:tcPr>
            <w:tcW w:w="1843" w:type="dxa"/>
            <w:vAlign w:val="center"/>
          </w:tcPr>
          <w:p w14:paraId="69F338FD">
            <w:pPr>
              <w:pStyle w:val="13"/>
            </w:pPr>
            <w:r>
              <w:t>工作计划</w:t>
            </w:r>
          </w:p>
        </w:tc>
      </w:tr>
      <w:tr w14:paraId="427BE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79EED">
            <w:pPr>
              <w:pStyle w:val="15"/>
            </w:pPr>
            <w:r>
              <w:t>满意度指标</w:t>
            </w:r>
          </w:p>
        </w:tc>
        <w:tc>
          <w:tcPr>
            <w:tcW w:w="1276" w:type="dxa"/>
            <w:vAlign w:val="center"/>
          </w:tcPr>
          <w:p w14:paraId="2B92AED9">
            <w:pPr>
              <w:pStyle w:val="13"/>
            </w:pPr>
            <w:r>
              <w:t>服务对象满意度指标</w:t>
            </w:r>
          </w:p>
        </w:tc>
        <w:tc>
          <w:tcPr>
            <w:tcW w:w="1332" w:type="dxa"/>
            <w:vAlign w:val="center"/>
          </w:tcPr>
          <w:p w14:paraId="4498F163">
            <w:pPr>
              <w:pStyle w:val="13"/>
            </w:pPr>
            <w:r>
              <w:t>服务对象满意度</w:t>
            </w:r>
          </w:p>
        </w:tc>
        <w:tc>
          <w:tcPr>
            <w:tcW w:w="2891" w:type="dxa"/>
            <w:vAlign w:val="center"/>
          </w:tcPr>
          <w:p w14:paraId="11802A4E">
            <w:pPr>
              <w:pStyle w:val="13"/>
            </w:pPr>
            <w:r>
              <w:t>服务对象满意度</w:t>
            </w:r>
          </w:p>
        </w:tc>
        <w:tc>
          <w:tcPr>
            <w:tcW w:w="1276" w:type="dxa"/>
            <w:vAlign w:val="center"/>
          </w:tcPr>
          <w:p w14:paraId="535E6E18">
            <w:pPr>
              <w:pStyle w:val="13"/>
            </w:pPr>
            <w:r>
              <w:t>&gt;90%</w:t>
            </w:r>
          </w:p>
        </w:tc>
        <w:tc>
          <w:tcPr>
            <w:tcW w:w="1843" w:type="dxa"/>
            <w:vAlign w:val="center"/>
          </w:tcPr>
          <w:p w14:paraId="1F584584">
            <w:pPr>
              <w:pStyle w:val="13"/>
            </w:pPr>
            <w:r>
              <w:t>工作计划</w:t>
            </w:r>
          </w:p>
        </w:tc>
      </w:tr>
    </w:tbl>
    <w:p w14:paraId="6756AE8D">
      <w:pPr>
        <w:sectPr>
          <w:pgSz w:w="11900" w:h="16840"/>
          <w:pgMar w:top="1984" w:right="1304" w:bottom="1134" w:left="1304" w:header="720" w:footer="720" w:gutter="0"/>
          <w:cols w:space="720" w:num="1"/>
        </w:sectPr>
      </w:pPr>
    </w:p>
    <w:p w14:paraId="68024D8B">
      <w:pPr>
        <w:jc w:val="center"/>
      </w:pPr>
      <w:r>
        <w:rPr>
          <w:rFonts w:ascii="方正仿宋_GBK" w:hAnsi="方正仿宋_GBK" w:eastAsia="方正仿宋_GBK" w:cs="方正仿宋_GBK"/>
          <w:color w:val="000000"/>
          <w:sz w:val="28"/>
        </w:rPr>
        <w:t xml:space="preserve"> </w:t>
      </w:r>
    </w:p>
    <w:p w14:paraId="725AC04D">
      <w:pPr>
        <w:ind w:firstLine="560"/>
        <w:outlineLvl w:val="3"/>
      </w:pPr>
      <w:bookmarkStart w:id="27" w:name="_Toc_4_4_0000000028"/>
      <w:r>
        <w:rPr>
          <w:rFonts w:ascii="方正仿宋_GBK" w:hAnsi="方正仿宋_GBK" w:eastAsia="方正仿宋_GBK" w:cs="方正仿宋_GBK"/>
          <w:color w:val="000000"/>
          <w:sz w:val="28"/>
        </w:rPr>
        <w:t>25.其他交通费绩效目标表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BF0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04B74E">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2847C687">
            <w:pPr>
              <w:pStyle w:val="11"/>
            </w:pPr>
            <w:r>
              <w:t>单位：万元</w:t>
            </w:r>
          </w:p>
        </w:tc>
      </w:tr>
      <w:tr w14:paraId="2EBC7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E70D0">
            <w:pPr>
              <w:pStyle w:val="14"/>
            </w:pPr>
            <w:r>
              <w:t>项目编码</w:t>
            </w:r>
          </w:p>
        </w:tc>
        <w:tc>
          <w:tcPr>
            <w:tcW w:w="2608" w:type="dxa"/>
            <w:gridSpan w:val="2"/>
            <w:vAlign w:val="center"/>
          </w:tcPr>
          <w:p w14:paraId="24B1FE29">
            <w:pPr>
              <w:pStyle w:val="13"/>
            </w:pPr>
            <w:r>
              <w:t>13020025P006841138050</w:t>
            </w:r>
          </w:p>
        </w:tc>
        <w:tc>
          <w:tcPr>
            <w:tcW w:w="1587" w:type="dxa"/>
            <w:vAlign w:val="center"/>
          </w:tcPr>
          <w:p w14:paraId="0339B7E0">
            <w:pPr>
              <w:pStyle w:val="14"/>
            </w:pPr>
            <w:r>
              <w:t>项目名称</w:t>
            </w:r>
          </w:p>
        </w:tc>
        <w:tc>
          <w:tcPr>
            <w:tcW w:w="4423" w:type="dxa"/>
            <w:gridSpan w:val="3"/>
            <w:vAlign w:val="center"/>
          </w:tcPr>
          <w:p w14:paraId="553CE09F">
            <w:pPr>
              <w:pStyle w:val="13"/>
            </w:pPr>
            <w:r>
              <w:t>其他交通费</w:t>
            </w:r>
          </w:p>
        </w:tc>
      </w:tr>
      <w:tr w14:paraId="180C0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364F6">
            <w:pPr>
              <w:pStyle w:val="14"/>
            </w:pPr>
            <w:r>
              <w:t>预算规模及资金用途</w:t>
            </w:r>
          </w:p>
        </w:tc>
        <w:tc>
          <w:tcPr>
            <w:tcW w:w="1276" w:type="dxa"/>
            <w:vAlign w:val="center"/>
          </w:tcPr>
          <w:p w14:paraId="1B74742F">
            <w:pPr>
              <w:pStyle w:val="14"/>
            </w:pPr>
            <w:r>
              <w:t>预算数</w:t>
            </w:r>
          </w:p>
        </w:tc>
        <w:tc>
          <w:tcPr>
            <w:tcW w:w="1332" w:type="dxa"/>
            <w:vAlign w:val="center"/>
          </w:tcPr>
          <w:p w14:paraId="5EA2E631">
            <w:pPr>
              <w:pStyle w:val="13"/>
            </w:pPr>
            <w:r>
              <w:t>6.00</w:t>
            </w:r>
          </w:p>
        </w:tc>
        <w:tc>
          <w:tcPr>
            <w:tcW w:w="1587" w:type="dxa"/>
            <w:vAlign w:val="center"/>
          </w:tcPr>
          <w:p w14:paraId="34709C7A">
            <w:pPr>
              <w:pStyle w:val="14"/>
            </w:pPr>
            <w:r>
              <w:t>其中：财政    资金</w:t>
            </w:r>
          </w:p>
        </w:tc>
        <w:tc>
          <w:tcPr>
            <w:tcW w:w="1304" w:type="dxa"/>
            <w:vAlign w:val="center"/>
          </w:tcPr>
          <w:p w14:paraId="1D67C187">
            <w:pPr>
              <w:pStyle w:val="13"/>
            </w:pPr>
            <w:r>
              <w:t>6.00</w:t>
            </w:r>
          </w:p>
        </w:tc>
        <w:tc>
          <w:tcPr>
            <w:tcW w:w="1276" w:type="dxa"/>
            <w:vAlign w:val="center"/>
          </w:tcPr>
          <w:p w14:paraId="6A103427">
            <w:pPr>
              <w:pStyle w:val="14"/>
            </w:pPr>
            <w:r>
              <w:t>其他资金</w:t>
            </w:r>
          </w:p>
        </w:tc>
        <w:tc>
          <w:tcPr>
            <w:tcW w:w="1843" w:type="dxa"/>
            <w:vAlign w:val="center"/>
          </w:tcPr>
          <w:p w14:paraId="3D5433AC">
            <w:pPr>
              <w:pStyle w:val="13"/>
            </w:pPr>
            <w:r>
              <w:t xml:space="preserve"> </w:t>
            </w:r>
          </w:p>
        </w:tc>
      </w:tr>
      <w:tr w14:paraId="32434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D2E2E"/>
        </w:tc>
        <w:tc>
          <w:tcPr>
            <w:tcW w:w="8618" w:type="dxa"/>
            <w:gridSpan w:val="6"/>
            <w:vAlign w:val="center"/>
          </w:tcPr>
          <w:p w14:paraId="3F01E7FE">
            <w:pPr>
              <w:pStyle w:val="13"/>
            </w:pPr>
            <w:r>
              <w:t>医保业务专项租车费用</w:t>
            </w:r>
          </w:p>
        </w:tc>
      </w:tr>
      <w:tr w14:paraId="145CAA0C">
        <w:tblPrEx>
          <w:tblCellMar>
            <w:top w:w="0" w:type="dxa"/>
            <w:left w:w="108" w:type="dxa"/>
            <w:bottom w:w="0" w:type="dxa"/>
            <w:right w:w="108" w:type="dxa"/>
          </w:tblCellMar>
        </w:tblPrEx>
        <w:trPr>
          <w:trHeight w:val="369" w:hRule="atLeast"/>
          <w:jc w:val="center"/>
        </w:trPr>
        <w:tc>
          <w:tcPr>
            <w:tcW w:w="1276" w:type="dxa"/>
            <w:vMerge w:val="restart"/>
            <w:vAlign w:val="center"/>
          </w:tcPr>
          <w:p w14:paraId="5C3D415A">
            <w:pPr>
              <w:pStyle w:val="14"/>
            </w:pPr>
            <w:r>
              <w:t>资金支出计划（%）</w:t>
            </w:r>
          </w:p>
        </w:tc>
        <w:tc>
          <w:tcPr>
            <w:tcW w:w="2608" w:type="dxa"/>
            <w:gridSpan w:val="2"/>
            <w:vAlign w:val="center"/>
          </w:tcPr>
          <w:p w14:paraId="15ABF5C0">
            <w:pPr>
              <w:pStyle w:val="14"/>
            </w:pPr>
            <w:r>
              <w:t>3月底</w:t>
            </w:r>
          </w:p>
        </w:tc>
        <w:tc>
          <w:tcPr>
            <w:tcW w:w="1587" w:type="dxa"/>
            <w:vAlign w:val="center"/>
          </w:tcPr>
          <w:p w14:paraId="618C9236">
            <w:pPr>
              <w:pStyle w:val="14"/>
            </w:pPr>
            <w:r>
              <w:t>6月底</w:t>
            </w:r>
          </w:p>
        </w:tc>
        <w:tc>
          <w:tcPr>
            <w:tcW w:w="1304" w:type="dxa"/>
            <w:vAlign w:val="center"/>
          </w:tcPr>
          <w:p w14:paraId="1B821C41">
            <w:pPr>
              <w:pStyle w:val="14"/>
            </w:pPr>
            <w:r>
              <w:t>10月底</w:t>
            </w:r>
          </w:p>
        </w:tc>
        <w:tc>
          <w:tcPr>
            <w:tcW w:w="3119" w:type="dxa"/>
            <w:gridSpan w:val="2"/>
            <w:vAlign w:val="center"/>
          </w:tcPr>
          <w:p w14:paraId="5F46AED0">
            <w:pPr>
              <w:pStyle w:val="14"/>
            </w:pPr>
            <w:r>
              <w:t>12月底</w:t>
            </w:r>
          </w:p>
        </w:tc>
      </w:tr>
      <w:tr w14:paraId="070E6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71F17"/>
        </w:tc>
        <w:tc>
          <w:tcPr>
            <w:tcW w:w="2608" w:type="dxa"/>
            <w:gridSpan w:val="2"/>
            <w:vAlign w:val="center"/>
          </w:tcPr>
          <w:p w14:paraId="18DB6902">
            <w:pPr>
              <w:pStyle w:val="15"/>
            </w:pPr>
            <w:r>
              <w:t>25%</w:t>
            </w:r>
          </w:p>
        </w:tc>
        <w:tc>
          <w:tcPr>
            <w:tcW w:w="1587" w:type="dxa"/>
            <w:vAlign w:val="center"/>
          </w:tcPr>
          <w:p w14:paraId="106DF3EE">
            <w:pPr>
              <w:pStyle w:val="15"/>
            </w:pPr>
            <w:r>
              <w:t>50%</w:t>
            </w:r>
          </w:p>
        </w:tc>
        <w:tc>
          <w:tcPr>
            <w:tcW w:w="1304" w:type="dxa"/>
            <w:vAlign w:val="center"/>
          </w:tcPr>
          <w:p w14:paraId="44071119">
            <w:pPr>
              <w:pStyle w:val="15"/>
            </w:pPr>
            <w:r>
              <w:t>75%</w:t>
            </w:r>
          </w:p>
        </w:tc>
        <w:tc>
          <w:tcPr>
            <w:tcW w:w="3119" w:type="dxa"/>
            <w:gridSpan w:val="2"/>
            <w:vAlign w:val="center"/>
          </w:tcPr>
          <w:p w14:paraId="15C771D1">
            <w:pPr>
              <w:pStyle w:val="15"/>
            </w:pPr>
            <w:r>
              <w:t>100%</w:t>
            </w:r>
          </w:p>
        </w:tc>
      </w:tr>
      <w:tr w14:paraId="1FE6A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E6A47">
            <w:pPr>
              <w:pStyle w:val="14"/>
            </w:pPr>
            <w:r>
              <w:t>绩效目标</w:t>
            </w:r>
          </w:p>
        </w:tc>
        <w:tc>
          <w:tcPr>
            <w:tcW w:w="8618" w:type="dxa"/>
            <w:gridSpan w:val="6"/>
            <w:vAlign w:val="center"/>
          </w:tcPr>
          <w:p w14:paraId="3C2E92BF">
            <w:pPr>
              <w:pStyle w:val="13"/>
            </w:pPr>
            <w:r>
              <w:t>1.做好医保业务租车费用专项支出,保障单位业务开展</w:t>
            </w:r>
          </w:p>
        </w:tc>
      </w:tr>
    </w:tbl>
    <w:p w14:paraId="61ECEB1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B5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19605">
            <w:pPr>
              <w:pStyle w:val="14"/>
            </w:pPr>
            <w:r>
              <w:t>一级指标</w:t>
            </w:r>
          </w:p>
        </w:tc>
        <w:tc>
          <w:tcPr>
            <w:tcW w:w="1276" w:type="dxa"/>
            <w:vAlign w:val="center"/>
          </w:tcPr>
          <w:p w14:paraId="562B1F71">
            <w:pPr>
              <w:pStyle w:val="14"/>
            </w:pPr>
            <w:r>
              <w:t>二级指标</w:t>
            </w:r>
          </w:p>
        </w:tc>
        <w:tc>
          <w:tcPr>
            <w:tcW w:w="1332" w:type="dxa"/>
            <w:vAlign w:val="center"/>
          </w:tcPr>
          <w:p w14:paraId="1046DF81">
            <w:pPr>
              <w:pStyle w:val="14"/>
            </w:pPr>
            <w:r>
              <w:t>三级指标</w:t>
            </w:r>
          </w:p>
        </w:tc>
        <w:tc>
          <w:tcPr>
            <w:tcW w:w="2891" w:type="dxa"/>
            <w:vAlign w:val="center"/>
          </w:tcPr>
          <w:p w14:paraId="7376A666">
            <w:pPr>
              <w:pStyle w:val="14"/>
            </w:pPr>
            <w:r>
              <w:t>绩效指标描述</w:t>
            </w:r>
          </w:p>
        </w:tc>
        <w:tc>
          <w:tcPr>
            <w:tcW w:w="1276" w:type="dxa"/>
            <w:vAlign w:val="center"/>
          </w:tcPr>
          <w:p w14:paraId="13CF2824">
            <w:pPr>
              <w:pStyle w:val="14"/>
            </w:pPr>
            <w:r>
              <w:t>指标值</w:t>
            </w:r>
          </w:p>
        </w:tc>
        <w:tc>
          <w:tcPr>
            <w:tcW w:w="1843" w:type="dxa"/>
            <w:vAlign w:val="center"/>
          </w:tcPr>
          <w:p w14:paraId="26D16152">
            <w:pPr>
              <w:pStyle w:val="14"/>
            </w:pPr>
            <w:r>
              <w:t>指标值确定依据</w:t>
            </w:r>
          </w:p>
        </w:tc>
      </w:tr>
      <w:tr w14:paraId="32E94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3D19E">
            <w:pPr>
              <w:pStyle w:val="15"/>
            </w:pPr>
            <w:r>
              <w:t>产出指标</w:t>
            </w:r>
          </w:p>
        </w:tc>
        <w:tc>
          <w:tcPr>
            <w:tcW w:w="1276" w:type="dxa"/>
            <w:vAlign w:val="center"/>
          </w:tcPr>
          <w:p w14:paraId="72DBA30C">
            <w:pPr>
              <w:pStyle w:val="13"/>
            </w:pPr>
            <w:r>
              <w:t>数量指标</w:t>
            </w:r>
          </w:p>
        </w:tc>
        <w:tc>
          <w:tcPr>
            <w:tcW w:w="1332" w:type="dxa"/>
            <w:vAlign w:val="center"/>
          </w:tcPr>
          <w:p w14:paraId="51342D8F">
            <w:pPr>
              <w:pStyle w:val="13"/>
            </w:pPr>
            <w:r>
              <w:t>工作完成率(%)</w:t>
            </w:r>
          </w:p>
        </w:tc>
        <w:tc>
          <w:tcPr>
            <w:tcW w:w="2891" w:type="dxa"/>
            <w:vAlign w:val="center"/>
          </w:tcPr>
          <w:p w14:paraId="1543A17F">
            <w:pPr>
              <w:pStyle w:val="13"/>
            </w:pPr>
            <w:r>
              <w:t>医保业务专项租车工作完成率(%)</w:t>
            </w:r>
          </w:p>
        </w:tc>
        <w:tc>
          <w:tcPr>
            <w:tcW w:w="1276" w:type="dxa"/>
            <w:vAlign w:val="center"/>
          </w:tcPr>
          <w:p w14:paraId="5D684928">
            <w:pPr>
              <w:pStyle w:val="13"/>
            </w:pPr>
            <w:r>
              <w:t>100%</w:t>
            </w:r>
          </w:p>
        </w:tc>
        <w:tc>
          <w:tcPr>
            <w:tcW w:w="1843" w:type="dxa"/>
            <w:vAlign w:val="center"/>
          </w:tcPr>
          <w:p w14:paraId="454150B5">
            <w:pPr>
              <w:pStyle w:val="13"/>
            </w:pPr>
            <w:r>
              <w:t>工作计划</w:t>
            </w:r>
          </w:p>
        </w:tc>
      </w:tr>
      <w:tr w14:paraId="4AF7C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09978"/>
        </w:tc>
        <w:tc>
          <w:tcPr>
            <w:tcW w:w="1276" w:type="dxa"/>
            <w:vAlign w:val="center"/>
          </w:tcPr>
          <w:p w14:paraId="7297BA8F">
            <w:pPr>
              <w:pStyle w:val="13"/>
            </w:pPr>
            <w:r>
              <w:t>质量指标</w:t>
            </w:r>
          </w:p>
        </w:tc>
        <w:tc>
          <w:tcPr>
            <w:tcW w:w="1332" w:type="dxa"/>
            <w:vAlign w:val="center"/>
          </w:tcPr>
          <w:p w14:paraId="6F51C102">
            <w:pPr>
              <w:pStyle w:val="13"/>
            </w:pPr>
            <w:r>
              <w:t>工作合格率(%)</w:t>
            </w:r>
          </w:p>
        </w:tc>
        <w:tc>
          <w:tcPr>
            <w:tcW w:w="2891" w:type="dxa"/>
            <w:vAlign w:val="center"/>
          </w:tcPr>
          <w:p w14:paraId="0F236985">
            <w:pPr>
              <w:pStyle w:val="13"/>
            </w:pPr>
            <w:r>
              <w:t>医保业务专项租车工作合格率(%)</w:t>
            </w:r>
          </w:p>
        </w:tc>
        <w:tc>
          <w:tcPr>
            <w:tcW w:w="1276" w:type="dxa"/>
            <w:vAlign w:val="center"/>
          </w:tcPr>
          <w:p w14:paraId="74D2C6F8">
            <w:pPr>
              <w:pStyle w:val="13"/>
            </w:pPr>
            <w:r>
              <w:t>100%</w:t>
            </w:r>
          </w:p>
        </w:tc>
        <w:tc>
          <w:tcPr>
            <w:tcW w:w="1843" w:type="dxa"/>
            <w:vAlign w:val="center"/>
          </w:tcPr>
          <w:p w14:paraId="4B3A5168">
            <w:pPr>
              <w:pStyle w:val="13"/>
            </w:pPr>
            <w:r>
              <w:t>工作计划</w:t>
            </w:r>
          </w:p>
        </w:tc>
      </w:tr>
      <w:tr w14:paraId="1EC1D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C5D7FE"/>
        </w:tc>
        <w:tc>
          <w:tcPr>
            <w:tcW w:w="1276" w:type="dxa"/>
            <w:vAlign w:val="center"/>
          </w:tcPr>
          <w:p w14:paraId="0DC647FE">
            <w:pPr>
              <w:pStyle w:val="13"/>
            </w:pPr>
            <w:r>
              <w:t>成本指标</w:t>
            </w:r>
          </w:p>
        </w:tc>
        <w:tc>
          <w:tcPr>
            <w:tcW w:w="1332" w:type="dxa"/>
            <w:vAlign w:val="center"/>
          </w:tcPr>
          <w:p w14:paraId="149CB5DF">
            <w:pPr>
              <w:pStyle w:val="13"/>
            </w:pPr>
            <w:r>
              <w:t>单位成本</w:t>
            </w:r>
          </w:p>
        </w:tc>
        <w:tc>
          <w:tcPr>
            <w:tcW w:w="2891" w:type="dxa"/>
            <w:vAlign w:val="center"/>
          </w:tcPr>
          <w:p w14:paraId="3B042B7A">
            <w:pPr>
              <w:pStyle w:val="13"/>
            </w:pPr>
            <w:r>
              <w:t>医保业务专项租车</w:t>
            </w:r>
            <w:r>
              <w:rPr>
                <w:rFonts w:hint="eastAsia"/>
                <w:lang w:val="en-US" w:eastAsia="zh-CN"/>
              </w:rPr>
              <w:t>项目</w:t>
            </w:r>
            <w:r>
              <w:t>单位成本</w:t>
            </w:r>
          </w:p>
        </w:tc>
        <w:tc>
          <w:tcPr>
            <w:tcW w:w="1276" w:type="dxa"/>
            <w:vAlign w:val="center"/>
          </w:tcPr>
          <w:p w14:paraId="49D0BD36">
            <w:pPr>
              <w:pStyle w:val="13"/>
            </w:pPr>
            <w:r>
              <w:t>&lt;60000元</w:t>
            </w:r>
          </w:p>
        </w:tc>
        <w:tc>
          <w:tcPr>
            <w:tcW w:w="1843" w:type="dxa"/>
            <w:vAlign w:val="center"/>
          </w:tcPr>
          <w:p w14:paraId="29BE7752">
            <w:pPr>
              <w:pStyle w:val="13"/>
            </w:pPr>
            <w:r>
              <w:t>工作计划</w:t>
            </w:r>
          </w:p>
        </w:tc>
      </w:tr>
      <w:tr w14:paraId="3B5A8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B580D"/>
        </w:tc>
        <w:tc>
          <w:tcPr>
            <w:tcW w:w="1276" w:type="dxa"/>
            <w:vAlign w:val="center"/>
          </w:tcPr>
          <w:p w14:paraId="30906537">
            <w:pPr>
              <w:pStyle w:val="13"/>
            </w:pPr>
            <w:r>
              <w:t>时效指标</w:t>
            </w:r>
          </w:p>
        </w:tc>
        <w:tc>
          <w:tcPr>
            <w:tcW w:w="1332" w:type="dxa"/>
            <w:vAlign w:val="center"/>
          </w:tcPr>
          <w:p w14:paraId="5F257E91">
            <w:pPr>
              <w:pStyle w:val="13"/>
            </w:pPr>
            <w:r>
              <w:t>完成时限</w:t>
            </w:r>
          </w:p>
        </w:tc>
        <w:tc>
          <w:tcPr>
            <w:tcW w:w="2891" w:type="dxa"/>
            <w:vAlign w:val="center"/>
          </w:tcPr>
          <w:p w14:paraId="66635B36">
            <w:pPr>
              <w:pStyle w:val="13"/>
            </w:pPr>
            <w:r>
              <w:t>医保业务专项租车完成时限</w:t>
            </w:r>
          </w:p>
        </w:tc>
        <w:tc>
          <w:tcPr>
            <w:tcW w:w="1276" w:type="dxa"/>
            <w:vAlign w:val="center"/>
          </w:tcPr>
          <w:p w14:paraId="0258BAF3">
            <w:pPr>
              <w:pStyle w:val="13"/>
            </w:pPr>
            <w:r>
              <w:t>2025年12月31日</w:t>
            </w:r>
          </w:p>
        </w:tc>
        <w:tc>
          <w:tcPr>
            <w:tcW w:w="1843" w:type="dxa"/>
            <w:vAlign w:val="center"/>
          </w:tcPr>
          <w:p w14:paraId="094E23A5">
            <w:pPr>
              <w:pStyle w:val="13"/>
            </w:pPr>
            <w:r>
              <w:t>工作计划</w:t>
            </w:r>
          </w:p>
        </w:tc>
      </w:tr>
      <w:tr w14:paraId="13FF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8274E">
            <w:pPr>
              <w:pStyle w:val="15"/>
            </w:pPr>
            <w:r>
              <w:t>效益指标</w:t>
            </w:r>
          </w:p>
        </w:tc>
        <w:tc>
          <w:tcPr>
            <w:tcW w:w="1276" w:type="dxa"/>
            <w:vAlign w:val="center"/>
          </w:tcPr>
          <w:p w14:paraId="2F24465D">
            <w:pPr>
              <w:pStyle w:val="13"/>
            </w:pPr>
            <w:r>
              <w:t>社会效益指标</w:t>
            </w:r>
          </w:p>
        </w:tc>
        <w:tc>
          <w:tcPr>
            <w:tcW w:w="1332" w:type="dxa"/>
            <w:vAlign w:val="center"/>
          </w:tcPr>
          <w:p w14:paraId="12C16BF3">
            <w:pPr>
              <w:pStyle w:val="13"/>
            </w:pPr>
            <w:r>
              <w:t>保障工作正常开展</w:t>
            </w:r>
          </w:p>
        </w:tc>
        <w:tc>
          <w:tcPr>
            <w:tcW w:w="2891" w:type="dxa"/>
            <w:vAlign w:val="center"/>
          </w:tcPr>
          <w:p w14:paraId="20B29918">
            <w:pPr>
              <w:pStyle w:val="13"/>
            </w:pPr>
            <w:r>
              <w:t>保障医保业务专项租车工作正常开展</w:t>
            </w:r>
          </w:p>
        </w:tc>
        <w:tc>
          <w:tcPr>
            <w:tcW w:w="1276" w:type="dxa"/>
            <w:vAlign w:val="center"/>
          </w:tcPr>
          <w:p w14:paraId="646FDA79">
            <w:pPr>
              <w:pStyle w:val="13"/>
            </w:pPr>
            <w:r>
              <w:t>保障工作正常开展</w:t>
            </w:r>
          </w:p>
        </w:tc>
        <w:tc>
          <w:tcPr>
            <w:tcW w:w="1843" w:type="dxa"/>
            <w:vAlign w:val="center"/>
          </w:tcPr>
          <w:p w14:paraId="6D30BC65">
            <w:pPr>
              <w:pStyle w:val="13"/>
            </w:pPr>
            <w:r>
              <w:t>工作计划</w:t>
            </w:r>
          </w:p>
        </w:tc>
      </w:tr>
      <w:tr w14:paraId="24A2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9A256">
            <w:pPr>
              <w:pStyle w:val="15"/>
            </w:pPr>
            <w:r>
              <w:t>满意度指标</w:t>
            </w:r>
          </w:p>
        </w:tc>
        <w:tc>
          <w:tcPr>
            <w:tcW w:w="1276" w:type="dxa"/>
            <w:vAlign w:val="center"/>
          </w:tcPr>
          <w:p w14:paraId="680119CD">
            <w:pPr>
              <w:pStyle w:val="13"/>
            </w:pPr>
            <w:r>
              <w:t>服务对象满意度指标</w:t>
            </w:r>
          </w:p>
        </w:tc>
        <w:tc>
          <w:tcPr>
            <w:tcW w:w="1332" w:type="dxa"/>
            <w:vAlign w:val="center"/>
          </w:tcPr>
          <w:p w14:paraId="21894331">
            <w:pPr>
              <w:pStyle w:val="13"/>
            </w:pPr>
            <w:r>
              <w:t>服务对象满意度</w:t>
            </w:r>
          </w:p>
        </w:tc>
        <w:tc>
          <w:tcPr>
            <w:tcW w:w="2891" w:type="dxa"/>
            <w:vAlign w:val="center"/>
          </w:tcPr>
          <w:p w14:paraId="4264560E">
            <w:pPr>
              <w:pStyle w:val="13"/>
            </w:pPr>
            <w:r>
              <w:t>服务对象满意度</w:t>
            </w:r>
          </w:p>
        </w:tc>
        <w:tc>
          <w:tcPr>
            <w:tcW w:w="1276" w:type="dxa"/>
            <w:vAlign w:val="center"/>
          </w:tcPr>
          <w:p w14:paraId="2AA94A08">
            <w:pPr>
              <w:pStyle w:val="13"/>
            </w:pPr>
            <w:r>
              <w:t>&gt;90%</w:t>
            </w:r>
          </w:p>
        </w:tc>
        <w:tc>
          <w:tcPr>
            <w:tcW w:w="1843" w:type="dxa"/>
            <w:vAlign w:val="center"/>
          </w:tcPr>
          <w:p w14:paraId="7EC6CDA6">
            <w:pPr>
              <w:pStyle w:val="13"/>
            </w:pPr>
            <w:r>
              <w:t>工作计划</w:t>
            </w:r>
          </w:p>
        </w:tc>
      </w:tr>
    </w:tbl>
    <w:p w14:paraId="00257493">
      <w:pPr>
        <w:sectPr>
          <w:pgSz w:w="11900" w:h="16840"/>
          <w:pgMar w:top="1984" w:right="1304" w:bottom="1134" w:left="1304" w:header="720" w:footer="720" w:gutter="0"/>
          <w:cols w:space="720" w:num="1"/>
        </w:sectPr>
      </w:pPr>
    </w:p>
    <w:p w14:paraId="515E048A">
      <w:pPr>
        <w:jc w:val="center"/>
      </w:pPr>
      <w:r>
        <w:rPr>
          <w:rFonts w:ascii="方正仿宋_GBK" w:hAnsi="方正仿宋_GBK" w:eastAsia="方正仿宋_GBK" w:cs="方正仿宋_GBK"/>
          <w:color w:val="000000"/>
          <w:sz w:val="28"/>
        </w:rPr>
        <w:t xml:space="preserve"> </w:t>
      </w:r>
    </w:p>
    <w:p w14:paraId="0D207F0A">
      <w:pPr>
        <w:ind w:firstLine="560"/>
        <w:outlineLvl w:val="3"/>
      </w:pPr>
      <w:bookmarkStart w:id="28" w:name="_Toc_4_4_0000000029"/>
      <w:r>
        <w:rPr>
          <w:rFonts w:ascii="方正仿宋_GBK" w:hAnsi="方正仿宋_GBK" w:eastAsia="方正仿宋_GBK" w:cs="方正仿宋_GBK"/>
          <w:color w:val="000000"/>
          <w:sz w:val="28"/>
        </w:rPr>
        <w:t>26.涉法涉诉调查费用绩效目标表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E9A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914EE0">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12A4AA68">
            <w:pPr>
              <w:pStyle w:val="11"/>
            </w:pPr>
            <w:r>
              <w:t>单位：万元</w:t>
            </w:r>
          </w:p>
        </w:tc>
      </w:tr>
      <w:tr w14:paraId="63AE8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5B1E7">
            <w:pPr>
              <w:pStyle w:val="14"/>
            </w:pPr>
            <w:r>
              <w:t>项目编码</w:t>
            </w:r>
          </w:p>
        </w:tc>
        <w:tc>
          <w:tcPr>
            <w:tcW w:w="2608" w:type="dxa"/>
            <w:gridSpan w:val="2"/>
            <w:vAlign w:val="center"/>
          </w:tcPr>
          <w:p w14:paraId="74FA6703">
            <w:pPr>
              <w:pStyle w:val="13"/>
            </w:pPr>
            <w:r>
              <w:t>13020025P00P4NC100046</w:t>
            </w:r>
          </w:p>
        </w:tc>
        <w:tc>
          <w:tcPr>
            <w:tcW w:w="1587" w:type="dxa"/>
            <w:vAlign w:val="center"/>
          </w:tcPr>
          <w:p w14:paraId="44F6D2ED">
            <w:pPr>
              <w:pStyle w:val="14"/>
            </w:pPr>
            <w:r>
              <w:t>项目名称</w:t>
            </w:r>
          </w:p>
        </w:tc>
        <w:tc>
          <w:tcPr>
            <w:tcW w:w="4423" w:type="dxa"/>
            <w:gridSpan w:val="3"/>
            <w:vAlign w:val="center"/>
          </w:tcPr>
          <w:p w14:paraId="297EA546">
            <w:pPr>
              <w:pStyle w:val="13"/>
            </w:pPr>
            <w:r>
              <w:t>涉法涉诉调查费用</w:t>
            </w:r>
          </w:p>
        </w:tc>
      </w:tr>
      <w:tr w14:paraId="6D7C9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AEEB1">
            <w:pPr>
              <w:pStyle w:val="14"/>
            </w:pPr>
            <w:r>
              <w:t>预算规模及资金用途</w:t>
            </w:r>
          </w:p>
        </w:tc>
        <w:tc>
          <w:tcPr>
            <w:tcW w:w="1276" w:type="dxa"/>
            <w:vAlign w:val="center"/>
          </w:tcPr>
          <w:p w14:paraId="38D5B188">
            <w:pPr>
              <w:pStyle w:val="14"/>
            </w:pPr>
            <w:r>
              <w:t>预算数</w:t>
            </w:r>
          </w:p>
        </w:tc>
        <w:tc>
          <w:tcPr>
            <w:tcW w:w="1332" w:type="dxa"/>
            <w:vAlign w:val="center"/>
          </w:tcPr>
          <w:p w14:paraId="68CAAED9">
            <w:pPr>
              <w:pStyle w:val="13"/>
            </w:pPr>
            <w:r>
              <w:t>2.50</w:t>
            </w:r>
          </w:p>
        </w:tc>
        <w:tc>
          <w:tcPr>
            <w:tcW w:w="1587" w:type="dxa"/>
            <w:vAlign w:val="center"/>
          </w:tcPr>
          <w:p w14:paraId="52C9E040">
            <w:pPr>
              <w:pStyle w:val="14"/>
            </w:pPr>
            <w:r>
              <w:t>其中：财政    资金</w:t>
            </w:r>
          </w:p>
        </w:tc>
        <w:tc>
          <w:tcPr>
            <w:tcW w:w="1304" w:type="dxa"/>
            <w:vAlign w:val="center"/>
          </w:tcPr>
          <w:p w14:paraId="25474968">
            <w:pPr>
              <w:pStyle w:val="13"/>
            </w:pPr>
            <w:r>
              <w:t>2.50</w:t>
            </w:r>
          </w:p>
        </w:tc>
        <w:tc>
          <w:tcPr>
            <w:tcW w:w="1276" w:type="dxa"/>
            <w:vAlign w:val="center"/>
          </w:tcPr>
          <w:p w14:paraId="606DE6DF">
            <w:pPr>
              <w:pStyle w:val="14"/>
            </w:pPr>
            <w:r>
              <w:t>其他资金</w:t>
            </w:r>
          </w:p>
        </w:tc>
        <w:tc>
          <w:tcPr>
            <w:tcW w:w="1843" w:type="dxa"/>
            <w:vAlign w:val="center"/>
          </w:tcPr>
          <w:p w14:paraId="00290E30">
            <w:pPr>
              <w:pStyle w:val="13"/>
            </w:pPr>
            <w:r>
              <w:t xml:space="preserve"> </w:t>
            </w:r>
          </w:p>
        </w:tc>
      </w:tr>
      <w:tr w14:paraId="532CA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D2346"/>
        </w:tc>
        <w:tc>
          <w:tcPr>
            <w:tcW w:w="8618" w:type="dxa"/>
            <w:gridSpan w:val="6"/>
            <w:vAlign w:val="center"/>
          </w:tcPr>
          <w:p w14:paraId="6E74F3FC">
            <w:pPr>
              <w:pStyle w:val="13"/>
            </w:pPr>
            <w:r>
              <w:t>涉法涉诉事项包括欠缴医疗保险费单位保费催缴，资产状况调查，申请法院扣押、查封，拍卖抵缴医疗保险费，聘请律师费用等</w:t>
            </w:r>
          </w:p>
        </w:tc>
      </w:tr>
      <w:tr w14:paraId="1C148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5A5EC">
            <w:pPr>
              <w:pStyle w:val="14"/>
            </w:pPr>
            <w:r>
              <w:t>资金支出计划（%）</w:t>
            </w:r>
          </w:p>
        </w:tc>
        <w:tc>
          <w:tcPr>
            <w:tcW w:w="2608" w:type="dxa"/>
            <w:gridSpan w:val="2"/>
            <w:vAlign w:val="center"/>
          </w:tcPr>
          <w:p w14:paraId="5E8DCB79">
            <w:pPr>
              <w:pStyle w:val="14"/>
            </w:pPr>
            <w:r>
              <w:t>3月底</w:t>
            </w:r>
          </w:p>
        </w:tc>
        <w:tc>
          <w:tcPr>
            <w:tcW w:w="1587" w:type="dxa"/>
            <w:vAlign w:val="center"/>
          </w:tcPr>
          <w:p w14:paraId="09A2A51A">
            <w:pPr>
              <w:pStyle w:val="14"/>
            </w:pPr>
            <w:r>
              <w:t>6月底</w:t>
            </w:r>
          </w:p>
        </w:tc>
        <w:tc>
          <w:tcPr>
            <w:tcW w:w="1304" w:type="dxa"/>
            <w:vAlign w:val="center"/>
          </w:tcPr>
          <w:p w14:paraId="0640E90F">
            <w:pPr>
              <w:pStyle w:val="14"/>
            </w:pPr>
            <w:r>
              <w:t>10月底</w:t>
            </w:r>
          </w:p>
        </w:tc>
        <w:tc>
          <w:tcPr>
            <w:tcW w:w="3119" w:type="dxa"/>
            <w:gridSpan w:val="2"/>
            <w:vAlign w:val="center"/>
          </w:tcPr>
          <w:p w14:paraId="75DF206D">
            <w:pPr>
              <w:pStyle w:val="14"/>
            </w:pPr>
            <w:r>
              <w:t>12月底</w:t>
            </w:r>
          </w:p>
        </w:tc>
      </w:tr>
      <w:tr w14:paraId="19BA0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888FB"/>
        </w:tc>
        <w:tc>
          <w:tcPr>
            <w:tcW w:w="2608" w:type="dxa"/>
            <w:gridSpan w:val="2"/>
            <w:vAlign w:val="center"/>
          </w:tcPr>
          <w:p w14:paraId="44C989D9">
            <w:pPr>
              <w:pStyle w:val="15"/>
            </w:pPr>
            <w:r>
              <w:t>25%</w:t>
            </w:r>
          </w:p>
        </w:tc>
        <w:tc>
          <w:tcPr>
            <w:tcW w:w="1587" w:type="dxa"/>
            <w:vAlign w:val="center"/>
          </w:tcPr>
          <w:p w14:paraId="0DBD6712">
            <w:pPr>
              <w:pStyle w:val="15"/>
            </w:pPr>
            <w:r>
              <w:t>50%</w:t>
            </w:r>
          </w:p>
        </w:tc>
        <w:tc>
          <w:tcPr>
            <w:tcW w:w="1304" w:type="dxa"/>
            <w:vAlign w:val="center"/>
          </w:tcPr>
          <w:p w14:paraId="036D56F8">
            <w:pPr>
              <w:pStyle w:val="15"/>
            </w:pPr>
            <w:r>
              <w:t>75%</w:t>
            </w:r>
          </w:p>
        </w:tc>
        <w:tc>
          <w:tcPr>
            <w:tcW w:w="3119" w:type="dxa"/>
            <w:gridSpan w:val="2"/>
            <w:vAlign w:val="center"/>
          </w:tcPr>
          <w:p w14:paraId="1D585952">
            <w:pPr>
              <w:pStyle w:val="15"/>
            </w:pPr>
            <w:r>
              <w:t>100%</w:t>
            </w:r>
          </w:p>
        </w:tc>
      </w:tr>
      <w:tr w14:paraId="6AB2B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3AEF0">
            <w:pPr>
              <w:pStyle w:val="14"/>
            </w:pPr>
            <w:r>
              <w:t>绩效目标</w:t>
            </w:r>
          </w:p>
        </w:tc>
        <w:tc>
          <w:tcPr>
            <w:tcW w:w="8618" w:type="dxa"/>
            <w:gridSpan w:val="6"/>
            <w:vAlign w:val="center"/>
          </w:tcPr>
          <w:p w14:paraId="68C8EF73">
            <w:pPr>
              <w:pStyle w:val="13"/>
            </w:pPr>
            <w:r>
              <w:t>1.做好涉法涉诉调查费用专项支出,保障单位业务开展，保障参保群众权益</w:t>
            </w:r>
            <w:r>
              <w:tab/>
            </w:r>
            <w:r>
              <w:tab/>
            </w:r>
          </w:p>
        </w:tc>
      </w:tr>
    </w:tbl>
    <w:p w14:paraId="2C335DD1">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3AE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3CE62">
            <w:pPr>
              <w:pStyle w:val="14"/>
            </w:pPr>
            <w:r>
              <w:t>一级指标</w:t>
            </w:r>
          </w:p>
        </w:tc>
        <w:tc>
          <w:tcPr>
            <w:tcW w:w="1276" w:type="dxa"/>
            <w:vAlign w:val="center"/>
          </w:tcPr>
          <w:p w14:paraId="7B57FF95">
            <w:pPr>
              <w:pStyle w:val="14"/>
            </w:pPr>
            <w:r>
              <w:t>二级指标</w:t>
            </w:r>
          </w:p>
        </w:tc>
        <w:tc>
          <w:tcPr>
            <w:tcW w:w="1332" w:type="dxa"/>
            <w:vAlign w:val="center"/>
          </w:tcPr>
          <w:p w14:paraId="51AFC440">
            <w:pPr>
              <w:pStyle w:val="14"/>
            </w:pPr>
            <w:r>
              <w:t>三级指标</w:t>
            </w:r>
          </w:p>
        </w:tc>
        <w:tc>
          <w:tcPr>
            <w:tcW w:w="2891" w:type="dxa"/>
            <w:vAlign w:val="center"/>
          </w:tcPr>
          <w:p w14:paraId="426F60B6">
            <w:pPr>
              <w:pStyle w:val="14"/>
            </w:pPr>
            <w:r>
              <w:t>绩效指标描述</w:t>
            </w:r>
          </w:p>
        </w:tc>
        <w:tc>
          <w:tcPr>
            <w:tcW w:w="1276" w:type="dxa"/>
            <w:vAlign w:val="center"/>
          </w:tcPr>
          <w:p w14:paraId="57CBED55">
            <w:pPr>
              <w:pStyle w:val="14"/>
            </w:pPr>
            <w:r>
              <w:t>指标值</w:t>
            </w:r>
          </w:p>
        </w:tc>
        <w:tc>
          <w:tcPr>
            <w:tcW w:w="1843" w:type="dxa"/>
            <w:vAlign w:val="center"/>
          </w:tcPr>
          <w:p w14:paraId="6FF67C33">
            <w:pPr>
              <w:pStyle w:val="14"/>
            </w:pPr>
            <w:r>
              <w:t>指标值确定依据</w:t>
            </w:r>
          </w:p>
        </w:tc>
      </w:tr>
      <w:tr w14:paraId="652B7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D5C20">
            <w:pPr>
              <w:pStyle w:val="15"/>
            </w:pPr>
            <w:r>
              <w:t>产出指标</w:t>
            </w:r>
          </w:p>
        </w:tc>
        <w:tc>
          <w:tcPr>
            <w:tcW w:w="1276" w:type="dxa"/>
            <w:vAlign w:val="center"/>
          </w:tcPr>
          <w:p w14:paraId="007A4AD3">
            <w:pPr>
              <w:pStyle w:val="13"/>
            </w:pPr>
            <w:r>
              <w:t>数量指标</w:t>
            </w:r>
          </w:p>
        </w:tc>
        <w:tc>
          <w:tcPr>
            <w:tcW w:w="1332" w:type="dxa"/>
            <w:vAlign w:val="center"/>
          </w:tcPr>
          <w:p w14:paraId="3E7269B0">
            <w:pPr>
              <w:pStyle w:val="13"/>
            </w:pPr>
            <w:r>
              <w:t>工作完成率(%)</w:t>
            </w:r>
          </w:p>
        </w:tc>
        <w:tc>
          <w:tcPr>
            <w:tcW w:w="2891" w:type="dxa"/>
            <w:vAlign w:val="center"/>
          </w:tcPr>
          <w:p w14:paraId="0978EE3F">
            <w:pPr>
              <w:pStyle w:val="13"/>
            </w:pPr>
            <w:r>
              <w:t>涉法涉诉调查</w:t>
            </w:r>
            <w:r>
              <w:t>工作完成率(%)</w:t>
            </w:r>
          </w:p>
        </w:tc>
        <w:tc>
          <w:tcPr>
            <w:tcW w:w="1276" w:type="dxa"/>
            <w:vAlign w:val="center"/>
          </w:tcPr>
          <w:p w14:paraId="72443E96">
            <w:pPr>
              <w:pStyle w:val="13"/>
            </w:pPr>
            <w:r>
              <w:t>100%</w:t>
            </w:r>
          </w:p>
        </w:tc>
        <w:tc>
          <w:tcPr>
            <w:tcW w:w="1843" w:type="dxa"/>
            <w:vAlign w:val="center"/>
          </w:tcPr>
          <w:p w14:paraId="71D02644">
            <w:pPr>
              <w:pStyle w:val="13"/>
            </w:pPr>
            <w:r>
              <w:t>工作计划</w:t>
            </w:r>
          </w:p>
        </w:tc>
      </w:tr>
      <w:tr w14:paraId="17B0F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47B6D"/>
        </w:tc>
        <w:tc>
          <w:tcPr>
            <w:tcW w:w="1276" w:type="dxa"/>
            <w:vAlign w:val="center"/>
          </w:tcPr>
          <w:p w14:paraId="79653A9B">
            <w:pPr>
              <w:pStyle w:val="13"/>
            </w:pPr>
            <w:r>
              <w:t>质量指标</w:t>
            </w:r>
          </w:p>
        </w:tc>
        <w:tc>
          <w:tcPr>
            <w:tcW w:w="1332" w:type="dxa"/>
            <w:vAlign w:val="center"/>
          </w:tcPr>
          <w:p w14:paraId="3FD8D169">
            <w:pPr>
              <w:pStyle w:val="13"/>
            </w:pPr>
            <w:r>
              <w:t>工作合格率(%)</w:t>
            </w:r>
          </w:p>
        </w:tc>
        <w:tc>
          <w:tcPr>
            <w:tcW w:w="2891" w:type="dxa"/>
            <w:vAlign w:val="center"/>
          </w:tcPr>
          <w:p w14:paraId="0303AD12">
            <w:pPr>
              <w:pStyle w:val="13"/>
            </w:pPr>
            <w:r>
              <w:t>涉法涉诉调查工作合格率(%)</w:t>
            </w:r>
          </w:p>
        </w:tc>
        <w:tc>
          <w:tcPr>
            <w:tcW w:w="1276" w:type="dxa"/>
            <w:vAlign w:val="center"/>
          </w:tcPr>
          <w:p w14:paraId="672AE5F6">
            <w:pPr>
              <w:pStyle w:val="13"/>
            </w:pPr>
            <w:r>
              <w:t>100%</w:t>
            </w:r>
          </w:p>
        </w:tc>
        <w:tc>
          <w:tcPr>
            <w:tcW w:w="1843" w:type="dxa"/>
            <w:vAlign w:val="center"/>
          </w:tcPr>
          <w:p w14:paraId="3ABB6C52">
            <w:pPr>
              <w:pStyle w:val="13"/>
            </w:pPr>
            <w:r>
              <w:t>工作计划</w:t>
            </w:r>
          </w:p>
        </w:tc>
      </w:tr>
      <w:tr w14:paraId="3884F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1FAD4"/>
        </w:tc>
        <w:tc>
          <w:tcPr>
            <w:tcW w:w="1276" w:type="dxa"/>
            <w:vAlign w:val="center"/>
          </w:tcPr>
          <w:p w14:paraId="22C52BA6">
            <w:pPr>
              <w:pStyle w:val="13"/>
            </w:pPr>
            <w:r>
              <w:t>成本指标</w:t>
            </w:r>
          </w:p>
        </w:tc>
        <w:tc>
          <w:tcPr>
            <w:tcW w:w="1332" w:type="dxa"/>
            <w:vAlign w:val="center"/>
          </w:tcPr>
          <w:p w14:paraId="0037D293">
            <w:pPr>
              <w:pStyle w:val="13"/>
            </w:pPr>
            <w:r>
              <w:t>单位成本</w:t>
            </w:r>
          </w:p>
        </w:tc>
        <w:tc>
          <w:tcPr>
            <w:tcW w:w="2891" w:type="dxa"/>
            <w:vAlign w:val="center"/>
          </w:tcPr>
          <w:p w14:paraId="24BCD625">
            <w:pPr>
              <w:pStyle w:val="13"/>
            </w:pPr>
            <w:r>
              <w:t>涉法涉诉调查</w:t>
            </w:r>
            <w:r>
              <w:rPr>
                <w:rFonts w:hint="eastAsia"/>
                <w:lang w:val="en-US" w:eastAsia="zh-CN"/>
              </w:rPr>
              <w:t>项目</w:t>
            </w:r>
            <w:r>
              <w:t>单位成本</w:t>
            </w:r>
          </w:p>
        </w:tc>
        <w:tc>
          <w:tcPr>
            <w:tcW w:w="1276" w:type="dxa"/>
            <w:vAlign w:val="center"/>
          </w:tcPr>
          <w:p w14:paraId="0913E726">
            <w:pPr>
              <w:pStyle w:val="13"/>
            </w:pPr>
            <w:r>
              <w:t>&lt;25000元</w:t>
            </w:r>
          </w:p>
        </w:tc>
        <w:tc>
          <w:tcPr>
            <w:tcW w:w="1843" w:type="dxa"/>
            <w:vAlign w:val="center"/>
          </w:tcPr>
          <w:p w14:paraId="06BBC5B0">
            <w:pPr>
              <w:pStyle w:val="13"/>
            </w:pPr>
            <w:r>
              <w:t>工作计划</w:t>
            </w:r>
          </w:p>
        </w:tc>
      </w:tr>
      <w:tr w14:paraId="5BA9A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60614"/>
        </w:tc>
        <w:tc>
          <w:tcPr>
            <w:tcW w:w="1276" w:type="dxa"/>
            <w:vAlign w:val="center"/>
          </w:tcPr>
          <w:p w14:paraId="35306E98">
            <w:pPr>
              <w:pStyle w:val="13"/>
            </w:pPr>
            <w:r>
              <w:t>时效指标</w:t>
            </w:r>
          </w:p>
        </w:tc>
        <w:tc>
          <w:tcPr>
            <w:tcW w:w="1332" w:type="dxa"/>
            <w:vAlign w:val="center"/>
          </w:tcPr>
          <w:p w14:paraId="7F3E9CA3">
            <w:pPr>
              <w:pStyle w:val="13"/>
            </w:pPr>
            <w:r>
              <w:t>完成时限</w:t>
            </w:r>
          </w:p>
        </w:tc>
        <w:tc>
          <w:tcPr>
            <w:tcW w:w="2891" w:type="dxa"/>
            <w:vAlign w:val="center"/>
          </w:tcPr>
          <w:p w14:paraId="143C4480">
            <w:pPr>
              <w:pStyle w:val="13"/>
            </w:pPr>
            <w:r>
              <w:t>涉法涉诉调查</w:t>
            </w:r>
            <w:r>
              <w:rPr>
                <w:rFonts w:hint="eastAsia"/>
                <w:lang w:val="en-US" w:eastAsia="zh-CN"/>
              </w:rPr>
              <w:t>工作</w:t>
            </w:r>
            <w:r>
              <w:t>完成时限</w:t>
            </w:r>
          </w:p>
        </w:tc>
        <w:tc>
          <w:tcPr>
            <w:tcW w:w="1276" w:type="dxa"/>
            <w:vAlign w:val="center"/>
          </w:tcPr>
          <w:p w14:paraId="1EF0C12C">
            <w:pPr>
              <w:pStyle w:val="13"/>
            </w:pPr>
            <w:r>
              <w:t>2025年12月31日</w:t>
            </w:r>
          </w:p>
        </w:tc>
        <w:tc>
          <w:tcPr>
            <w:tcW w:w="1843" w:type="dxa"/>
            <w:vAlign w:val="center"/>
          </w:tcPr>
          <w:p w14:paraId="47A5D053">
            <w:pPr>
              <w:pStyle w:val="13"/>
            </w:pPr>
            <w:r>
              <w:t>工作计划</w:t>
            </w:r>
          </w:p>
        </w:tc>
      </w:tr>
      <w:tr w14:paraId="441BA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5B8D0">
            <w:pPr>
              <w:pStyle w:val="15"/>
            </w:pPr>
            <w:r>
              <w:t>效益指标</w:t>
            </w:r>
          </w:p>
        </w:tc>
        <w:tc>
          <w:tcPr>
            <w:tcW w:w="1276" w:type="dxa"/>
            <w:vAlign w:val="center"/>
          </w:tcPr>
          <w:p w14:paraId="535E2031">
            <w:pPr>
              <w:pStyle w:val="13"/>
            </w:pPr>
            <w:r>
              <w:t>社会效益指标</w:t>
            </w:r>
          </w:p>
        </w:tc>
        <w:tc>
          <w:tcPr>
            <w:tcW w:w="1332" w:type="dxa"/>
            <w:vAlign w:val="center"/>
          </w:tcPr>
          <w:p w14:paraId="3AA7AFF0">
            <w:pPr>
              <w:pStyle w:val="13"/>
            </w:pPr>
            <w:r>
              <w:t>保障工作正常开展</w:t>
            </w:r>
          </w:p>
        </w:tc>
        <w:tc>
          <w:tcPr>
            <w:tcW w:w="2891" w:type="dxa"/>
            <w:vAlign w:val="center"/>
          </w:tcPr>
          <w:p w14:paraId="428D07E5">
            <w:pPr>
              <w:pStyle w:val="13"/>
            </w:pPr>
            <w:r>
              <w:t>保障涉法涉诉调查工作正常开展</w:t>
            </w:r>
          </w:p>
        </w:tc>
        <w:tc>
          <w:tcPr>
            <w:tcW w:w="1276" w:type="dxa"/>
            <w:vAlign w:val="center"/>
          </w:tcPr>
          <w:p w14:paraId="7F706F8A">
            <w:pPr>
              <w:pStyle w:val="13"/>
            </w:pPr>
            <w:r>
              <w:t>保障工作正常开展</w:t>
            </w:r>
          </w:p>
        </w:tc>
        <w:tc>
          <w:tcPr>
            <w:tcW w:w="1843" w:type="dxa"/>
            <w:vAlign w:val="center"/>
          </w:tcPr>
          <w:p w14:paraId="608242E0">
            <w:pPr>
              <w:pStyle w:val="13"/>
            </w:pPr>
            <w:r>
              <w:t>工作计划</w:t>
            </w:r>
          </w:p>
        </w:tc>
      </w:tr>
      <w:tr w14:paraId="01794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1F469">
            <w:pPr>
              <w:pStyle w:val="15"/>
            </w:pPr>
            <w:r>
              <w:t>满意度指标</w:t>
            </w:r>
          </w:p>
        </w:tc>
        <w:tc>
          <w:tcPr>
            <w:tcW w:w="1276" w:type="dxa"/>
            <w:vAlign w:val="center"/>
          </w:tcPr>
          <w:p w14:paraId="38B2672D">
            <w:pPr>
              <w:pStyle w:val="13"/>
            </w:pPr>
            <w:r>
              <w:t>服务对象满意度指标</w:t>
            </w:r>
          </w:p>
        </w:tc>
        <w:tc>
          <w:tcPr>
            <w:tcW w:w="1332" w:type="dxa"/>
            <w:vAlign w:val="center"/>
          </w:tcPr>
          <w:p w14:paraId="207B4C58">
            <w:pPr>
              <w:pStyle w:val="13"/>
            </w:pPr>
            <w:r>
              <w:t>服务对象满意度</w:t>
            </w:r>
          </w:p>
        </w:tc>
        <w:tc>
          <w:tcPr>
            <w:tcW w:w="2891" w:type="dxa"/>
            <w:vAlign w:val="center"/>
          </w:tcPr>
          <w:p w14:paraId="0DA5454D">
            <w:pPr>
              <w:pStyle w:val="13"/>
            </w:pPr>
            <w:r>
              <w:t>服务对象满意度</w:t>
            </w:r>
          </w:p>
        </w:tc>
        <w:tc>
          <w:tcPr>
            <w:tcW w:w="1276" w:type="dxa"/>
            <w:vAlign w:val="center"/>
          </w:tcPr>
          <w:p w14:paraId="1023183D">
            <w:pPr>
              <w:pStyle w:val="13"/>
            </w:pPr>
            <w:r>
              <w:t>&gt;90%</w:t>
            </w:r>
          </w:p>
        </w:tc>
        <w:tc>
          <w:tcPr>
            <w:tcW w:w="1843" w:type="dxa"/>
            <w:vAlign w:val="center"/>
          </w:tcPr>
          <w:p w14:paraId="51D3E2B5">
            <w:pPr>
              <w:pStyle w:val="13"/>
            </w:pPr>
            <w:r>
              <w:t>工作计划</w:t>
            </w:r>
          </w:p>
        </w:tc>
      </w:tr>
    </w:tbl>
    <w:p w14:paraId="6DE64ADF">
      <w:pPr>
        <w:sectPr>
          <w:pgSz w:w="11900" w:h="16840"/>
          <w:pgMar w:top="1984" w:right="1304" w:bottom="1134" w:left="1304" w:header="720" w:footer="720" w:gutter="0"/>
          <w:cols w:space="720" w:num="1"/>
        </w:sectPr>
      </w:pPr>
    </w:p>
    <w:p w14:paraId="608D57E9">
      <w:pPr>
        <w:jc w:val="center"/>
      </w:pPr>
      <w:r>
        <w:rPr>
          <w:rFonts w:ascii="方正仿宋_GBK" w:hAnsi="方正仿宋_GBK" w:eastAsia="方正仿宋_GBK" w:cs="方正仿宋_GBK"/>
          <w:color w:val="000000"/>
          <w:sz w:val="28"/>
        </w:rPr>
        <w:t xml:space="preserve"> </w:t>
      </w:r>
    </w:p>
    <w:p w14:paraId="58055CFD">
      <w:pPr>
        <w:ind w:firstLine="560"/>
        <w:outlineLvl w:val="3"/>
      </w:pPr>
      <w:bookmarkStart w:id="29" w:name="_Toc_4_4_0000000030"/>
      <w:r>
        <w:rPr>
          <w:rFonts w:ascii="方正仿宋_GBK" w:hAnsi="方正仿宋_GBK" w:eastAsia="方正仿宋_GBK" w:cs="方正仿宋_GBK"/>
          <w:color w:val="000000"/>
          <w:sz w:val="28"/>
        </w:rPr>
        <w:t>27.现场稽核、内控检查、考察、调研、督导等业务租车费用绩效目标表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814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D51322">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77779BC8">
            <w:pPr>
              <w:pStyle w:val="11"/>
            </w:pPr>
            <w:r>
              <w:t>单位：万元</w:t>
            </w:r>
          </w:p>
        </w:tc>
      </w:tr>
      <w:tr w14:paraId="51BAF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117CF">
            <w:pPr>
              <w:pStyle w:val="14"/>
            </w:pPr>
            <w:r>
              <w:t>项目编码</w:t>
            </w:r>
          </w:p>
        </w:tc>
        <w:tc>
          <w:tcPr>
            <w:tcW w:w="2608" w:type="dxa"/>
            <w:gridSpan w:val="2"/>
            <w:vAlign w:val="center"/>
          </w:tcPr>
          <w:p w14:paraId="7F98E6C0">
            <w:pPr>
              <w:pStyle w:val="13"/>
            </w:pPr>
            <w:r>
              <w:t>13020025P00622210004H</w:t>
            </w:r>
          </w:p>
        </w:tc>
        <w:tc>
          <w:tcPr>
            <w:tcW w:w="1587" w:type="dxa"/>
            <w:vAlign w:val="center"/>
          </w:tcPr>
          <w:p w14:paraId="2EC39C4B">
            <w:pPr>
              <w:pStyle w:val="14"/>
            </w:pPr>
            <w:r>
              <w:t>项目名称</w:t>
            </w:r>
          </w:p>
        </w:tc>
        <w:tc>
          <w:tcPr>
            <w:tcW w:w="4423" w:type="dxa"/>
            <w:gridSpan w:val="3"/>
            <w:vAlign w:val="center"/>
          </w:tcPr>
          <w:p w14:paraId="6EF70C7C">
            <w:pPr>
              <w:pStyle w:val="13"/>
            </w:pPr>
            <w:r>
              <w:t>现场稽核、内控检查、考察、调研、督导等业务租车费用</w:t>
            </w:r>
          </w:p>
        </w:tc>
      </w:tr>
      <w:tr w14:paraId="708AD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A89D9">
            <w:pPr>
              <w:pStyle w:val="14"/>
            </w:pPr>
            <w:r>
              <w:t>预算规模及资金用途</w:t>
            </w:r>
          </w:p>
        </w:tc>
        <w:tc>
          <w:tcPr>
            <w:tcW w:w="1276" w:type="dxa"/>
            <w:vAlign w:val="center"/>
          </w:tcPr>
          <w:p w14:paraId="40B1D26E">
            <w:pPr>
              <w:pStyle w:val="14"/>
            </w:pPr>
            <w:r>
              <w:t>预算数</w:t>
            </w:r>
          </w:p>
        </w:tc>
        <w:tc>
          <w:tcPr>
            <w:tcW w:w="1332" w:type="dxa"/>
            <w:vAlign w:val="center"/>
          </w:tcPr>
          <w:p w14:paraId="6E02D127">
            <w:pPr>
              <w:pStyle w:val="13"/>
            </w:pPr>
            <w:r>
              <w:t>15.00</w:t>
            </w:r>
          </w:p>
        </w:tc>
        <w:tc>
          <w:tcPr>
            <w:tcW w:w="1587" w:type="dxa"/>
            <w:vAlign w:val="center"/>
          </w:tcPr>
          <w:p w14:paraId="1C9C5189">
            <w:pPr>
              <w:pStyle w:val="14"/>
            </w:pPr>
            <w:r>
              <w:t>其中：财政    资金</w:t>
            </w:r>
          </w:p>
        </w:tc>
        <w:tc>
          <w:tcPr>
            <w:tcW w:w="1304" w:type="dxa"/>
            <w:vAlign w:val="center"/>
          </w:tcPr>
          <w:p w14:paraId="3D43C7E5">
            <w:pPr>
              <w:pStyle w:val="13"/>
            </w:pPr>
            <w:r>
              <w:t>15.00</w:t>
            </w:r>
          </w:p>
        </w:tc>
        <w:tc>
          <w:tcPr>
            <w:tcW w:w="1276" w:type="dxa"/>
            <w:vAlign w:val="center"/>
          </w:tcPr>
          <w:p w14:paraId="5D8D660F">
            <w:pPr>
              <w:pStyle w:val="14"/>
            </w:pPr>
            <w:r>
              <w:t>其他资金</w:t>
            </w:r>
          </w:p>
        </w:tc>
        <w:tc>
          <w:tcPr>
            <w:tcW w:w="1843" w:type="dxa"/>
            <w:vAlign w:val="center"/>
          </w:tcPr>
          <w:p w14:paraId="21BA64C8">
            <w:pPr>
              <w:pStyle w:val="13"/>
            </w:pPr>
            <w:r>
              <w:t xml:space="preserve"> </w:t>
            </w:r>
          </w:p>
        </w:tc>
      </w:tr>
      <w:tr w14:paraId="76E28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91634"/>
        </w:tc>
        <w:tc>
          <w:tcPr>
            <w:tcW w:w="8618" w:type="dxa"/>
            <w:gridSpan w:val="6"/>
            <w:vAlign w:val="center"/>
          </w:tcPr>
          <w:p w14:paraId="409A3758">
            <w:pPr>
              <w:pStyle w:val="13"/>
            </w:pPr>
            <w:r>
              <w:t>按照省局打击欺诈骗保全覆盖要求，需现场稽核、内控检查、考察调研督导等业务用车费用。</w:t>
            </w:r>
          </w:p>
        </w:tc>
      </w:tr>
      <w:tr w14:paraId="6B2BA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72300">
            <w:pPr>
              <w:pStyle w:val="14"/>
            </w:pPr>
            <w:r>
              <w:t>资金支出计划（%）</w:t>
            </w:r>
          </w:p>
        </w:tc>
        <w:tc>
          <w:tcPr>
            <w:tcW w:w="2608" w:type="dxa"/>
            <w:gridSpan w:val="2"/>
            <w:vAlign w:val="center"/>
          </w:tcPr>
          <w:p w14:paraId="34F29C87">
            <w:pPr>
              <w:pStyle w:val="14"/>
            </w:pPr>
            <w:r>
              <w:t>3月底</w:t>
            </w:r>
          </w:p>
        </w:tc>
        <w:tc>
          <w:tcPr>
            <w:tcW w:w="1587" w:type="dxa"/>
            <w:vAlign w:val="center"/>
          </w:tcPr>
          <w:p w14:paraId="49F24533">
            <w:pPr>
              <w:pStyle w:val="14"/>
            </w:pPr>
            <w:r>
              <w:t>6月底</w:t>
            </w:r>
          </w:p>
        </w:tc>
        <w:tc>
          <w:tcPr>
            <w:tcW w:w="1304" w:type="dxa"/>
            <w:vAlign w:val="center"/>
          </w:tcPr>
          <w:p w14:paraId="62C17D57">
            <w:pPr>
              <w:pStyle w:val="14"/>
            </w:pPr>
            <w:r>
              <w:t>10月底</w:t>
            </w:r>
          </w:p>
        </w:tc>
        <w:tc>
          <w:tcPr>
            <w:tcW w:w="3119" w:type="dxa"/>
            <w:gridSpan w:val="2"/>
            <w:vAlign w:val="center"/>
          </w:tcPr>
          <w:p w14:paraId="77DF9CF5">
            <w:pPr>
              <w:pStyle w:val="14"/>
            </w:pPr>
            <w:r>
              <w:t>12月底</w:t>
            </w:r>
          </w:p>
        </w:tc>
      </w:tr>
      <w:tr w14:paraId="2EFA0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C63CE"/>
        </w:tc>
        <w:tc>
          <w:tcPr>
            <w:tcW w:w="2608" w:type="dxa"/>
            <w:gridSpan w:val="2"/>
            <w:vAlign w:val="center"/>
          </w:tcPr>
          <w:p w14:paraId="29D70CA8">
            <w:pPr>
              <w:pStyle w:val="15"/>
            </w:pPr>
            <w:r>
              <w:t>25%</w:t>
            </w:r>
          </w:p>
        </w:tc>
        <w:tc>
          <w:tcPr>
            <w:tcW w:w="1587" w:type="dxa"/>
            <w:vAlign w:val="center"/>
          </w:tcPr>
          <w:p w14:paraId="096E454F">
            <w:pPr>
              <w:pStyle w:val="15"/>
            </w:pPr>
            <w:r>
              <w:t>50%</w:t>
            </w:r>
          </w:p>
        </w:tc>
        <w:tc>
          <w:tcPr>
            <w:tcW w:w="1304" w:type="dxa"/>
            <w:vAlign w:val="center"/>
          </w:tcPr>
          <w:p w14:paraId="35D9B6A7">
            <w:pPr>
              <w:pStyle w:val="15"/>
            </w:pPr>
            <w:r>
              <w:t>75%</w:t>
            </w:r>
          </w:p>
        </w:tc>
        <w:tc>
          <w:tcPr>
            <w:tcW w:w="3119" w:type="dxa"/>
            <w:gridSpan w:val="2"/>
            <w:vAlign w:val="center"/>
          </w:tcPr>
          <w:p w14:paraId="700A618C">
            <w:pPr>
              <w:pStyle w:val="15"/>
            </w:pPr>
            <w:r>
              <w:t>100%</w:t>
            </w:r>
          </w:p>
        </w:tc>
      </w:tr>
      <w:tr w14:paraId="73234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3BF0F">
            <w:pPr>
              <w:pStyle w:val="14"/>
            </w:pPr>
            <w:r>
              <w:t>绩效目标</w:t>
            </w:r>
          </w:p>
        </w:tc>
        <w:tc>
          <w:tcPr>
            <w:tcW w:w="8618" w:type="dxa"/>
            <w:gridSpan w:val="6"/>
            <w:vAlign w:val="center"/>
          </w:tcPr>
          <w:p w14:paraId="5CE7AC7C">
            <w:pPr>
              <w:pStyle w:val="13"/>
            </w:pPr>
            <w:r>
              <w:t>1.做好稽核检查督导等业务用租车费用专项支出,保障单位业务开展</w:t>
            </w:r>
          </w:p>
        </w:tc>
      </w:tr>
    </w:tbl>
    <w:p w14:paraId="22E2BBC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23E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1D84A">
            <w:pPr>
              <w:pStyle w:val="14"/>
            </w:pPr>
            <w:r>
              <w:t>一级指标</w:t>
            </w:r>
          </w:p>
        </w:tc>
        <w:tc>
          <w:tcPr>
            <w:tcW w:w="1276" w:type="dxa"/>
            <w:vAlign w:val="center"/>
          </w:tcPr>
          <w:p w14:paraId="10209B90">
            <w:pPr>
              <w:pStyle w:val="14"/>
            </w:pPr>
            <w:r>
              <w:t>二级指标</w:t>
            </w:r>
          </w:p>
        </w:tc>
        <w:tc>
          <w:tcPr>
            <w:tcW w:w="1332" w:type="dxa"/>
            <w:vAlign w:val="center"/>
          </w:tcPr>
          <w:p w14:paraId="53365D28">
            <w:pPr>
              <w:pStyle w:val="14"/>
            </w:pPr>
            <w:r>
              <w:t>三级指标</w:t>
            </w:r>
          </w:p>
        </w:tc>
        <w:tc>
          <w:tcPr>
            <w:tcW w:w="2891" w:type="dxa"/>
            <w:vAlign w:val="center"/>
          </w:tcPr>
          <w:p w14:paraId="7666DB14">
            <w:pPr>
              <w:pStyle w:val="14"/>
            </w:pPr>
            <w:r>
              <w:t>绩效指标描述</w:t>
            </w:r>
          </w:p>
        </w:tc>
        <w:tc>
          <w:tcPr>
            <w:tcW w:w="1276" w:type="dxa"/>
            <w:vAlign w:val="center"/>
          </w:tcPr>
          <w:p w14:paraId="2817CFF4">
            <w:pPr>
              <w:pStyle w:val="14"/>
            </w:pPr>
            <w:r>
              <w:t>指标值</w:t>
            </w:r>
          </w:p>
        </w:tc>
        <w:tc>
          <w:tcPr>
            <w:tcW w:w="1843" w:type="dxa"/>
            <w:vAlign w:val="center"/>
          </w:tcPr>
          <w:p w14:paraId="4A505C94">
            <w:pPr>
              <w:pStyle w:val="14"/>
            </w:pPr>
            <w:r>
              <w:t>指标值确定依据</w:t>
            </w:r>
          </w:p>
        </w:tc>
      </w:tr>
      <w:tr w14:paraId="225BC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AD83B">
            <w:pPr>
              <w:pStyle w:val="15"/>
            </w:pPr>
            <w:r>
              <w:t>产出指标</w:t>
            </w:r>
          </w:p>
        </w:tc>
        <w:tc>
          <w:tcPr>
            <w:tcW w:w="1276" w:type="dxa"/>
            <w:vAlign w:val="center"/>
          </w:tcPr>
          <w:p w14:paraId="5D465F11">
            <w:pPr>
              <w:pStyle w:val="13"/>
            </w:pPr>
            <w:r>
              <w:t>数量指标</w:t>
            </w:r>
          </w:p>
        </w:tc>
        <w:tc>
          <w:tcPr>
            <w:tcW w:w="1332" w:type="dxa"/>
            <w:vAlign w:val="center"/>
          </w:tcPr>
          <w:p w14:paraId="0CE32F32">
            <w:pPr>
              <w:pStyle w:val="13"/>
            </w:pPr>
            <w:r>
              <w:t>工作完成率(%)</w:t>
            </w:r>
          </w:p>
        </w:tc>
        <w:tc>
          <w:tcPr>
            <w:tcW w:w="2891" w:type="dxa"/>
            <w:vAlign w:val="center"/>
          </w:tcPr>
          <w:p w14:paraId="05E55BFE">
            <w:pPr>
              <w:pStyle w:val="13"/>
            </w:pPr>
            <w:r>
              <w:t>现场稽核、内控检查、考察、调研、督导等业务租车</w:t>
            </w:r>
            <w:r>
              <w:t>工作完成率(%)</w:t>
            </w:r>
          </w:p>
        </w:tc>
        <w:tc>
          <w:tcPr>
            <w:tcW w:w="1276" w:type="dxa"/>
            <w:vAlign w:val="center"/>
          </w:tcPr>
          <w:p w14:paraId="5C0EAF60">
            <w:pPr>
              <w:pStyle w:val="13"/>
            </w:pPr>
            <w:r>
              <w:t>100%</w:t>
            </w:r>
          </w:p>
        </w:tc>
        <w:tc>
          <w:tcPr>
            <w:tcW w:w="1843" w:type="dxa"/>
            <w:vAlign w:val="center"/>
          </w:tcPr>
          <w:p w14:paraId="112BD57D">
            <w:pPr>
              <w:pStyle w:val="13"/>
            </w:pPr>
            <w:r>
              <w:t>工作计划</w:t>
            </w:r>
          </w:p>
        </w:tc>
      </w:tr>
      <w:tr w14:paraId="1F0C5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596F36"/>
        </w:tc>
        <w:tc>
          <w:tcPr>
            <w:tcW w:w="1276" w:type="dxa"/>
            <w:vAlign w:val="center"/>
          </w:tcPr>
          <w:p w14:paraId="4DB54AF3">
            <w:pPr>
              <w:pStyle w:val="13"/>
            </w:pPr>
            <w:r>
              <w:t>质量指标</w:t>
            </w:r>
          </w:p>
        </w:tc>
        <w:tc>
          <w:tcPr>
            <w:tcW w:w="1332" w:type="dxa"/>
            <w:vAlign w:val="center"/>
          </w:tcPr>
          <w:p w14:paraId="5190A87D">
            <w:pPr>
              <w:pStyle w:val="13"/>
            </w:pPr>
            <w:r>
              <w:t>工作合格率(%)</w:t>
            </w:r>
          </w:p>
        </w:tc>
        <w:tc>
          <w:tcPr>
            <w:tcW w:w="2891" w:type="dxa"/>
            <w:vAlign w:val="center"/>
          </w:tcPr>
          <w:p w14:paraId="6047E892">
            <w:pPr>
              <w:pStyle w:val="13"/>
            </w:pPr>
            <w:r>
              <w:t>现场稽核、内控检查、考察、调研、督导等业务租车工作合格率(%)</w:t>
            </w:r>
          </w:p>
        </w:tc>
        <w:tc>
          <w:tcPr>
            <w:tcW w:w="1276" w:type="dxa"/>
            <w:vAlign w:val="center"/>
          </w:tcPr>
          <w:p w14:paraId="5C9F83F3">
            <w:pPr>
              <w:pStyle w:val="13"/>
            </w:pPr>
            <w:r>
              <w:t>100%</w:t>
            </w:r>
          </w:p>
        </w:tc>
        <w:tc>
          <w:tcPr>
            <w:tcW w:w="1843" w:type="dxa"/>
            <w:vAlign w:val="center"/>
          </w:tcPr>
          <w:p w14:paraId="7850191B">
            <w:pPr>
              <w:pStyle w:val="13"/>
            </w:pPr>
            <w:r>
              <w:t>工作计划</w:t>
            </w:r>
          </w:p>
        </w:tc>
      </w:tr>
      <w:tr w14:paraId="2AD81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9C003"/>
        </w:tc>
        <w:tc>
          <w:tcPr>
            <w:tcW w:w="1276" w:type="dxa"/>
            <w:vAlign w:val="center"/>
          </w:tcPr>
          <w:p w14:paraId="1147ABC2">
            <w:pPr>
              <w:pStyle w:val="13"/>
            </w:pPr>
            <w:r>
              <w:t>成本指标</w:t>
            </w:r>
          </w:p>
        </w:tc>
        <w:tc>
          <w:tcPr>
            <w:tcW w:w="1332" w:type="dxa"/>
            <w:vAlign w:val="center"/>
          </w:tcPr>
          <w:p w14:paraId="3B5EDD8F">
            <w:pPr>
              <w:pStyle w:val="13"/>
            </w:pPr>
            <w:r>
              <w:t>单位成本</w:t>
            </w:r>
          </w:p>
        </w:tc>
        <w:tc>
          <w:tcPr>
            <w:tcW w:w="2891" w:type="dxa"/>
            <w:vAlign w:val="center"/>
          </w:tcPr>
          <w:p w14:paraId="7E0A38EE">
            <w:pPr>
              <w:pStyle w:val="13"/>
            </w:pPr>
            <w:r>
              <w:t>现场稽核、内控检查、考察、调研、督导等业务租车</w:t>
            </w:r>
            <w:r>
              <w:rPr>
                <w:rFonts w:hint="eastAsia"/>
                <w:lang w:val="en-US" w:eastAsia="zh-CN"/>
              </w:rPr>
              <w:t>项目</w:t>
            </w:r>
            <w:r>
              <w:t>单位成本</w:t>
            </w:r>
          </w:p>
        </w:tc>
        <w:tc>
          <w:tcPr>
            <w:tcW w:w="1276" w:type="dxa"/>
            <w:vAlign w:val="center"/>
          </w:tcPr>
          <w:p w14:paraId="52BF6B60">
            <w:pPr>
              <w:pStyle w:val="13"/>
            </w:pPr>
            <w:r>
              <w:t>&lt;150000元</w:t>
            </w:r>
          </w:p>
        </w:tc>
        <w:tc>
          <w:tcPr>
            <w:tcW w:w="1843" w:type="dxa"/>
            <w:vAlign w:val="center"/>
          </w:tcPr>
          <w:p w14:paraId="11FC4F21">
            <w:pPr>
              <w:pStyle w:val="13"/>
            </w:pPr>
            <w:r>
              <w:t>工作计划</w:t>
            </w:r>
          </w:p>
        </w:tc>
      </w:tr>
      <w:tr w14:paraId="628C8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3887B"/>
        </w:tc>
        <w:tc>
          <w:tcPr>
            <w:tcW w:w="1276" w:type="dxa"/>
            <w:vAlign w:val="center"/>
          </w:tcPr>
          <w:p w14:paraId="5559E5E6">
            <w:pPr>
              <w:pStyle w:val="13"/>
            </w:pPr>
            <w:r>
              <w:t>时效指标</w:t>
            </w:r>
          </w:p>
        </w:tc>
        <w:tc>
          <w:tcPr>
            <w:tcW w:w="1332" w:type="dxa"/>
            <w:vAlign w:val="center"/>
          </w:tcPr>
          <w:p w14:paraId="3C73DB1B">
            <w:pPr>
              <w:pStyle w:val="13"/>
            </w:pPr>
            <w:r>
              <w:t>完成时限</w:t>
            </w:r>
          </w:p>
        </w:tc>
        <w:tc>
          <w:tcPr>
            <w:tcW w:w="2891" w:type="dxa"/>
            <w:vAlign w:val="center"/>
          </w:tcPr>
          <w:p w14:paraId="47902779">
            <w:pPr>
              <w:pStyle w:val="13"/>
            </w:pPr>
            <w:r>
              <w:t>现场稽核、内控检查、考察、调研、督导等业务租车</w:t>
            </w:r>
            <w:r>
              <w:rPr>
                <w:rFonts w:hint="eastAsia"/>
                <w:lang w:val="en-US" w:eastAsia="zh-CN"/>
              </w:rPr>
              <w:t>工作</w:t>
            </w:r>
            <w:r>
              <w:t>完成时限</w:t>
            </w:r>
          </w:p>
        </w:tc>
        <w:tc>
          <w:tcPr>
            <w:tcW w:w="1276" w:type="dxa"/>
            <w:vAlign w:val="center"/>
          </w:tcPr>
          <w:p w14:paraId="3E817D74">
            <w:pPr>
              <w:pStyle w:val="13"/>
            </w:pPr>
            <w:r>
              <w:t>2025年12月31日</w:t>
            </w:r>
          </w:p>
        </w:tc>
        <w:tc>
          <w:tcPr>
            <w:tcW w:w="1843" w:type="dxa"/>
            <w:vAlign w:val="center"/>
          </w:tcPr>
          <w:p w14:paraId="7253AA8A">
            <w:pPr>
              <w:pStyle w:val="13"/>
            </w:pPr>
            <w:r>
              <w:t>工作计划</w:t>
            </w:r>
          </w:p>
        </w:tc>
      </w:tr>
      <w:tr w14:paraId="0428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F6C20">
            <w:pPr>
              <w:pStyle w:val="15"/>
            </w:pPr>
            <w:r>
              <w:t>效益指标</w:t>
            </w:r>
          </w:p>
        </w:tc>
        <w:tc>
          <w:tcPr>
            <w:tcW w:w="1276" w:type="dxa"/>
            <w:vAlign w:val="center"/>
          </w:tcPr>
          <w:p w14:paraId="5681E799">
            <w:pPr>
              <w:pStyle w:val="13"/>
            </w:pPr>
            <w:r>
              <w:t>社会效益指标</w:t>
            </w:r>
          </w:p>
        </w:tc>
        <w:tc>
          <w:tcPr>
            <w:tcW w:w="1332" w:type="dxa"/>
            <w:vAlign w:val="center"/>
          </w:tcPr>
          <w:p w14:paraId="433FE610">
            <w:pPr>
              <w:pStyle w:val="13"/>
            </w:pPr>
            <w:r>
              <w:t>保障工作正常开展</w:t>
            </w:r>
          </w:p>
        </w:tc>
        <w:tc>
          <w:tcPr>
            <w:tcW w:w="2891" w:type="dxa"/>
            <w:vAlign w:val="center"/>
          </w:tcPr>
          <w:p w14:paraId="3F4115D7">
            <w:pPr>
              <w:pStyle w:val="13"/>
            </w:pPr>
            <w:r>
              <w:t>保障现场稽核、内控检查、考察、调研、督导等业务租车工作正常开展</w:t>
            </w:r>
          </w:p>
        </w:tc>
        <w:tc>
          <w:tcPr>
            <w:tcW w:w="1276" w:type="dxa"/>
            <w:vAlign w:val="center"/>
          </w:tcPr>
          <w:p w14:paraId="2CFB07DA">
            <w:pPr>
              <w:pStyle w:val="13"/>
            </w:pPr>
            <w:r>
              <w:t>保障工作正常开展</w:t>
            </w:r>
          </w:p>
        </w:tc>
        <w:tc>
          <w:tcPr>
            <w:tcW w:w="1843" w:type="dxa"/>
            <w:vAlign w:val="center"/>
          </w:tcPr>
          <w:p w14:paraId="7D8FD65B">
            <w:pPr>
              <w:pStyle w:val="13"/>
            </w:pPr>
            <w:r>
              <w:t>工作计划</w:t>
            </w:r>
          </w:p>
        </w:tc>
      </w:tr>
      <w:tr w14:paraId="3AA7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0589E">
            <w:pPr>
              <w:pStyle w:val="15"/>
            </w:pPr>
            <w:r>
              <w:t>满意度指标</w:t>
            </w:r>
          </w:p>
        </w:tc>
        <w:tc>
          <w:tcPr>
            <w:tcW w:w="1276" w:type="dxa"/>
            <w:vAlign w:val="center"/>
          </w:tcPr>
          <w:p w14:paraId="6C4F44EA">
            <w:pPr>
              <w:pStyle w:val="13"/>
            </w:pPr>
            <w:r>
              <w:t>服务对象满意度指标</w:t>
            </w:r>
          </w:p>
        </w:tc>
        <w:tc>
          <w:tcPr>
            <w:tcW w:w="1332" w:type="dxa"/>
            <w:vAlign w:val="center"/>
          </w:tcPr>
          <w:p w14:paraId="1BDC5472">
            <w:pPr>
              <w:pStyle w:val="13"/>
            </w:pPr>
            <w:r>
              <w:t>服务对象满意度</w:t>
            </w:r>
          </w:p>
        </w:tc>
        <w:tc>
          <w:tcPr>
            <w:tcW w:w="2891" w:type="dxa"/>
            <w:vAlign w:val="center"/>
          </w:tcPr>
          <w:p w14:paraId="569E864D">
            <w:pPr>
              <w:pStyle w:val="13"/>
            </w:pPr>
            <w:r>
              <w:t>服务对象满意度</w:t>
            </w:r>
          </w:p>
        </w:tc>
        <w:tc>
          <w:tcPr>
            <w:tcW w:w="1276" w:type="dxa"/>
            <w:vAlign w:val="center"/>
          </w:tcPr>
          <w:p w14:paraId="2FD56B74">
            <w:pPr>
              <w:pStyle w:val="13"/>
            </w:pPr>
            <w:r>
              <w:t>&gt;90%</w:t>
            </w:r>
          </w:p>
        </w:tc>
        <w:tc>
          <w:tcPr>
            <w:tcW w:w="1843" w:type="dxa"/>
            <w:vAlign w:val="center"/>
          </w:tcPr>
          <w:p w14:paraId="4E27386E">
            <w:pPr>
              <w:pStyle w:val="13"/>
            </w:pPr>
            <w:r>
              <w:t>工作计划</w:t>
            </w:r>
          </w:p>
        </w:tc>
      </w:tr>
    </w:tbl>
    <w:p w14:paraId="00BD5025">
      <w:pPr>
        <w:sectPr>
          <w:pgSz w:w="11900" w:h="16840"/>
          <w:pgMar w:top="1984" w:right="1304" w:bottom="1134" w:left="1304" w:header="720" w:footer="720" w:gutter="0"/>
          <w:cols w:space="720" w:num="1"/>
        </w:sectPr>
      </w:pPr>
    </w:p>
    <w:p w14:paraId="5B05605F">
      <w:pPr>
        <w:jc w:val="center"/>
      </w:pPr>
      <w:r>
        <w:rPr>
          <w:rFonts w:ascii="方正仿宋_GBK" w:hAnsi="方正仿宋_GBK" w:eastAsia="方正仿宋_GBK" w:cs="方正仿宋_GBK"/>
          <w:color w:val="000000"/>
          <w:sz w:val="28"/>
        </w:rPr>
        <w:t xml:space="preserve"> </w:t>
      </w:r>
    </w:p>
    <w:p w14:paraId="7878CC28">
      <w:pPr>
        <w:ind w:firstLine="560"/>
        <w:outlineLvl w:val="3"/>
      </w:pPr>
      <w:bookmarkStart w:id="30" w:name="_Toc_4_4_0000000031"/>
      <w:r>
        <w:rPr>
          <w:rFonts w:ascii="方正仿宋_GBK" w:hAnsi="方正仿宋_GBK" w:eastAsia="方正仿宋_GBK" w:cs="方正仿宋_GBK"/>
          <w:color w:val="000000"/>
          <w:sz w:val="28"/>
        </w:rPr>
        <w:t>28.医保关系转移接续费用绩效目标表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5EC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3C5FF7">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3A544DC4">
            <w:pPr>
              <w:pStyle w:val="11"/>
            </w:pPr>
            <w:r>
              <w:t>单位：万元</w:t>
            </w:r>
          </w:p>
        </w:tc>
      </w:tr>
      <w:tr w14:paraId="56FA2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38984">
            <w:pPr>
              <w:pStyle w:val="14"/>
            </w:pPr>
            <w:r>
              <w:t>项目编码</w:t>
            </w:r>
          </w:p>
        </w:tc>
        <w:tc>
          <w:tcPr>
            <w:tcW w:w="2608" w:type="dxa"/>
            <w:gridSpan w:val="2"/>
            <w:vAlign w:val="center"/>
          </w:tcPr>
          <w:p w14:paraId="09093441">
            <w:pPr>
              <w:pStyle w:val="13"/>
            </w:pPr>
            <w:r>
              <w:t>13020025P0064FP100046</w:t>
            </w:r>
          </w:p>
        </w:tc>
        <w:tc>
          <w:tcPr>
            <w:tcW w:w="1587" w:type="dxa"/>
            <w:vAlign w:val="center"/>
          </w:tcPr>
          <w:p w14:paraId="0640B39A">
            <w:pPr>
              <w:pStyle w:val="14"/>
            </w:pPr>
            <w:r>
              <w:t>项目名称</w:t>
            </w:r>
          </w:p>
        </w:tc>
        <w:tc>
          <w:tcPr>
            <w:tcW w:w="4423" w:type="dxa"/>
            <w:gridSpan w:val="3"/>
            <w:vAlign w:val="center"/>
          </w:tcPr>
          <w:p w14:paraId="211E4ED1">
            <w:pPr>
              <w:pStyle w:val="13"/>
            </w:pPr>
            <w:r>
              <w:t>医保关系转移接续费用</w:t>
            </w:r>
          </w:p>
        </w:tc>
      </w:tr>
      <w:tr w14:paraId="5EC47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663B2">
            <w:pPr>
              <w:pStyle w:val="14"/>
            </w:pPr>
            <w:r>
              <w:t>预算规模及资金用途</w:t>
            </w:r>
          </w:p>
        </w:tc>
        <w:tc>
          <w:tcPr>
            <w:tcW w:w="1276" w:type="dxa"/>
            <w:vAlign w:val="center"/>
          </w:tcPr>
          <w:p w14:paraId="3E283598">
            <w:pPr>
              <w:pStyle w:val="14"/>
            </w:pPr>
            <w:r>
              <w:t>预算数</w:t>
            </w:r>
          </w:p>
        </w:tc>
        <w:tc>
          <w:tcPr>
            <w:tcW w:w="1332" w:type="dxa"/>
            <w:vAlign w:val="center"/>
          </w:tcPr>
          <w:p w14:paraId="10731503">
            <w:pPr>
              <w:pStyle w:val="13"/>
            </w:pPr>
            <w:r>
              <w:t>1.75</w:t>
            </w:r>
          </w:p>
        </w:tc>
        <w:tc>
          <w:tcPr>
            <w:tcW w:w="1587" w:type="dxa"/>
            <w:vAlign w:val="center"/>
          </w:tcPr>
          <w:p w14:paraId="0086A86E">
            <w:pPr>
              <w:pStyle w:val="14"/>
            </w:pPr>
            <w:r>
              <w:t>其中：财政    资金</w:t>
            </w:r>
          </w:p>
        </w:tc>
        <w:tc>
          <w:tcPr>
            <w:tcW w:w="1304" w:type="dxa"/>
            <w:vAlign w:val="center"/>
          </w:tcPr>
          <w:p w14:paraId="21693941">
            <w:pPr>
              <w:pStyle w:val="13"/>
            </w:pPr>
            <w:r>
              <w:t>1.75</w:t>
            </w:r>
          </w:p>
        </w:tc>
        <w:tc>
          <w:tcPr>
            <w:tcW w:w="1276" w:type="dxa"/>
            <w:vAlign w:val="center"/>
          </w:tcPr>
          <w:p w14:paraId="37514DBB">
            <w:pPr>
              <w:pStyle w:val="14"/>
            </w:pPr>
            <w:r>
              <w:t>其他资金</w:t>
            </w:r>
          </w:p>
        </w:tc>
        <w:tc>
          <w:tcPr>
            <w:tcW w:w="1843" w:type="dxa"/>
            <w:vAlign w:val="center"/>
          </w:tcPr>
          <w:p w14:paraId="2DBD0CE6">
            <w:pPr>
              <w:pStyle w:val="13"/>
            </w:pPr>
            <w:r>
              <w:t xml:space="preserve"> </w:t>
            </w:r>
          </w:p>
        </w:tc>
      </w:tr>
      <w:tr w14:paraId="05066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199C6"/>
        </w:tc>
        <w:tc>
          <w:tcPr>
            <w:tcW w:w="8618" w:type="dxa"/>
            <w:gridSpan w:val="6"/>
            <w:vAlign w:val="center"/>
          </w:tcPr>
          <w:p w14:paraId="5FBB7737">
            <w:pPr>
              <w:pStyle w:val="13"/>
            </w:pPr>
            <w:r>
              <w:t>医保关系转移接续、市本级1万余家参保单位出现欠缴后催缴通知单等邮寄费用。</w:t>
            </w:r>
          </w:p>
        </w:tc>
      </w:tr>
      <w:tr w14:paraId="00A84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3B53A">
            <w:pPr>
              <w:pStyle w:val="14"/>
            </w:pPr>
            <w:r>
              <w:t>资金支出计划（%）</w:t>
            </w:r>
          </w:p>
        </w:tc>
        <w:tc>
          <w:tcPr>
            <w:tcW w:w="2608" w:type="dxa"/>
            <w:gridSpan w:val="2"/>
            <w:vAlign w:val="center"/>
          </w:tcPr>
          <w:p w14:paraId="4DF3B839">
            <w:pPr>
              <w:pStyle w:val="14"/>
            </w:pPr>
            <w:r>
              <w:t>3月底</w:t>
            </w:r>
          </w:p>
        </w:tc>
        <w:tc>
          <w:tcPr>
            <w:tcW w:w="1587" w:type="dxa"/>
            <w:vAlign w:val="center"/>
          </w:tcPr>
          <w:p w14:paraId="78B51E82">
            <w:pPr>
              <w:pStyle w:val="14"/>
            </w:pPr>
            <w:r>
              <w:t>6月底</w:t>
            </w:r>
          </w:p>
        </w:tc>
        <w:tc>
          <w:tcPr>
            <w:tcW w:w="1304" w:type="dxa"/>
            <w:vAlign w:val="center"/>
          </w:tcPr>
          <w:p w14:paraId="03937A43">
            <w:pPr>
              <w:pStyle w:val="14"/>
            </w:pPr>
            <w:r>
              <w:t>10月底</w:t>
            </w:r>
          </w:p>
        </w:tc>
        <w:tc>
          <w:tcPr>
            <w:tcW w:w="3119" w:type="dxa"/>
            <w:gridSpan w:val="2"/>
            <w:vAlign w:val="center"/>
          </w:tcPr>
          <w:p w14:paraId="7544AEC1">
            <w:pPr>
              <w:pStyle w:val="14"/>
            </w:pPr>
            <w:r>
              <w:t>12月底</w:t>
            </w:r>
          </w:p>
        </w:tc>
      </w:tr>
      <w:tr w14:paraId="2EA8F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B7BB2"/>
        </w:tc>
        <w:tc>
          <w:tcPr>
            <w:tcW w:w="2608" w:type="dxa"/>
            <w:gridSpan w:val="2"/>
            <w:vAlign w:val="center"/>
          </w:tcPr>
          <w:p w14:paraId="0CB878D1">
            <w:pPr>
              <w:pStyle w:val="15"/>
            </w:pPr>
            <w:r>
              <w:t>25%</w:t>
            </w:r>
          </w:p>
        </w:tc>
        <w:tc>
          <w:tcPr>
            <w:tcW w:w="1587" w:type="dxa"/>
            <w:vAlign w:val="center"/>
          </w:tcPr>
          <w:p w14:paraId="14BD153D">
            <w:pPr>
              <w:pStyle w:val="15"/>
            </w:pPr>
            <w:r>
              <w:t>50%</w:t>
            </w:r>
          </w:p>
        </w:tc>
        <w:tc>
          <w:tcPr>
            <w:tcW w:w="1304" w:type="dxa"/>
            <w:vAlign w:val="center"/>
          </w:tcPr>
          <w:p w14:paraId="20C75C9F">
            <w:pPr>
              <w:pStyle w:val="15"/>
            </w:pPr>
            <w:r>
              <w:t>75%</w:t>
            </w:r>
          </w:p>
        </w:tc>
        <w:tc>
          <w:tcPr>
            <w:tcW w:w="3119" w:type="dxa"/>
            <w:gridSpan w:val="2"/>
            <w:vAlign w:val="center"/>
          </w:tcPr>
          <w:p w14:paraId="58DF185E">
            <w:pPr>
              <w:pStyle w:val="15"/>
            </w:pPr>
            <w:r>
              <w:t>100%</w:t>
            </w:r>
          </w:p>
        </w:tc>
      </w:tr>
      <w:tr w14:paraId="43637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3636F">
            <w:pPr>
              <w:pStyle w:val="14"/>
            </w:pPr>
            <w:r>
              <w:t>绩效目标</w:t>
            </w:r>
          </w:p>
        </w:tc>
        <w:tc>
          <w:tcPr>
            <w:tcW w:w="8618" w:type="dxa"/>
            <w:gridSpan w:val="6"/>
            <w:vAlign w:val="center"/>
          </w:tcPr>
          <w:p w14:paraId="25813D7A">
            <w:pPr>
              <w:pStyle w:val="13"/>
            </w:pPr>
            <w:r>
              <w:t>1.做好医保关系转移接续专项支出,保障参保人权益，保障业务正常开展</w:t>
            </w:r>
          </w:p>
        </w:tc>
      </w:tr>
    </w:tbl>
    <w:p w14:paraId="3883798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FCA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C1B972">
            <w:pPr>
              <w:pStyle w:val="14"/>
            </w:pPr>
            <w:r>
              <w:t>一级指标</w:t>
            </w:r>
          </w:p>
        </w:tc>
        <w:tc>
          <w:tcPr>
            <w:tcW w:w="1276" w:type="dxa"/>
            <w:vAlign w:val="center"/>
          </w:tcPr>
          <w:p w14:paraId="41A7BE10">
            <w:pPr>
              <w:pStyle w:val="14"/>
            </w:pPr>
            <w:r>
              <w:t>二级指标</w:t>
            </w:r>
          </w:p>
        </w:tc>
        <w:tc>
          <w:tcPr>
            <w:tcW w:w="1332" w:type="dxa"/>
            <w:vAlign w:val="center"/>
          </w:tcPr>
          <w:p w14:paraId="432765BC">
            <w:pPr>
              <w:pStyle w:val="14"/>
            </w:pPr>
            <w:r>
              <w:t>三级指标</w:t>
            </w:r>
          </w:p>
        </w:tc>
        <w:tc>
          <w:tcPr>
            <w:tcW w:w="2891" w:type="dxa"/>
            <w:vAlign w:val="center"/>
          </w:tcPr>
          <w:p w14:paraId="18EED871">
            <w:pPr>
              <w:pStyle w:val="14"/>
            </w:pPr>
            <w:r>
              <w:t>绩效指标描述</w:t>
            </w:r>
          </w:p>
        </w:tc>
        <w:tc>
          <w:tcPr>
            <w:tcW w:w="1276" w:type="dxa"/>
            <w:vAlign w:val="center"/>
          </w:tcPr>
          <w:p w14:paraId="01F5989A">
            <w:pPr>
              <w:pStyle w:val="14"/>
            </w:pPr>
            <w:r>
              <w:t>指标值</w:t>
            </w:r>
          </w:p>
        </w:tc>
        <w:tc>
          <w:tcPr>
            <w:tcW w:w="1843" w:type="dxa"/>
            <w:vAlign w:val="center"/>
          </w:tcPr>
          <w:p w14:paraId="542DFF4C">
            <w:pPr>
              <w:pStyle w:val="14"/>
            </w:pPr>
            <w:r>
              <w:t>指标值确定依据</w:t>
            </w:r>
          </w:p>
        </w:tc>
      </w:tr>
      <w:tr w14:paraId="3BC9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FC9A0">
            <w:pPr>
              <w:pStyle w:val="15"/>
            </w:pPr>
            <w:r>
              <w:t>产出指标</w:t>
            </w:r>
          </w:p>
        </w:tc>
        <w:tc>
          <w:tcPr>
            <w:tcW w:w="1276" w:type="dxa"/>
            <w:vAlign w:val="center"/>
          </w:tcPr>
          <w:p w14:paraId="0DAD2F13">
            <w:pPr>
              <w:pStyle w:val="13"/>
            </w:pPr>
            <w:r>
              <w:t>数量指标</w:t>
            </w:r>
          </w:p>
        </w:tc>
        <w:tc>
          <w:tcPr>
            <w:tcW w:w="1332" w:type="dxa"/>
            <w:vAlign w:val="center"/>
          </w:tcPr>
          <w:p w14:paraId="5E98FA6D">
            <w:pPr>
              <w:pStyle w:val="13"/>
            </w:pPr>
            <w:r>
              <w:t>工作完成率(%)</w:t>
            </w:r>
          </w:p>
        </w:tc>
        <w:tc>
          <w:tcPr>
            <w:tcW w:w="2891" w:type="dxa"/>
            <w:vAlign w:val="center"/>
          </w:tcPr>
          <w:p w14:paraId="76D37F8A">
            <w:pPr>
              <w:pStyle w:val="13"/>
            </w:pPr>
            <w:r>
              <w:t>医保关系转移接续</w:t>
            </w:r>
            <w:r>
              <w:t>工作完成率(%)</w:t>
            </w:r>
          </w:p>
        </w:tc>
        <w:tc>
          <w:tcPr>
            <w:tcW w:w="1276" w:type="dxa"/>
            <w:vAlign w:val="center"/>
          </w:tcPr>
          <w:p w14:paraId="25331370">
            <w:pPr>
              <w:pStyle w:val="13"/>
            </w:pPr>
            <w:r>
              <w:t>100%</w:t>
            </w:r>
          </w:p>
        </w:tc>
        <w:tc>
          <w:tcPr>
            <w:tcW w:w="1843" w:type="dxa"/>
            <w:vAlign w:val="center"/>
          </w:tcPr>
          <w:p w14:paraId="28D0ADD5">
            <w:pPr>
              <w:pStyle w:val="13"/>
            </w:pPr>
            <w:r>
              <w:t>工作计划</w:t>
            </w:r>
          </w:p>
        </w:tc>
      </w:tr>
      <w:tr w14:paraId="37FC3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02FE6"/>
        </w:tc>
        <w:tc>
          <w:tcPr>
            <w:tcW w:w="1276" w:type="dxa"/>
            <w:vAlign w:val="center"/>
          </w:tcPr>
          <w:p w14:paraId="71F5FA43">
            <w:pPr>
              <w:pStyle w:val="13"/>
            </w:pPr>
            <w:r>
              <w:t>质量指标</w:t>
            </w:r>
          </w:p>
        </w:tc>
        <w:tc>
          <w:tcPr>
            <w:tcW w:w="1332" w:type="dxa"/>
            <w:vAlign w:val="center"/>
          </w:tcPr>
          <w:p w14:paraId="1215C46A">
            <w:pPr>
              <w:pStyle w:val="13"/>
            </w:pPr>
            <w:r>
              <w:t>工作合格率(%)</w:t>
            </w:r>
          </w:p>
        </w:tc>
        <w:tc>
          <w:tcPr>
            <w:tcW w:w="2891" w:type="dxa"/>
            <w:vAlign w:val="center"/>
          </w:tcPr>
          <w:p w14:paraId="05CC6166">
            <w:pPr>
              <w:pStyle w:val="13"/>
            </w:pPr>
            <w:r>
              <w:t>医保关系转移接续工作合格率(%)</w:t>
            </w:r>
          </w:p>
        </w:tc>
        <w:tc>
          <w:tcPr>
            <w:tcW w:w="1276" w:type="dxa"/>
            <w:vAlign w:val="center"/>
          </w:tcPr>
          <w:p w14:paraId="3EB24835">
            <w:pPr>
              <w:pStyle w:val="13"/>
            </w:pPr>
            <w:r>
              <w:t>100%</w:t>
            </w:r>
          </w:p>
        </w:tc>
        <w:tc>
          <w:tcPr>
            <w:tcW w:w="1843" w:type="dxa"/>
            <w:vAlign w:val="center"/>
          </w:tcPr>
          <w:p w14:paraId="32B0224E">
            <w:pPr>
              <w:pStyle w:val="13"/>
            </w:pPr>
            <w:r>
              <w:t>工作计划</w:t>
            </w:r>
          </w:p>
        </w:tc>
      </w:tr>
      <w:tr w14:paraId="1AF5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DD566"/>
        </w:tc>
        <w:tc>
          <w:tcPr>
            <w:tcW w:w="1276" w:type="dxa"/>
            <w:vAlign w:val="center"/>
          </w:tcPr>
          <w:p w14:paraId="471351FD">
            <w:pPr>
              <w:pStyle w:val="13"/>
            </w:pPr>
            <w:r>
              <w:t>成本指标</w:t>
            </w:r>
          </w:p>
        </w:tc>
        <w:tc>
          <w:tcPr>
            <w:tcW w:w="1332" w:type="dxa"/>
            <w:vAlign w:val="center"/>
          </w:tcPr>
          <w:p w14:paraId="414F13E5">
            <w:pPr>
              <w:pStyle w:val="13"/>
            </w:pPr>
            <w:r>
              <w:t>单位成本</w:t>
            </w:r>
          </w:p>
        </w:tc>
        <w:tc>
          <w:tcPr>
            <w:tcW w:w="2891" w:type="dxa"/>
            <w:vAlign w:val="center"/>
          </w:tcPr>
          <w:p w14:paraId="3BDF60E5">
            <w:pPr>
              <w:pStyle w:val="13"/>
            </w:pPr>
            <w:r>
              <w:t>医保关系转移接续</w:t>
            </w:r>
            <w:r>
              <w:rPr>
                <w:rFonts w:hint="eastAsia"/>
                <w:lang w:val="en-US" w:eastAsia="zh-CN"/>
              </w:rPr>
              <w:t>项目</w:t>
            </w:r>
            <w:r>
              <w:t>单位成本</w:t>
            </w:r>
          </w:p>
        </w:tc>
        <w:tc>
          <w:tcPr>
            <w:tcW w:w="1276" w:type="dxa"/>
            <w:vAlign w:val="center"/>
          </w:tcPr>
          <w:p w14:paraId="1FEAFC60">
            <w:pPr>
              <w:pStyle w:val="13"/>
            </w:pPr>
            <w:r>
              <w:t>&lt;17500元</w:t>
            </w:r>
          </w:p>
        </w:tc>
        <w:tc>
          <w:tcPr>
            <w:tcW w:w="1843" w:type="dxa"/>
            <w:vAlign w:val="center"/>
          </w:tcPr>
          <w:p w14:paraId="0A12D4F4">
            <w:pPr>
              <w:pStyle w:val="13"/>
            </w:pPr>
            <w:r>
              <w:t>工作计划</w:t>
            </w:r>
          </w:p>
        </w:tc>
      </w:tr>
      <w:tr w14:paraId="5502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E85C92"/>
        </w:tc>
        <w:tc>
          <w:tcPr>
            <w:tcW w:w="1276" w:type="dxa"/>
            <w:vAlign w:val="center"/>
          </w:tcPr>
          <w:p w14:paraId="1CB3CD93">
            <w:pPr>
              <w:pStyle w:val="13"/>
            </w:pPr>
            <w:r>
              <w:t>时效指标</w:t>
            </w:r>
          </w:p>
        </w:tc>
        <w:tc>
          <w:tcPr>
            <w:tcW w:w="1332" w:type="dxa"/>
            <w:vAlign w:val="center"/>
          </w:tcPr>
          <w:p w14:paraId="0266CA64">
            <w:pPr>
              <w:pStyle w:val="13"/>
            </w:pPr>
            <w:r>
              <w:t>完成时限</w:t>
            </w:r>
          </w:p>
        </w:tc>
        <w:tc>
          <w:tcPr>
            <w:tcW w:w="2891" w:type="dxa"/>
            <w:vAlign w:val="center"/>
          </w:tcPr>
          <w:p w14:paraId="144C9183">
            <w:pPr>
              <w:pStyle w:val="13"/>
            </w:pPr>
            <w:r>
              <w:t>医保关系转移接续</w:t>
            </w:r>
            <w:r>
              <w:rPr>
                <w:rFonts w:hint="eastAsia"/>
                <w:lang w:val="en-US" w:eastAsia="zh-CN"/>
              </w:rPr>
              <w:t>工作</w:t>
            </w:r>
            <w:r>
              <w:t>完成时限</w:t>
            </w:r>
          </w:p>
        </w:tc>
        <w:tc>
          <w:tcPr>
            <w:tcW w:w="1276" w:type="dxa"/>
            <w:vAlign w:val="center"/>
          </w:tcPr>
          <w:p w14:paraId="7E7EBD51">
            <w:pPr>
              <w:pStyle w:val="13"/>
            </w:pPr>
            <w:r>
              <w:t>2025年12月31日</w:t>
            </w:r>
          </w:p>
        </w:tc>
        <w:tc>
          <w:tcPr>
            <w:tcW w:w="1843" w:type="dxa"/>
            <w:vAlign w:val="center"/>
          </w:tcPr>
          <w:p w14:paraId="2517FE08">
            <w:pPr>
              <w:pStyle w:val="13"/>
            </w:pPr>
            <w:r>
              <w:t>工作计划</w:t>
            </w:r>
          </w:p>
        </w:tc>
      </w:tr>
      <w:tr w14:paraId="3FB63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99205">
            <w:pPr>
              <w:pStyle w:val="15"/>
            </w:pPr>
            <w:r>
              <w:t>效益指标</w:t>
            </w:r>
          </w:p>
        </w:tc>
        <w:tc>
          <w:tcPr>
            <w:tcW w:w="1276" w:type="dxa"/>
            <w:vAlign w:val="center"/>
          </w:tcPr>
          <w:p w14:paraId="351FE3AB">
            <w:pPr>
              <w:pStyle w:val="13"/>
            </w:pPr>
            <w:r>
              <w:t>社会效益指标</w:t>
            </w:r>
          </w:p>
        </w:tc>
        <w:tc>
          <w:tcPr>
            <w:tcW w:w="1332" w:type="dxa"/>
            <w:vAlign w:val="center"/>
          </w:tcPr>
          <w:p w14:paraId="4DDFFEE7">
            <w:pPr>
              <w:pStyle w:val="13"/>
            </w:pPr>
            <w:r>
              <w:t>保障工作正常开展</w:t>
            </w:r>
          </w:p>
        </w:tc>
        <w:tc>
          <w:tcPr>
            <w:tcW w:w="2891" w:type="dxa"/>
            <w:vAlign w:val="center"/>
          </w:tcPr>
          <w:p w14:paraId="0937066C">
            <w:pPr>
              <w:pStyle w:val="13"/>
            </w:pPr>
            <w:r>
              <w:t>保障医保关系转移接续工作正常开展</w:t>
            </w:r>
          </w:p>
        </w:tc>
        <w:tc>
          <w:tcPr>
            <w:tcW w:w="1276" w:type="dxa"/>
            <w:vAlign w:val="center"/>
          </w:tcPr>
          <w:p w14:paraId="268D1A36">
            <w:pPr>
              <w:pStyle w:val="13"/>
            </w:pPr>
            <w:r>
              <w:t>保障工作正常开展</w:t>
            </w:r>
          </w:p>
        </w:tc>
        <w:tc>
          <w:tcPr>
            <w:tcW w:w="1843" w:type="dxa"/>
            <w:vAlign w:val="center"/>
          </w:tcPr>
          <w:p w14:paraId="34FC2626">
            <w:pPr>
              <w:pStyle w:val="13"/>
            </w:pPr>
            <w:r>
              <w:t>工作计划</w:t>
            </w:r>
          </w:p>
        </w:tc>
      </w:tr>
      <w:tr w14:paraId="2820B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DD8E7">
            <w:pPr>
              <w:pStyle w:val="15"/>
            </w:pPr>
            <w:r>
              <w:t>满意度指标</w:t>
            </w:r>
          </w:p>
        </w:tc>
        <w:tc>
          <w:tcPr>
            <w:tcW w:w="1276" w:type="dxa"/>
            <w:vAlign w:val="center"/>
          </w:tcPr>
          <w:p w14:paraId="7518F901">
            <w:pPr>
              <w:pStyle w:val="13"/>
            </w:pPr>
            <w:r>
              <w:t>服务对象满意度指标</w:t>
            </w:r>
          </w:p>
        </w:tc>
        <w:tc>
          <w:tcPr>
            <w:tcW w:w="1332" w:type="dxa"/>
            <w:vAlign w:val="center"/>
          </w:tcPr>
          <w:p w14:paraId="6F357DA9">
            <w:pPr>
              <w:pStyle w:val="13"/>
            </w:pPr>
            <w:r>
              <w:t>服务对象满意度</w:t>
            </w:r>
          </w:p>
        </w:tc>
        <w:tc>
          <w:tcPr>
            <w:tcW w:w="2891" w:type="dxa"/>
            <w:vAlign w:val="center"/>
          </w:tcPr>
          <w:p w14:paraId="1010436C">
            <w:pPr>
              <w:pStyle w:val="13"/>
            </w:pPr>
            <w:r>
              <w:t>服务对象满意度</w:t>
            </w:r>
          </w:p>
        </w:tc>
        <w:tc>
          <w:tcPr>
            <w:tcW w:w="1276" w:type="dxa"/>
            <w:vAlign w:val="center"/>
          </w:tcPr>
          <w:p w14:paraId="72C5F087">
            <w:pPr>
              <w:pStyle w:val="13"/>
            </w:pPr>
            <w:r>
              <w:t>&gt;90%</w:t>
            </w:r>
          </w:p>
        </w:tc>
        <w:tc>
          <w:tcPr>
            <w:tcW w:w="1843" w:type="dxa"/>
            <w:vAlign w:val="center"/>
          </w:tcPr>
          <w:p w14:paraId="52783CF7">
            <w:pPr>
              <w:pStyle w:val="13"/>
            </w:pPr>
            <w:r>
              <w:t>工作计划</w:t>
            </w:r>
          </w:p>
        </w:tc>
      </w:tr>
    </w:tbl>
    <w:p w14:paraId="6993F057">
      <w:pPr>
        <w:sectPr>
          <w:pgSz w:w="11900" w:h="16840"/>
          <w:pgMar w:top="1984" w:right="1304" w:bottom="1134" w:left="1304" w:header="720" w:footer="720" w:gutter="0"/>
          <w:cols w:space="720" w:num="1"/>
        </w:sectPr>
      </w:pPr>
    </w:p>
    <w:p w14:paraId="32729C58">
      <w:pPr>
        <w:jc w:val="center"/>
      </w:pPr>
      <w:r>
        <w:rPr>
          <w:rFonts w:ascii="方正仿宋_GBK" w:hAnsi="方正仿宋_GBK" w:eastAsia="方正仿宋_GBK" w:cs="方正仿宋_GBK"/>
          <w:color w:val="000000"/>
          <w:sz w:val="28"/>
        </w:rPr>
        <w:t xml:space="preserve"> </w:t>
      </w:r>
    </w:p>
    <w:p w14:paraId="3BC65187">
      <w:pPr>
        <w:ind w:firstLine="560"/>
        <w:outlineLvl w:val="3"/>
      </w:pPr>
      <w:bookmarkStart w:id="31" w:name="_Toc_4_4_0000000032"/>
      <w:r>
        <w:rPr>
          <w:rFonts w:ascii="方正仿宋_GBK" w:hAnsi="方正仿宋_GBK" w:eastAsia="方正仿宋_GBK" w:cs="方正仿宋_GBK"/>
          <w:color w:val="000000"/>
          <w:sz w:val="28"/>
        </w:rPr>
        <w:t>29.印刷费绩效目标表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359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3F7A5C">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612CEB57">
            <w:pPr>
              <w:pStyle w:val="11"/>
            </w:pPr>
            <w:r>
              <w:t>单位：万元</w:t>
            </w:r>
          </w:p>
        </w:tc>
      </w:tr>
      <w:tr w14:paraId="1D344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ED5BD">
            <w:pPr>
              <w:pStyle w:val="14"/>
            </w:pPr>
            <w:r>
              <w:t>项目编码</w:t>
            </w:r>
          </w:p>
        </w:tc>
        <w:tc>
          <w:tcPr>
            <w:tcW w:w="2608" w:type="dxa"/>
            <w:gridSpan w:val="2"/>
            <w:vAlign w:val="center"/>
          </w:tcPr>
          <w:p w14:paraId="3F0AF221">
            <w:pPr>
              <w:pStyle w:val="13"/>
            </w:pPr>
            <w:r>
              <w:t>13020025P00683710445U</w:t>
            </w:r>
          </w:p>
        </w:tc>
        <w:tc>
          <w:tcPr>
            <w:tcW w:w="1587" w:type="dxa"/>
            <w:vAlign w:val="center"/>
          </w:tcPr>
          <w:p w14:paraId="3A03C12D">
            <w:pPr>
              <w:pStyle w:val="14"/>
            </w:pPr>
            <w:r>
              <w:t>项目名称</w:t>
            </w:r>
          </w:p>
        </w:tc>
        <w:tc>
          <w:tcPr>
            <w:tcW w:w="4423" w:type="dxa"/>
            <w:gridSpan w:val="3"/>
            <w:vAlign w:val="center"/>
          </w:tcPr>
          <w:p w14:paraId="55B4A2AF">
            <w:pPr>
              <w:pStyle w:val="13"/>
            </w:pPr>
            <w:r>
              <w:t>印刷费</w:t>
            </w:r>
          </w:p>
        </w:tc>
      </w:tr>
      <w:tr w14:paraId="4DA84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28699">
            <w:pPr>
              <w:pStyle w:val="14"/>
            </w:pPr>
            <w:r>
              <w:t>预算规模及资金用途</w:t>
            </w:r>
          </w:p>
        </w:tc>
        <w:tc>
          <w:tcPr>
            <w:tcW w:w="1276" w:type="dxa"/>
            <w:vAlign w:val="center"/>
          </w:tcPr>
          <w:p w14:paraId="5E676D4E">
            <w:pPr>
              <w:pStyle w:val="14"/>
            </w:pPr>
            <w:r>
              <w:t>预算数</w:t>
            </w:r>
          </w:p>
        </w:tc>
        <w:tc>
          <w:tcPr>
            <w:tcW w:w="1332" w:type="dxa"/>
            <w:vAlign w:val="center"/>
          </w:tcPr>
          <w:p w14:paraId="738F80B1">
            <w:pPr>
              <w:pStyle w:val="13"/>
            </w:pPr>
            <w:r>
              <w:t>10.10</w:t>
            </w:r>
          </w:p>
        </w:tc>
        <w:tc>
          <w:tcPr>
            <w:tcW w:w="1587" w:type="dxa"/>
            <w:vAlign w:val="center"/>
          </w:tcPr>
          <w:p w14:paraId="4FBE4077">
            <w:pPr>
              <w:pStyle w:val="14"/>
            </w:pPr>
            <w:r>
              <w:t>其中：财政    资金</w:t>
            </w:r>
          </w:p>
        </w:tc>
        <w:tc>
          <w:tcPr>
            <w:tcW w:w="1304" w:type="dxa"/>
            <w:vAlign w:val="center"/>
          </w:tcPr>
          <w:p w14:paraId="4B143A9E">
            <w:pPr>
              <w:pStyle w:val="13"/>
            </w:pPr>
            <w:r>
              <w:t>10.10</w:t>
            </w:r>
          </w:p>
        </w:tc>
        <w:tc>
          <w:tcPr>
            <w:tcW w:w="1276" w:type="dxa"/>
            <w:vAlign w:val="center"/>
          </w:tcPr>
          <w:p w14:paraId="56ED1BF9">
            <w:pPr>
              <w:pStyle w:val="14"/>
            </w:pPr>
            <w:r>
              <w:t>其他资金</w:t>
            </w:r>
          </w:p>
        </w:tc>
        <w:tc>
          <w:tcPr>
            <w:tcW w:w="1843" w:type="dxa"/>
            <w:vAlign w:val="center"/>
          </w:tcPr>
          <w:p w14:paraId="473E9715">
            <w:pPr>
              <w:pStyle w:val="13"/>
            </w:pPr>
            <w:r>
              <w:t xml:space="preserve"> </w:t>
            </w:r>
          </w:p>
        </w:tc>
      </w:tr>
      <w:tr w14:paraId="6DF83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15727"/>
        </w:tc>
        <w:tc>
          <w:tcPr>
            <w:tcW w:w="8618" w:type="dxa"/>
            <w:gridSpan w:val="6"/>
            <w:vAlign w:val="center"/>
          </w:tcPr>
          <w:p w14:paraId="54BFE97C">
            <w:pPr>
              <w:pStyle w:val="13"/>
            </w:pPr>
            <w:r>
              <w:t xml:space="preserve">全民参保、居民征缴、支付方式改革，优化营商环境等业务宣传印刷费用。 </w:t>
            </w:r>
          </w:p>
        </w:tc>
      </w:tr>
      <w:tr w14:paraId="5D1E5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BE5FC">
            <w:pPr>
              <w:pStyle w:val="14"/>
            </w:pPr>
            <w:r>
              <w:t>资金支出计划（%）</w:t>
            </w:r>
          </w:p>
        </w:tc>
        <w:tc>
          <w:tcPr>
            <w:tcW w:w="2608" w:type="dxa"/>
            <w:gridSpan w:val="2"/>
            <w:vAlign w:val="center"/>
          </w:tcPr>
          <w:p w14:paraId="12C9365F">
            <w:pPr>
              <w:pStyle w:val="14"/>
            </w:pPr>
            <w:r>
              <w:t>3月底</w:t>
            </w:r>
          </w:p>
        </w:tc>
        <w:tc>
          <w:tcPr>
            <w:tcW w:w="1587" w:type="dxa"/>
            <w:vAlign w:val="center"/>
          </w:tcPr>
          <w:p w14:paraId="2E14E17E">
            <w:pPr>
              <w:pStyle w:val="14"/>
            </w:pPr>
            <w:r>
              <w:t>6月底</w:t>
            </w:r>
          </w:p>
        </w:tc>
        <w:tc>
          <w:tcPr>
            <w:tcW w:w="1304" w:type="dxa"/>
            <w:vAlign w:val="center"/>
          </w:tcPr>
          <w:p w14:paraId="1E40E26B">
            <w:pPr>
              <w:pStyle w:val="14"/>
            </w:pPr>
            <w:r>
              <w:t>10月底</w:t>
            </w:r>
          </w:p>
        </w:tc>
        <w:tc>
          <w:tcPr>
            <w:tcW w:w="3119" w:type="dxa"/>
            <w:gridSpan w:val="2"/>
            <w:vAlign w:val="center"/>
          </w:tcPr>
          <w:p w14:paraId="6000AD23">
            <w:pPr>
              <w:pStyle w:val="14"/>
            </w:pPr>
            <w:r>
              <w:t>12月底</w:t>
            </w:r>
          </w:p>
        </w:tc>
      </w:tr>
      <w:tr w14:paraId="05A7E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2AAAF"/>
        </w:tc>
        <w:tc>
          <w:tcPr>
            <w:tcW w:w="2608" w:type="dxa"/>
            <w:gridSpan w:val="2"/>
            <w:vAlign w:val="center"/>
          </w:tcPr>
          <w:p w14:paraId="0B44761E">
            <w:pPr>
              <w:pStyle w:val="15"/>
            </w:pPr>
            <w:r>
              <w:t>25%</w:t>
            </w:r>
          </w:p>
        </w:tc>
        <w:tc>
          <w:tcPr>
            <w:tcW w:w="1587" w:type="dxa"/>
            <w:vAlign w:val="center"/>
          </w:tcPr>
          <w:p w14:paraId="63962A16">
            <w:pPr>
              <w:pStyle w:val="15"/>
            </w:pPr>
            <w:r>
              <w:t>50%</w:t>
            </w:r>
          </w:p>
        </w:tc>
        <w:tc>
          <w:tcPr>
            <w:tcW w:w="1304" w:type="dxa"/>
            <w:vAlign w:val="center"/>
          </w:tcPr>
          <w:p w14:paraId="6B138235">
            <w:pPr>
              <w:pStyle w:val="15"/>
            </w:pPr>
            <w:r>
              <w:t>75%</w:t>
            </w:r>
          </w:p>
        </w:tc>
        <w:tc>
          <w:tcPr>
            <w:tcW w:w="3119" w:type="dxa"/>
            <w:gridSpan w:val="2"/>
            <w:vAlign w:val="center"/>
          </w:tcPr>
          <w:p w14:paraId="1B7CE0F1">
            <w:pPr>
              <w:pStyle w:val="15"/>
            </w:pPr>
            <w:r>
              <w:t>100%</w:t>
            </w:r>
          </w:p>
        </w:tc>
      </w:tr>
      <w:tr w14:paraId="44C40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ED3B7">
            <w:pPr>
              <w:pStyle w:val="14"/>
            </w:pPr>
            <w:r>
              <w:t>绩效目标</w:t>
            </w:r>
          </w:p>
        </w:tc>
        <w:tc>
          <w:tcPr>
            <w:tcW w:w="8618" w:type="dxa"/>
            <w:gridSpan w:val="6"/>
            <w:vAlign w:val="center"/>
          </w:tcPr>
          <w:p w14:paraId="1BAA0A45">
            <w:pPr>
              <w:pStyle w:val="13"/>
            </w:pPr>
            <w:r>
              <w:t>1.做好专项印刷，保障单位业务开展，方便参保群众，提高参保群众满意度</w:t>
            </w:r>
          </w:p>
        </w:tc>
      </w:tr>
    </w:tbl>
    <w:p w14:paraId="176A3B2E">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2A1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073D3">
            <w:pPr>
              <w:pStyle w:val="14"/>
            </w:pPr>
            <w:r>
              <w:t>一级指标</w:t>
            </w:r>
          </w:p>
        </w:tc>
        <w:tc>
          <w:tcPr>
            <w:tcW w:w="1276" w:type="dxa"/>
            <w:vAlign w:val="center"/>
          </w:tcPr>
          <w:p w14:paraId="08C17B3F">
            <w:pPr>
              <w:pStyle w:val="14"/>
            </w:pPr>
            <w:r>
              <w:t>二级指标</w:t>
            </w:r>
          </w:p>
        </w:tc>
        <w:tc>
          <w:tcPr>
            <w:tcW w:w="1332" w:type="dxa"/>
            <w:vAlign w:val="center"/>
          </w:tcPr>
          <w:p w14:paraId="0F39459B">
            <w:pPr>
              <w:pStyle w:val="14"/>
            </w:pPr>
            <w:r>
              <w:t>三级指标</w:t>
            </w:r>
          </w:p>
        </w:tc>
        <w:tc>
          <w:tcPr>
            <w:tcW w:w="2891" w:type="dxa"/>
            <w:vAlign w:val="center"/>
          </w:tcPr>
          <w:p w14:paraId="21371AF9">
            <w:pPr>
              <w:pStyle w:val="14"/>
            </w:pPr>
            <w:r>
              <w:t>绩效指标描述</w:t>
            </w:r>
          </w:p>
        </w:tc>
        <w:tc>
          <w:tcPr>
            <w:tcW w:w="1276" w:type="dxa"/>
            <w:vAlign w:val="center"/>
          </w:tcPr>
          <w:p w14:paraId="140E1A0A">
            <w:pPr>
              <w:pStyle w:val="14"/>
            </w:pPr>
            <w:r>
              <w:t>指标值</w:t>
            </w:r>
          </w:p>
        </w:tc>
        <w:tc>
          <w:tcPr>
            <w:tcW w:w="1843" w:type="dxa"/>
            <w:vAlign w:val="center"/>
          </w:tcPr>
          <w:p w14:paraId="7AF5CFBA">
            <w:pPr>
              <w:pStyle w:val="14"/>
            </w:pPr>
            <w:r>
              <w:t>指标值确定依据</w:t>
            </w:r>
          </w:p>
        </w:tc>
      </w:tr>
      <w:tr w14:paraId="17DD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CBFB6">
            <w:pPr>
              <w:pStyle w:val="15"/>
            </w:pPr>
            <w:r>
              <w:t>产出指标</w:t>
            </w:r>
          </w:p>
        </w:tc>
        <w:tc>
          <w:tcPr>
            <w:tcW w:w="1276" w:type="dxa"/>
            <w:vAlign w:val="center"/>
          </w:tcPr>
          <w:p w14:paraId="0B20A319">
            <w:pPr>
              <w:pStyle w:val="13"/>
            </w:pPr>
            <w:r>
              <w:t>数量指标</w:t>
            </w:r>
          </w:p>
        </w:tc>
        <w:tc>
          <w:tcPr>
            <w:tcW w:w="1332" w:type="dxa"/>
            <w:vAlign w:val="center"/>
          </w:tcPr>
          <w:p w14:paraId="3544FB65">
            <w:pPr>
              <w:pStyle w:val="13"/>
            </w:pPr>
            <w:r>
              <w:t>工作完成率(%)</w:t>
            </w:r>
          </w:p>
        </w:tc>
        <w:tc>
          <w:tcPr>
            <w:tcW w:w="2891" w:type="dxa"/>
            <w:vAlign w:val="center"/>
          </w:tcPr>
          <w:p w14:paraId="443BA444">
            <w:pPr>
              <w:pStyle w:val="13"/>
            </w:pPr>
            <w:r>
              <w:rPr>
                <w:rFonts w:hint="eastAsia"/>
                <w:lang w:val="en-US" w:eastAsia="zh-CN"/>
              </w:rPr>
              <w:t>印刷</w:t>
            </w:r>
            <w:r>
              <w:t>工作完成率(%)</w:t>
            </w:r>
          </w:p>
        </w:tc>
        <w:tc>
          <w:tcPr>
            <w:tcW w:w="1276" w:type="dxa"/>
            <w:vAlign w:val="center"/>
          </w:tcPr>
          <w:p w14:paraId="4F80A532">
            <w:pPr>
              <w:pStyle w:val="13"/>
            </w:pPr>
            <w:r>
              <w:t>100%</w:t>
            </w:r>
          </w:p>
        </w:tc>
        <w:tc>
          <w:tcPr>
            <w:tcW w:w="1843" w:type="dxa"/>
            <w:vAlign w:val="center"/>
          </w:tcPr>
          <w:p w14:paraId="56F9742C">
            <w:pPr>
              <w:pStyle w:val="13"/>
            </w:pPr>
            <w:r>
              <w:t>工作计划</w:t>
            </w:r>
          </w:p>
        </w:tc>
      </w:tr>
      <w:tr w14:paraId="4B036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1EF4CC"/>
        </w:tc>
        <w:tc>
          <w:tcPr>
            <w:tcW w:w="1276" w:type="dxa"/>
            <w:vAlign w:val="center"/>
          </w:tcPr>
          <w:p w14:paraId="23813EDA">
            <w:pPr>
              <w:pStyle w:val="13"/>
            </w:pPr>
            <w:r>
              <w:t>质量指标</w:t>
            </w:r>
          </w:p>
        </w:tc>
        <w:tc>
          <w:tcPr>
            <w:tcW w:w="1332" w:type="dxa"/>
            <w:vAlign w:val="center"/>
          </w:tcPr>
          <w:p w14:paraId="431C04DA">
            <w:pPr>
              <w:pStyle w:val="13"/>
            </w:pPr>
            <w:r>
              <w:t>工作合格率(%)</w:t>
            </w:r>
          </w:p>
        </w:tc>
        <w:tc>
          <w:tcPr>
            <w:tcW w:w="2891" w:type="dxa"/>
            <w:vAlign w:val="center"/>
          </w:tcPr>
          <w:p w14:paraId="6A184411">
            <w:pPr>
              <w:pStyle w:val="13"/>
            </w:pPr>
            <w:r>
              <w:rPr>
                <w:rFonts w:hint="eastAsia"/>
                <w:lang w:val="en-US" w:eastAsia="zh-CN"/>
              </w:rPr>
              <w:t>印刷</w:t>
            </w:r>
            <w:r>
              <w:t>工作合格率(%)</w:t>
            </w:r>
          </w:p>
        </w:tc>
        <w:tc>
          <w:tcPr>
            <w:tcW w:w="1276" w:type="dxa"/>
            <w:vAlign w:val="center"/>
          </w:tcPr>
          <w:p w14:paraId="20EF1BC6">
            <w:pPr>
              <w:pStyle w:val="13"/>
            </w:pPr>
            <w:r>
              <w:t>100%</w:t>
            </w:r>
          </w:p>
        </w:tc>
        <w:tc>
          <w:tcPr>
            <w:tcW w:w="1843" w:type="dxa"/>
            <w:vAlign w:val="center"/>
          </w:tcPr>
          <w:p w14:paraId="54DD6591">
            <w:pPr>
              <w:pStyle w:val="13"/>
            </w:pPr>
            <w:r>
              <w:t>工作计划</w:t>
            </w:r>
          </w:p>
        </w:tc>
      </w:tr>
      <w:tr w14:paraId="610E2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ABC882"/>
        </w:tc>
        <w:tc>
          <w:tcPr>
            <w:tcW w:w="1276" w:type="dxa"/>
            <w:vAlign w:val="center"/>
          </w:tcPr>
          <w:p w14:paraId="273B1EEB">
            <w:pPr>
              <w:pStyle w:val="13"/>
            </w:pPr>
            <w:r>
              <w:t>成本指标</w:t>
            </w:r>
          </w:p>
        </w:tc>
        <w:tc>
          <w:tcPr>
            <w:tcW w:w="1332" w:type="dxa"/>
            <w:vAlign w:val="center"/>
          </w:tcPr>
          <w:p w14:paraId="5E42C2ED">
            <w:pPr>
              <w:pStyle w:val="13"/>
            </w:pPr>
            <w:r>
              <w:t>单位成本</w:t>
            </w:r>
          </w:p>
        </w:tc>
        <w:tc>
          <w:tcPr>
            <w:tcW w:w="2891" w:type="dxa"/>
            <w:vAlign w:val="center"/>
          </w:tcPr>
          <w:p w14:paraId="6D460D81">
            <w:pPr>
              <w:pStyle w:val="13"/>
            </w:pPr>
            <w:r>
              <w:rPr>
                <w:rFonts w:hint="eastAsia"/>
                <w:lang w:val="en-US" w:eastAsia="zh-CN"/>
              </w:rPr>
              <w:t>印刷工作</w:t>
            </w:r>
            <w:r>
              <w:t>单位成本</w:t>
            </w:r>
          </w:p>
        </w:tc>
        <w:tc>
          <w:tcPr>
            <w:tcW w:w="1276" w:type="dxa"/>
            <w:vAlign w:val="center"/>
          </w:tcPr>
          <w:p w14:paraId="7CAC7639">
            <w:pPr>
              <w:pStyle w:val="13"/>
            </w:pPr>
            <w:r>
              <w:t>&lt;101000元</w:t>
            </w:r>
          </w:p>
        </w:tc>
        <w:tc>
          <w:tcPr>
            <w:tcW w:w="1843" w:type="dxa"/>
            <w:vAlign w:val="center"/>
          </w:tcPr>
          <w:p w14:paraId="5EB65C60">
            <w:pPr>
              <w:pStyle w:val="13"/>
            </w:pPr>
            <w:r>
              <w:t>工作计划</w:t>
            </w:r>
          </w:p>
        </w:tc>
      </w:tr>
      <w:tr w14:paraId="674D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0AA8B"/>
        </w:tc>
        <w:tc>
          <w:tcPr>
            <w:tcW w:w="1276" w:type="dxa"/>
            <w:vAlign w:val="center"/>
          </w:tcPr>
          <w:p w14:paraId="78131B8F">
            <w:pPr>
              <w:pStyle w:val="13"/>
            </w:pPr>
            <w:r>
              <w:t>时效指标</w:t>
            </w:r>
          </w:p>
        </w:tc>
        <w:tc>
          <w:tcPr>
            <w:tcW w:w="1332" w:type="dxa"/>
            <w:vAlign w:val="center"/>
          </w:tcPr>
          <w:p w14:paraId="3CA826CB">
            <w:pPr>
              <w:pStyle w:val="13"/>
            </w:pPr>
            <w:r>
              <w:t>完成时限</w:t>
            </w:r>
          </w:p>
        </w:tc>
        <w:tc>
          <w:tcPr>
            <w:tcW w:w="2891" w:type="dxa"/>
            <w:vAlign w:val="center"/>
          </w:tcPr>
          <w:p w14:paraId="4B076D98">
            <w:pPr>
              <w:pStyle w:val="13"/>
            </w:pPr>
            <w:r>
              <w:rPr>
                <w:rFonts w:hint="eastAsia"/>
                <w:lang w:val="en-US" w:eastAsia="zh-CN"/>
              </w:rPr>
              <w:t>印刷工作</w:t>
            </w:r>
            <w:r>
              <w:t>完成时限</w:t>
            </w:r>
          </w:p>
        </w:tc>
        <w:tc>
          <w:tcPr>
            <w:tcW w:w="1276" w:type="dxa"/>
            <w:vAlign w:val="center"/>
          </w:tcPr>
          <w:p w14:paraId="2A9B65F5">
            <w:pPr>
              <w:pStyle w:val="13"/>
            </w:pPr>
            <w:r>
              <w:t>2025年12月31日</w:t>
            </w:r>
          </w:p>
        </w:tc>
        <w:tc>
          <w:tcPr>
            <w:tcW w:w="1843" w:type="dxa"/>
            <w:vAlign w:val="center"/>
          </w:tcPr>
          <w:p w14:paraId="69DCE9F6">
            <w:pPr>
              <w:pStyle w:val="13"/>
            </w:pPr>
            <w:r>
              <w:t>工作计划</w:t>
            </w:r>
          </w:p>
        </w:tc>
      </w:tr>
      <w:tr w14:paraId="0F75A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EFBEF">
            <w:pPr>
              <w:pStyle w:val="15"/>
            </w:pPr>
            <w:r>
              <w:t>效益指标</w:t>
            </w:r>
          </w:p>
        </w:tc>
        <w:tc>
          <w:tcPr>
            <w:tcW w:w="1276" w:type="dxa"/>
            <w:vAlign w:val="center"/>
          </w:tcPr>
          <w:p w14:paraId="6AA4A251">
            <w:pPr>
              <w:pStyle w:val="13"/>
            </w:pPr>
            <w:r>
              <w:t>社会效益指标</w:t>
            </w:r>
          </w:p>
        </w:tc>
        <w:tc>
          <w:tcPr>
            <w:tcW w:w="1332" w:type="dxa"/>
            <w:vAlign w:val="center"/>
          </w:tcPr>
          <w:p w14:paraId="176F082C">
            <w:pPr>
              <w:pStyle w:val="13"/>
            </w:pPr>
            <w:r>
              <w:t>保障工作正常开展</w:t>
            </w:r>
          </w:p>
        </w:tc>
        <w:tc>
          <w:tcPr>
            <w:tcW w:w="2891" w:type="dxa"/>
            <w:vAlign w:val="center"/>
          </w:tcPr>
          <w:p w14:paraId="37ED45E9">
            <w:pPr>
              <w:pStyle w:val="13"/>
            </w:pPr>
            <w:r>
              <w:t>保障</w:t>
            </w:r>
            <w:r>
              <w:rPr>
                <w:rFonts w:hint="eastAsia"/>
                <w:lang w:val="en-US" w:eastAsia="zh-CN"/>
              </w:rPr>
              <w:t>印刷</w:t>
            </w:r>
            <w:r>
              <w:t>工作正常开展</w:t>
            </w:r>
          </w:p>
        </w:tc>
        <w:tc>
          <w:tcPr>
            <w:tcW w:w="1276" w:type="dxa"/>
            <w:vAlign w:val="center"/>
          </w:tcPr>
          <w:p w14:paraId="35184DD3">
            <w:pPr>
              <w:pStyle w:val="13"/>
            </w:pPr>
            <w:r>
              <w:t>保障工作正常开展</w:t>
            </w:r>
          </w:p>
        </w:tc>
        <w:tc>
          <w:tcPr>
            <w:tcW w:w="1843" w:type="dxa"/>
            <w:vAlign w:val="center"/>
          </w:tcPr>
          <w:p w14:paraId="6FD1FFDB">
            <w:pPr>
              <w:pStyle w:val="13"/>
            </w:pPr>
            <w:r>
              <w:t>工作计划</w:t>
            </w:r>
          </w:p>
        </w:tc>
      </w:tr>
      <w:tr w14:paraId="749DB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C768D">
            <w:pPr>
              <w:pStyle w:val="15"/>
            </w:pPr>
            <w:r>
              <w:t>满意度指标</w:t>
            </w:r>
          </w:p>
        </w:tc>
        <w:tc>
          <w:tcPr>
            <w:tcW w:w="1276" w:type="dxa"/>
            <w:vAlign w:val="center"/>
          </w:tcPr>
          <w:p w14:paraId="6A298569">
            <w:pPr>
              <w:pStyle w:val="13"/>
            </w:pPr>
            <w:r>
              <w:t>服务对象满意度指标</w:t>
            </w:r>
          </w:p>
        </w:tc>
        <w:tc>
          <w:tcPr>
            <w:tcW w:w="1332" w:type="dxa"/>
            <w:vAlign w:val="center"/>
          </w:tcPr>
          <w:p w14:paraId="32C1E740">
            <w:pPr>
              <w:pStyle w:val="13"/>
            </w:pPr>
            <w:r>
              <w:t>服务对象满意度</w:t>
            </w:r>
          </w:p>
        </w:tc>
        <w:tc>
          <w:tcPr>
            <w:tcW w:w="2891" w:type="dxa"/>
            <w:vAlign w:val="center"/>
          </w:tcPr>
          <w:p w14:paraId="42766A61">
            <w:pPr>
              <w:pStyle w:val="13"/>
            </w:pPr>
            <w:r>
              <w:t>服务对象满意度</w:t>
            </w:r>
          </w:p>
        </w:tc>
        <w:tc>
          <w:tcPr>
            <w:tcW w:w="1276" w:type="dxa"/>
            <w:vAlign w:val="center"/>
          </w:tcPr>
          <w:p w14:paraId="4B7FC49A">
            <w:pPr>
              <w:pStyle w:val="13"/>
            </w:pPr>
            <w:r>
              <w:t>&gt;90%</w:t>
            </w:r>
          </w:p>
        </w:tc>
        <w:tc>
          <w:tcPr>
            <w:tcW w:w="1843" w:type="dxa"/>
            <w:vAlign w:val="center"/>
          </w:tcPr>
          <w:p w14:paraId="33278188">
            <w:pPr>
              <w:pStyle w:val="13"/>
            </w:pPr>
            <w:r>
              <w:t>工作计划</w:t>
            </w:r>
          </w:p>
        </w:tc>
      </w:tr>
    </w:tbl>
    <w:p w14:paraId="720F0C8B">
      <w:pPr>
        <w:sectPr>
          <w:pgSz w:w="11900" w:h="16840"/>
          <w:pgMar w:top="1984" w:right="1304" w:bottom="1134" w:left="1304" w:header="720" w:footer="720" w:gutter="0"/>
          <w:cols w:space="720" w:num="1"/>
        </w:sectPr>
      </w:pPr>
    </w:p>
    <w:p w14:paraId="6040C10D">
      <w:pPr>
        <w:jc w:val="center"/>
      </w:pPr>
      <w:r>
        <w:rPr>
          <w:rFonts w:ascii="方正仿宋_GBK" w:hAnsi="方正仿宋_GBK" w:eastAsia="方正仿宋_GBK" w:cs="方正仿宋_GBK"/>
          <w:color w:val="000000"/>
          <w:sz w:val="28"/>
        </w:rPr>
        <w:t xml:space="preserve"> </w:t>
      </w:r>
    </w:p>
    <w:p w14:paraId="0CA09F10">
      <w:pPr>
        <w:ind w:firstLine="560"/>
        <w:outlineLvl w:val="3"/>
      </w:pPr>
      <w:bookmarkStart w:id="32" w:name="_Toc_4_4_0000000033"/>
      <w:r>
        <w:rPr>
          <w:rFonts w:ascii="方正仿宋_GBK" w:hAnsi="方正仿宋_GBK" w:eastAsia="方正仿宋_GBK" w:cs="方正仿宋_GBK"/>
          <w:color w:val="000000"/>
          <w:sz w:val="28"/>
        </w:rPr>
        <w:t>30.专家评估劳务费绩效目标表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133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84ACDA">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54845495">
            <w:pPr>
              <w:pStyle w:val="11"/>
            </w:pPr>
            <w:r>
              <w:t>单位：万元</w:t>
            </w:r>
          </w:p>
        </w:tc>
      </w:tr>
      <w:tr w14:paraId="4B654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B8260">
            <w:pPr>
              <w:pStyle w:val="14"/>
            </w:pPr>
            <w:r>
              <w:t>项目编码</w:t>
            </w:r>
          </w:p>
        </w:tc>
        <w:tc>
          <w:tcPr>
            <w:tcW w:w="2608" w:type="dxa"/>
            <w:gridSpan w:val="2"/>
            <w:vAlign w:val="center"/>
          </w:tcPr>
          <w:p w14:paraId="03EC135A">
            <w:pPr>
              <w:pStyle w:val="13"/>
            </w:pPr>
            <w:r>
              <w:t>13020025P004F4F100049</w:t>
            </w:r>
          </w:p>
        </w:tc>
        <w:tc>
          <w:tcPr>
            <w:tcW w:w="1587" w:type="dxa"/>
            <w:vAlign w:val="center"/>
          </w:tcPr>
          <w:p w14:paraId="7A4A34AA">
            <w:pPr>
              <w:pStyle w:val="14"/>
            </w:pPr>
            <w:r>
              <w:t>项目名称</w:t>
            </w:r>
          </w:p>
        </w:tc>
        <w:tc>
          <w:tcPr>
            <w:tcW w:w="4423" w:type="dxa"/>
            <w:gridSpan w:val="3"/>
            <w:vAlign w:val="center"/>
          </w:tcPr>
          <w:p w14:paraId="6428688A">
            <w:pPr>
              <w:pStyle w:val="13"/>
            </w:pPr>
            <w:r>
              <w:t>专家评估劳务费</w:t>
            </w:r>
          </w:p>
        </w:tc>
      </w:tr>
      <w:tr w14:paraId="2F7AC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AF9DB">
            <w:pPr>
              <w:pStyle w:val="14"/>
            </w:pPr>
            <w:r>
              <w:t>预算规模及资金用途</w:t>
            </w:r>
          </w:p>
        </w:tc>
        <w:tc>
          <w:tcPr>
            <w:tcW w:w="1276" w:type="dxa"/>
            <w:vAlign w:val="center"/>
          </w:tcPr>
          <w:p w14:paraId="150EA89C">
            <w:pPr>
              <w:pStyle w:val="14"/>
            </w:pPr>
            <w:r>
              <w:t>预算数</w:t>
            </w:r>
          </w:p>
        </w:tc>
        <w:tc>
          <w:tcPr>
            <w:tcW w:w="1332" w:type="dxa"/>
            <w:vAlign w:val="center"/>
          </w:tcPr>
          <w:p w14:paraId="3D1975B6">
            <w:pPr>
              <w:pStyle w:val="13"/>
            </w:pPr>
            <w:r>
              <w:t>4.00</w:t>
            </w:r>
          </w:p>
        </w:tc>
        <w:tc>
          <w:tcPr>
            <w:tcW w:w="1587" w:type="dxa"/>
            <w:vAlign w:val="center"/>
          </w:tcPr>
          <w:p w14:paraId="75029321">
            <w:pPr>
              <w:pStyle w:val="14"/>
            </w:pPr>
            <w:r>
              <w:t>其中：财政    资金</w:t>
            </w:r>
          </w:p>
        </w:tc>
        <w:tc>
          <w:tcPr>
            <w:tcW w:w="1304" w:type="dxa"/>
            <w:vAlign w:val="center"/>
          </w:tcPr>
          <w:p w14:paraId="1D2D0C07">
            <w:pPr>
              <w:pStyle w:val="13"/>
            </w:pPr>
            <w:r>
              <w:t>4.00</w:t>
            </w:r>
          </w:p>
        </w:tc>
        <w:tc>
          <w:tcPr>
            <w:tcW w:w="1276" w:type="dxa"/>
            <w:vAlign w:val="center"/>
          </w:tcPr>
          <w:p w14:paraId="1B3ABB73">
            <w:pPr>
              <w:pStyle w:val="14"/>
            </w:pPr>
            <w:r>
              <w:t>其他资金</w:t>
            </w:r>
          </w:p>
        </w:tc>
        <w:tc>
          <w:tcPr>
            <w:tcW w:w="1843" w:type="dxa"/>
            <w:vAlign w:val="center"/>
          </w:tcPr>
          <w:p w14:paraId="1FFFE543">
            <w:pPr>
              <w:pStyle w:val="13"/>
            </w:pPr>
            <w:r>
              <w:t xml:space="preserve"> </w:t>
            </w:r>
          </w:p>
        </w:tc>
      </w:tr>
      <w:tr w14:paraId="4A633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DF91B"/>
        </w:tc>
        <w:tc>
          <w:tcPr>
            <w:tcW w:w="8618" w:type="dxa"/>
            <w:gridSpan w:val="6"/>
            <w:vAlign w:val="center"/>
          </w:tcPr>
          <w:p w14:paraId="04F0C758">
            <w:pPr>
              <w:pStyle w:val="13"/>
            </w:pPr>
            <w:r>
              <w:t>按照省局要求每年四次新增两定机构评审费用。</w:t>
            </w:r>
          </w:p>
        </w:tc>
      </w:tr>
      <w:tr w14:paraId="36FC6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8A0A6">
            <w:pPr>
              <w:pStyle w:val="14"/>
            </w:pPr>
            <w:r>
              <w:t>资金支出计划（%）</w:t>
            </w:r>
          </w:p>
        </w:tc>
        <w:tc>
          <w:tcPr>
            <w:tcW w:w="2608" w:type="dxa"/>
            <w:gridSpan w:val="2"/>
            <w:vAlign w:val="center"/>
          </w:tcPr>
          <w:p w14:paraId="0E85C048">
            <w:pPr>
              <w:pStyle w:val="14"/>
            </w:pPr>
            <w:r>
              <w:t>3月底</w:t>
            </w:r>
          </w:p>
        </w:tc>
        <w:tc>
          <w:tcPr>
            <w:tcW w:w="1587" w:type="dxa"/>
            <w:vAlign w:val="center"/>
          </w:tcPr>
          <w:p w14:paraId="24347FB1">
            <w:pPr>
              <w:pStyle w:val="14"/>
            </w:pPr>
            <w:r>
              <w:t>6月底</w:t>
            </w:r>
          </w:p>
        </w:tc>
        <w:tc>
          <w:tcPr>
            <w:tcW w:w="1304" w:type="dxa"/>
            <w:vAlign w:val="center"/>
          </w:tcPr>
          <w:p w14:paraId="6400453F">
            <w:pPr>
              <w:pStyle w:val="14"/>
            </w:pPr>
            <w:r>
              <w:t>10月底</w:t>
            </w:r>
          </w:p>
        </w:tc>
        <w:tc>
          <w:tcPr>
            <w:tcW w:w="3119" w:type="dxa"/>
            <w:gridSpan w:val="2"/>
            <w:vAlign w:val="center"/>
          </w:tcPr>
          <w:p w14:paraId="6B4370EF">
            <w:pPr>
              <w:pStyle w:val="14"/>
            </w:pPr>
            <w:r>
              <w:t>12月底</w:t>
            </w:r>
          </w:p>
        </w:tc>
      </w:tr>
      <w:tr w14:paraId="2A6EA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42201"/>
        </w:tc>
        <w:tc>
          <w:tcPr>
            <w:tcW w:w="2608" w:type="dxa"/>
            <w:gridSpan w:val="2"/>
            <w:vAlign w:val="center"/>
          </w:tcPr>
          <w:p w14:paraId="69AC4627">
            <w:pPr>
              <w:pStyle w:val="15"/>
            </w:pPr>
            <w:r>
              <w:t>25%</w:t>
            </w:r>
          </w:p>
        </w:tc>
        <w:tc>
          <w:tcPr>
            <w:tcW w:w="1587" w:type="dxa"/>
            <w:vAlign w:val="center"/>
          </w:tcPr>
          <w:p w14:paraId="45041339">
            <w:pPr>
              <w:pStyle w:val="15"/>
            </w:pPr>
            <w:r>
              <w:t>50%</w:t>
            </w:r>
          </w:p>
        </w:tc>
        <w:tc>
          <w:tcPr>
            <w:tcW w:w="1304" w:type="dxa"/>
            <w:vAlign w:val="center"/>
          </w:tcPr>
          <w:p w14:paraId="5248DD17">
            <w:pPr>
              <w:pStyle w:val="15"/>
            </w:pPr>
            <w:r>
              <w:t>75%</w:t>
            </w:r>
          </w:p>
        </w:tc>
        <w:tc>
          <w:tcPr>
            <w:tcW w:w="3119" w:type="dxa"/>
            <w:gridSpan w:val="2"/>
            <w:vAlign w:val="center"/>
          </w:tcPr>
          <w:p w14:paraId="6CEEF881">
            <w:pPr>
              <w:pStyle w:val="15"/>
            </w:pPr>
            <w:r>
              <w:t>100%</w:t>
            </w:r>
          </w:p>
        </w:tc>
      </w:tr>
      <w:tr w14:paraId="408D6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95C82">
            <w:pPr>
              <w:pStyle w:val="14"/>
            </w:pPr>
            <w:r>
              <w:t>绩效目标</w:t>
            </w:r>
          </w:p>
        </w:tc>
        <w:tc>
          <w:tcPr>
            <w:tcW w:w="8618" w:type="dxa"/>
            <w:gridSpan w:val="6"/>
            <w:vAlign w:val="center"/>
          </w:tcPr>
          <w:p w14:paraId="2B98E05C">
            <w:pPr>
              <w:pStyle w:val="13"/>
            </w:pPr>
            <w:r>
              <w:t>1.做好专家评估劳务费专项支出,保障定对点单位考核评估业务正常开展</w:t>
            </w:r>
            <w:r>
              <w:tab/>
            </w:r>
          </w:p>
        </w:tc>
      </w:tr>
    </w:tbl>
    <w:p w14:paraId="02703B4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B0E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856A4">
            <w:pPr>
              <w:pStyle w:val="14"/>
            </w:pPr>
            <w:r>
              <w:t>一级指标</w:t>
            </w:r>
          </w:p>
        </w:tc>
        <w:tc>
          <w:tcPr>
            <w:tcW w:w="1276" w:type="dxa"/>
            <w:vAlign w:val="center"/>
          </w:tcPr>
          <w:p w14:paraId="2CC40CA6">
            <w:pPr>
              <w:pStyle w:val="14"/>
            </w:pPr>
            <w:r>
              <w:t>二级指标</w:t>
            </w:r>
          </w:p>
        </w:tc>
        <w:tc>
          <w:tcPr>
            <w:tcW w:w="1332" w:type="dxa"/>
            <w:vAlign w:val="center"/>
          </w:tcPr>
          <w:p w14:paraId="7DA9B2D9">
            <w:pPr>
              <w:pStyle w:val="14"/>
            </w:pPr>
            <w:r>
              <w:t>三级指标</w:t>
            </w:r>
          </w:p>
        </w:tc>
        <w:tc>
          <w:tcPr>
            <w:tcW w:w="2891" w:type="dxa"/>
            <w:vAlign w:val="center"/>
          </w:tcPr>
          <w:p w14:paraId="3FD3C727">
            <w:pPr>
              <w:pStyle w:val="14"/>
            </w:pPr>
            <w:r>
              <w:t>绩效指标描述</w:t>
            </w:r>
          </w:p>
        </w:tc>
        <w:tc>
          <w:tcPr>
            <w:tcW w:w="1276" w:type="dxa"/>
            <w:vAlign w:val="center"/>
          </w:tcPr>
          <w:p w14:paraId="7613FE81">
            <w:pPr>
              <w:pStyle w:val="14"/>
            </w:pPr>
            <w:r>
              <w:t>指标值</w:t>
            </w:r>
          </w:p>
        </w:tc>
        <w:tc>
          <w:tcPr>
            <w:tcW w:w="1843" w:type="dxa"/>
            <w:vAlign w:val="center"/>
          </w:tcPr>
          <w:p w14:paraId="175C5BE8">
            <w:pPr>
              <w:pStyle w:val="14"/>
            </w:pPr>
            <w:r>
              <w:t>指标值确定依据</w:t>
            </w:r>
          </w:p>
        </w:tc>
      </w:tr>
      <w:tr w14:paraId="39B9B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00C95">
            <w:pPr>
              <w:pStyle w:val="15"/>
            </w:pPr>
            <w:r>
              <w:t>产出指标</w:t>
            </w:r>
          </w:p>
        </w:tc>
        <w:tc>
          <w:tcPr>
            <w:tcW w:w="1276" w:type="dxa"/>
            <w:vAlign w:val="center"/>
          </w:tcPr>
          <w:p w14:paraId="2548F770">
            <w:pPr>
              <w:pStyle w:val="13"/>
            </w:pPr>
            <w:r>
              <w:t>数量指标</w:t>
            </w:r>
          </w:p>
        </w:tc>
        <w:tc>
          <w:tcPr>
            <w:tcW w:w="1332" w:type="dxa"/>
            <w:vAlign w:val="center"/>
          </w:tcPr>
          <w:p w14:paraId="3D865D6F">
            <w:pPr>
              <w:pStyle w:val="13"/>
            </w:pPr>
            <w:r>
              <w:t>工作完成率(%)</w:t>
            </w:r>
          </w:p>
        </w:tc>
        <w:tc>
          <w:tcPr>
            <w:tcW w:w="2891" w:type="dxa"/>
            <w:vAlign w:val="center"/>
          </w:tcPr>
          <w:p w14:paraId="13442410">
            <w:pPr>
              <w:pStyle w:val="13"/>
            </w:pPr>
            <w:r>
              <w:t>专家评估</w:t>
            </w:r>
            <w:r>
              <w:t>工作完成率(%)</w:t>
            </w:r>
          </w:p>
        </w:tc>
        <w:tc>
          <w:tcPr>
            <w:tcW w:w="1276" w:type="dxa"/>
            <w:vAlign w:val="center"/>
          </w:tcPr>
          <w:p w14:paraId="2F259226">
            <w:pPr>
              <w:pStyle w:val="13"/>
            </w:pPr>
            <w:r>
              <w:t>100%</w:t>
            </w:r>
          </w:p>
        </w:tc>
        <w:tc>
          <w:tcPr>
            <w:tcW w:w="1843" w:type="dxa"/>
            <w:vAlign w:val="center"/>
          </w:tcPr>
          <w:p w14:paraId="3B971D2B">
            <w:pPr>
              <w:pStyle w:val="13"/>
            </w:pPr>
            <w:r>
              <w:t>工作计划</w:t>
            </w:r>
          </w:p>
        </w:tc>
      </w:tr>
      <w:tr w14:paraId="6E0BE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3B9BF"/>
        </w:tc>
        <w:tc>
          <w:tcPr>
            <w:tcW w:w="1276" w:type="dxa"/>
            <w:vAlign w:val="center"/>
          </w:tcPr>
          <w:p w14:paraId="2041964F">
            <w:pPr>
              <w:pStyle w:val="13"/>
            </w:pPr>
            <w:r>
              <w:t>质量指标</w:t>
            </w:r>
          </w:p>
        </w:tc>
        <w:tc>
          <w:tcPr>
            <w:tcW w:w="1332" w:type="dxa"/>
            <w:vAlign w:val="center"/>
          </w:tcPr>
          <w:p w14:paraId="6317A0E2">
            <w:pPr>
              <w:pStyle w:val="13"/>
            </w:pPr>
            <w:r>
              <w:t>工作合格率(%)</w:t>
            </w:r>
          </w:p>
        </w:tc>
        <w:tc>
          <w:tcPr>
            <w:tcW w:w="2891" w:type="dxa"/>
            <w:vAlign w:val="center"/>
          </w:tcPr>
          <w:p w14:paraId="62923616">
            <w:pPr>
              <w:pStyle w:val="13"/>
            </w:pPr>
            <w:r>
              <w:t>专家评估</w:t>
            </w:r>
            <w:r>
              <w:t>工作合格率(%)</w:t>
            </w:r>
          </w:p>
        </w:tc>
        <w:tc>
          <w:tcPr>
            <w:tcW w:w="1276" w:type="dxa"/>
            <w:vAlign w:val="center"/>
          </w:tcPr>
          <w:p w14:paraId="290FF2A1">
            <w:pPr>
              <w:pStyle w:val="13"/>
            </w:pPr>
            <w:r>
              <w:t>100%</w:t>
            </w:r>
          </w:p>
        </w:tc>
        <w:tc>
          <w:tcPr>
            <w:tcW w:w="1843" w:type="dxa"/>
            <w:vAlign w:val="center"/>
          </w:tcPr>
          <w:p w14:paraId="67D37B1D">
            <w:pPr>
              <w:pStyle w:val="13"/>
            </w:pPr>
            <w:r>
              <w:t>工作计划</w:t>
            </w:r>
          </w:p>
        </w:tc>
      </w:tr>
      <w:tr w14:paraId="13B57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18F49"/>
        </w:tc>
        <w:tc>
          <w:tcPr>
            <w:tcW w:w="1276" w:type="dxa"/>
            <w:vAlign w:val="center"/>
          </w:tcPr>
          <w:p w14:paraId="7C79F630">
            <w:pPr>
              <w:pStyle w:val="13"/>
            </w:pPr>
            <w:r>
              <w:t>成本指标</w:t>
            </w:r>
          </w:p>
        </w:tc>
        <w:tc>
          <w:tcPr>
            <w:tcW w:w="1332" w:type="dxa"/>
            <w:vAlign w:val="center"/>
          </w:tcPr>
          <w:p w14:paraId="1785E2D6">
            <w:pPr>
              <w:pStyle w:val="13"/>
            </w:pPr>
            <w:r>
              <w:t>单位成本</w:t>
            </w:r>
          </w:p>
        </w:tc>
        <w:tc>
          <w:tcPr>
            <w:tcW w:w="2891" w:type="dxa"/>
            <w:vAlign w:val="center"/>
          </w:tcPr>
          <w:p w14:paraId="53073F43">
            <w:pPr>
              <w:pStyle w:val="13"/>
            </w:pPr>
            <w:r>
              <w:t>专家评估</w:t>
            </w:r>
            <w:r>
              <w:rPr>
                <w:rFonts w:hint="eastAsia"/>
                <w:lang w:val="en-US" w:eastAsia="zh-CN"/>
              </w:rPr>
              <w:t>工作</w:t>
            </w:r>
            <w:r>
              <w:t>单位成本</w:t>
            </w:r>
          </w:p>
        </w:tc>
        <w:tc>
          <w:tcPr>
            <w:tcW w:w="1276" w:type="dxa"/>
            <w:vAlign w:val="center"/>
          </w:tcPr>
          <w:p w14:paraId="1D058AF5">
            <w:pPr>
              <w:pStyle w:val="13"/>
            </w:pPr>
            <w:r>
              <w:t>&lt;40000元</w:t>
            </w:r>
          </w:p>
        </w:tc>
        <w:tc>
          <w:tcPr>
            <w:tcW w:w="1843" w:type="dxa"/>
            <w:vAlign w:val="center"/>
          </w:tcPr>
          <w:p w14:paraId="3914FD0A">
            <w:pPr>
              <w:pStyle w:val="13"/>
            </w:pPr>
            <w:r>
              <w:t>工作计划</w:t>
            </w:r>
          </w:p>
        </w:tc>
      </w:tr>
      <w:tr w14:paraId="48FC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234DE"/>
        </w:tc>
        <w:tc>
          <w:tcPr>
            <w:tcW w:w="1276" w:type="dxa"/>
            <w:vAlign w:val="center"/>
          </w:tcPr>
          <w:p w14:paraId="02963D9E">
            <w:pPr>
              <w:pStyle w:val="13"/>
            </w:pPr>
            <w:r>
              <w:t>时效指标</w:t>
            </w:r>
          </w:p>
        </w:tc>
        <w:tc>
          <w:tcPr>
            <w:tcW w:w="1332" w:type="dxa"/>
            <w:vAlign w:val="center"/>
          </w:tcPr>
          <w:p w14:paraId="1EC51FBB">
            <w:pPr>
              <w:pStyle w:val="13"/>
            </w:pPr>
            <w:r>
              <w:t>完成时限</w:t>
            </w:r>
          </w:p>
        </w:tc>
        <w:tc>
          <w:tcPr>
            <w:tcW w:w="2891" w:type="dxa"/>
            <w:vAlign w:val="center"/>
          </w:tcPr>
          <w:p w14:paraId="01336F70">
            <w:pPr>
              <w:pStyle w:val="13"/>
            </w:pPr>
            <w:r>
              <w:t>专</w:t>
            </w:r>
            <w:r>
              <w:t>家评估</w:t>
            </w:r>
            <w:r>
              <w:rPr>
                <w:rFonts w:hint="eastAsia"/>
                <w:lang w:val="en-US" w:eastAsia="zh-CN"/>
              </w:rPr>
              <w:t>工作</w:t>
            </w:r>
            <w:r>
              <w:t>完成时限</w:t>
            </w:r>
          </w:p>
        </w:tc>
        <w:tc>
          <w:tcPr>
            <w:tcW w:w="1276" w:type="dxa"/>
            <w:vAlign w:val="center"/>
          </w:tcPr>
          <w:p w14:paraId="7A1C35EE">
            <w:pPr>
              <w:pStyle w:val="13"/>
            </w:pPr>
            <w:r>
              <w:t>2025年12月31日</w:t>
            </w:r>
          </w:p>
        </w:tc>
        <w:tc>
          <w:tcPr>
            <w:tcW w:w="1843" w:type="dxa"/>
            <w:vAlign w:val="center"/>
          </w:tcPr>
          <w:p w14:paraId="468BAAFB">
            <w:pPr>
              <w:pStyle w:val="13"/>
            </w:pPr>
            <w:r>
              <w:t>工作计划</w:t>
            </w:r>
          </w:p>
        </w:tc>
      </w:tr>
      <w:tr w14:paraId="56EBA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DECB7">
            <w:pPr>
              <w:pStyle w:val="15"/>
            </w:pPr>
            <w:r>
              <w:t>效益指标</w:t>
            </w:r>
          </w:p>
        </w:tc>
        <w:tc>
          <w:tcPr>
            <w:tcW w:w="1276" w:type="dxa"/>
            <w:vAlign w:val="center"/>
          </w:tcPr>
          <w:p w14:paraId="7929E0F8">
            <w:pPr>
              <w:pStyle w:val="13"/>
            </w:pPr>
            <w:r>
              <w:t>社会效益指标</w:t>
            </w:r>
          </w:p>
        </w:tc>
        <w:tc>
          <w:tcPr>
            <w:tcW w:w="1332" w:type="dxa"/>
            <w:vAlign w:val="center"/>
          </w:tcPr>
          <w:p w14:paraId="3D5C7B29">
            <w:pPr>
              <w:pStyle w:val="13"/>
            </w:pPr>
            <w:r>
              <w:t>保障工作正常开展</w:t>
            </w:r>
          </w:p>
        </w:tc>
        <w:tc>
          <w:tcPr>
            <w:tcW w:w="2891" w:type="dxa"/>
            <w:vAlign w:val="center"/>
          </w:tcPr>
          <w:p w14:paraId="611FEABD">
            <w:pPr>
              <w:pStyle w:val="13"/>
            </w:pPr>
            <w:r>
              <w:t>保障专</w:t>
            </w:r>
            <w:r>
              <w:t>家评估</w:t>
            </w:r>
            <w:r>
              <w:t>工作正常开展</w:t>
            </w:r>
          </w:p>
        </w:tc>
        <w:tc>
          <w:tcPr>
            <w:tcW w:w="1276" w:type="dxa"/>
            <w:vAlign w:val="center"/>
          </w:tcPr>
          <w:p w14:paraId="69E78EAA">
            <w:pPr>
              <w:pStyle w:val="13"/>
            </w:pPr>
            <w:r>
              <w:t>保障工作正常开展</w:t>
            </w:r>
          </w:p>
        </w:tc>
        <w:tc>
          <w:tcPr>
            <w:tcW w:w="1843" w:type="dxa"/>
            <w:vAlign w:val="center"/>
          </w:tcPr>
          <w:p w14:paraId="7BEC12C6">
            <w:pPr>
              <w:pStyle w:val="13"/>
            </w:pPr>
            <w:r>
              <w:t>工作计划</w:t>
            </w:r>
          </w:p>
        </w:tc>
      </w:tr>
      <w:tr w14:paraId="264A2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DB597">
            <w:pPr>
              <w:pStyle w:val="15"/>
            </w:pPr>
            <w:r>
              <w:t>满意度指标</w:t>
            </w:r>
          </w:p>
        </w:tc>
        <w:tc>
          <w:tcPr>
            <w:tcW w:w="1276" w:type="dxa"/>
            <w:vAlign w:val="center"/>
          </w:tcPr>
          <w:p w14:paraId="1620D3BD">
            <w:pPr>
              <w:pStyle w:val="13"/>
            </w:pPr>
            <w:r>
              <w:t>服务对象满意度指标</w:t>
            </w:r>
          </w:p>
        </w:tc>
        <w:tc>
          <w:tcPr>
            <w:tcW w:w="1332" w:type="dxa"/>
            <w:vAlign w:val="center"/>
          </w:tcPr>
          <w:p w14:paraId="289CF99A">
            <w:pPr>
              <w:pStyle w:val="13"/>
            </w:pPr>
            <w:r>
              <w:t>服务对象满意度</w:t>
            </w:r>
          </w:p>
        </w:tc>
        <w:tc>
          <w:tcPr>
            <w:tcW w:w="2891" w:type="dxa"/>
            <w:vAlign w:val="center"/>
          </w:tcPr>
          <w:p w14:paraId="170D6D36">
            <w:pPr>
              <w:pStyle w:val="13"/>
            </w:pPr>
            <w:r>
              <w:t>服务对象满意度</w:t>
            </w:r>
          </w:p>
        </w:tc>
        <w:tc>
          <w:tcPr>
            <w:tcW w:w="1276" w:type="dxa"/>
            <w:vAlign w:val="center"/>
          </w:tcPr>
          <w:p w14:paraId="13ABCA96">
            <w:pPr>
              <w:pStyle w:val="13"/>
            </w:pPr>
            <w:r>
              <w:t>&gt;90%</w:t>
            </w:r>
          </w:p>
        </w:tc>
        <w:tc>
          <w:tcPr>
            <w:tcW w:w="1843" w:type="dxa"/>
            <w:vAlign w:val="center"/>
          </w:tcPr>
          <w:p w14:paraId="3152C224">
            <w:pPr>
              <w:pStyle w:val="13"/>
            </w:pPr>
            <w:r>
              <w:t>工作计划</w:t>
            </w:r>
          </w:p>
        </w:tc>
      </w:tr>
    </w:tbl>
    <w:p w14:paraId="052DF305">
      <w:pPr>
        <w:sectPr>
          <w:pgSz w:w="11900" w:h="16840"/>
          <w:pgMar w:top="1984" w:right="1304" w:bottom="1134" w:left="1304" w:header="720" w:footer="720" w:gutter="0"/>
          <w:cols w:space="720" w:num="1"/>
        </w:sectPr>
      </w:pPr>
    </w:p>
    <w:p w14:paraId="333CC4A6">
      <w:pPr>
        <w:jc w:val="center"/>
      </w:pPr>
      <w:r>
        <w:rPr>
          <w:rFonts w:ascii="方正仿宋_GBK" w:hAnsi="方正仿宋_GBK" w:eastAsia="方正仿宋_GBK" w:cs="方正仿宋_GBK"/>
          <w:color w:val="000000"/>
          <w:sz w:val="28"/>
        </w:rPr>
        <w:t xml:space="preserve"> </w:t>
      </w:r>
    </w:p>
    <w:p w14:paraId="3634A2CD">
      <w:pPr>
        <w:ind w:firstLine="560"/>
        <w:outlineLvl w:val="3"/>
      </w:pPr>
      <w:bookmarkStart w:id="33" w:name="_Toc_4_4_0000000034"/>
      <w:r>
        <w:rPr>
          <w:rFonts w:ascii="方正仿宋_GBK" w:hAnsi="方正仿宋_GBK" w:eastAsia="方正仿宋_GBK" w:cs="方正仿宋_GBK"/>
          <w:color w:val="000000"/>
          <w:sz w:val="28"/>
        </w:rPr>
        <w:t>31.2024年中央财政医疗服务与保障能力提升补助资金（第二批）绩效目标表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666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D00AF6">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00C91DB2">
            <w:pPr>
              <w:pStyle w:val="11"/>
            </w:pPr>
            <w:r>
              <w:t>单位：万元</w:t>
            </w:r>
          </w:p>
        </w:tc>
      </w:tr>
      <w:tr w14:paraId="12158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8CF78F">
            <w:pPr>
              <w:pStyle w:val="14"/>
            </w:pPr>
            <w:r>
              <w:t>项目编码</w:t>
            </w:r>
          </w:p>
        </w:tc>
        <w:tc>
          <w:tcPr>
            <w:tcW w:w="2608" w:type="dxa"/>
            <w:gridSpan w:val="2"/>
            <w:vAlign w:val="center"/>
          </w:tcPr>
          <w:p w14:paraId="50C2039D">
            <w:pPr>
              <w:pStyle w:val="13"/>
            </w:pPr>
            <w:r>
              <w:t>13020024P00716010019D</w:t>
            </w:r>
          </w:p>
        </w:tc>
        <w:tc>
          <w:tcPr>
            <w:tcW w:w="1587" w:type="dxa"/>
            <w:vAlign w:val="center"/>
          </w:tcPr>
          <w:p w14:paraId="10937AB1">
            <w:pPr>
              <w:pStyle w:val="14"/>
            </w:pPr>
            <w:r>
              <w:t>项目名称</w:t>
            </w:r>
          </w:p>
        </w:tc>
        <w:tc>
          <w:tcPr>
            <w:tcW w:w="4423" w:type="dxa"/>
            <w:gridSpan w:val="3"/>
            <w:vAlign w:val="center"/>
          </w:tcPr>
          <w:p w14:paraId="0A019719">
            <w:pPr>
              <w:pStyle w:val="13"/>
            </w:pPr>
            <w:r>
              <w:t>2024年中央财政医疗服务与保障能力提升补助资金（第二批）</w:t>
            </w:r>
          </w:p>
        </w:tc>
      </w:tr>
      <w:tr w14:paraId="5F153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D6B97">
            <w:pPr>
              <w:pStyle w:val="14"/>
            </w:pPr>
            <w:r>
              <w:t>预算规模及资金用途</w:t>
            </w:r>
          </w:p>
        </w:tc>
        <w:tc>
          <w:tcPr>
            <w:tcW w:w="1276" w:type="dxa"/>
            <w:vAlign w:val="center"/>
          </w:tcPr>
          <w:p w14:paraId="5670BD30">
            <w:pPr>
              <w:pStyle w:val="14"/>
            </w:pPr>
            <w:r>
              <w:t>预算数</w:t>
            </w:r>
          </w:p>
        </w:tc>
        <w:tc>
          <w:tcPr>
            <w:tcW w:w="1332" w:type="dxa"/>
            <w:vAlign w:val="center"/>
          </w:tcPr>
          <w:p w14:paraId="34FD6E23">
            <w:pPr>
              <w:pStyle w:val="13"/>
            </w:pPr>
            <w:r>
              <w:t>24.25</w:t>
            </w:r>
          </w:p>
        </w:tc>
        <w:tc>
          <w:tcPr>
            <w:tcW w:w="1587" w:type="dxa"/>
            <w:vAlign w:val="center"/>
          </w:tcPr>
          <w:p w14:paraId="6C70AAF7">
            <w:pPr>
              <w:pStyle w:val="14"/>
            </w:pPr>
            <w:r>
              <w:t>其中：财政    资金</w:t>
            </w:r>
          </w:p>
        </w:tc>
        <w:tc>
          <w:tcPr>
            <w:tcW w:w="1304" w:type="dxa"/>
            <w:vAlign w:val="center"/>
          </w:tcPr>
          <w:p w14:paraId="1F3AA060">
            <w:pPr>
              <w:pStyle w:val="13"/>
            </w:pPr>
            <w:r>
              <w:t>24.25</w:t>
            </w:r>
          </w:p>
        </w:tc>
        <w:tc>
          <w:tcPr>
            <w:tcW w:w="1276" w:type="dxa"/>
            <w:vAlign w:val="center"/>
          </w:tcPr>
          <w:p w14:paraId="1889AF0C">
            <w:pPr>
              <w:pStyle w:val="14"/>
            </w:pPr>
            <w:r>
              <w:t>其他资金</w:t>
            </w:r>
          </w:p>
        </w:tc>
        <w:tc>
          <w:tcPr>
            <w:tcW w:w="1843" w:type="dxa"/>
            <w:vAlign w:val="center"/>
          </w:tcPr>
          <w:p w14:paraId="752F8000">
            <w:pPr>
              <w:pStyle w:val="13"/>
            </w:pPr>
            <w:r>
              <w:t xml:space="preserve"> </w:t>
            </w:r>
          </w:p>
        </w:tc>
      </w:tr>
      <w:tr w14:paraId="6978E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C1BCD7"/>
        </w:tc>
        <w:tc>
          <w:tcPr>
            <w:tcW w:w="8618" w:type="dxa"/>
            <w:gridSpan w:val="6"/>
            <w:vAlign w:val="center"/>
          </w:tcPr>
          <w:p w14:paraId="1ADF6777">
            <w:pPr>
              <w:pStyle w:val="13"/>
            </w:pPr>
            <w:r>
              <w:t>用于唐山市医疗保险服务中心经办服务体系建设，在服务管理、费用监管、内部提效等方面提升综合服务能力。</w:t>
            </w:r>
          </w:p>
        </w:tc>
      </w:tr>
      <w:tr w14:paraId="49295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06BFE">
            <w:pPr>
              <w:pStyle w:val="14"/>
            </w:pPr>
            <w:r>
              <w:t>资金支出计划（%）</w:t>
            </w:r>
          </w:p>
        </w:tc>
        <w:tc>
          <w:tcPr>
            <w:tcW w:w="2608" w:type="dxa"/>
            <w:gridSpan w:val="2"/>
            <w:vAlign w:val="center"/>
          </w:tcPr>
          <w:p w14:paraId="158E3673">
            <w:pPr>
              <w:pStyle w:val="14"/>
            </w:pPr>
            <w:r>
              <w:t>3月底</w:t>
            </w:r>
          </w:p>
        </w:tc>
        <w:tc>
          <w:tcPr>
            <w:tcW w:w="1587" w:type="dxa"/>
            <w:vAlign w:val="center"/>
          </w:tcPr>
          <w:p w14:paraId="794BE05C">
            <w:pPr>
              <w:pStyle w:val="14"/>
            </w:pPr>
            <w:r>
              <w:t>6月底</w:t>
            </w:r>
          </w:p>
        </w:tc>
        <w:tc>
          <w:tcPr>
            <w:tcW w:w="1304" w:type="dxa"/>
            <w:vAlign w:val="center"/>
          </w:tcPr>
          <w:p w14:paraId="53A33871">
            <w:pPr>
              <w:pStyle w:val="14"/>
            </w:pPr>
            <w:r>
              <w:t>10月底</w:t>
            </w:r>
          </w:p>
        </w:tc>
        <w:tc>
          <w:tcPr>
            <w:tcW w:w="3119" w:type="dxa"/>
            <w:gridSpan w:val="2"/>
            <w:vAlign w:val="center"/>
          </w:tcPr>
          <w:p w14:paraId="600DDB64">
            <w:pPr>
              <w:pStyle w:val="14"/>
            </w:pPr>
            <w:r>
              <w:t>12月底</w:t>
            </w:r>
          </w:p>
        </w:tc>
      </w:tr>
      <w:tr w14:paraId="446F2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6D2FF4"/>
        </w:tc>
        <w:tc>
          <w:tcPr>
            <w:tcW w:w="2608" w:type="dxa"/>
            <w:gridSpan w:val="2"/>
            <w:vAlign w:val="center"/>
          </w:tcPr>
          <w:p w14:paraId="26629AAB">
            <w:pPr>
              <w:pStyle w:val="15"/>
            </w:pPr>
            <w:r>
              <w:t>25%</w:t>
            </w:r>
          </w:p>
        </w:tc>
        <w:tc>
          <w:tcPr>
            <w:tcW w:w="1587" w:type="dxa"/>
            <w:vAlign w:val="center"/>
          </w:tcPr>
          <w:p w14:paraId="4ACB11FE">
            <w:pPr>
              <w:pStyle w:val="15"/>
            </w:pPr>
            <w:r>
              <w:t>50%</w:t>
            </w:r>
          </w:p>
        </w:tc>
        <w:tc>
          <w:tcPr>
            <w:tcW w:w="1304" w:type="dxa"/>
            <w:vAlign w:val="center"/>
          </w:tcPr>
          <w:p w14:paraId="2C875219">
            <w:pPr>
              <w:pStyle w:val="15"/>
            </w:pPr>
            <w:r>
              <w:t>75%</w:t>
            </w:r>
          </w:p>
        </w:tc>
        <w:tc>
          <w:tcPr>
            <w:tcW w:w="3119" w:type="dxa"/>
            <w:gridSpan w:val="2"/>
            <w:vAlign w:val="center"/>
          </w:tcPr>
          <w:p w14:paraId="55450129">
            <w:pPr>
              <w:pStyle w:val="15"/>
            </w:pPr>
            <w:r>
              <w:t>100%</w:t>
            </w:r>
          </w:p>
        </w:tc>
      </w:tr>
      <w:tr w14:paraId="0F6B9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E9095">
            <w:pPr>
              <w:pStyle w:val="14"/>
            </w:pPr>
            <w:r>
              <w:t>绩效目标</w:t>
            </w:r>
          </w:p>
        </w:tc>
        <w:tc>
          <w:tcPr>
            <w:tcW w:w="8618" w:type="dxa"/>
            <w:gridSpan w:val="6"/>
            <w:vAlign w:val="center"/>
          </w:tcPr>
          <w:p w14:paraId="6867A738">
            <w:pPr>
              <w:pStyle w:val="13"/>
            </w:pPr>
            <w:r>
              <w:t>1.用于唐山市医疗保险服务中心经办服务体系建设，在服务管理、费用监管、内部提效等方面提升综合服务能力。</w:t>
            </w:r>
          </w:p>
        </w:tc>
      </w:tr>
    </w:tbl>
    <w:p w14:paraId="676FA7CC">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2EA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C06A7">
            <w:pPr>
              <w:pStyle w:val="14"/>
            </w:pPr>
            <w:r>
              <w:t>一级指标</w:t>
            </w:r>
          </w:p>
        </w:tc>
        <w:tc>
          <w:tcPr>
            <w:tcW w:w="1276" w:type="dxa"/>
            <w:vAlign w:val="center"/>
          </w:tcPr>
          <w:p w14:paraId="0DD60AE0">
            <w:pPr>
              <w:pStyle w:val="14"/>
            </w:pPr>
            <w:r>
              <w:t>二级指标</w:t>
            </w:r>
          </w:p>
        </w:tc>
        <w:tc>
          <w:tcPr>
            <w:tcW w:w="1332" w:type="dxa"/>
            <w:vAlign w:val="center"/>
          </w:tcPr>
          <w:p w14:paraId="1C6E481D">
            <w:pPr>
              <w:pStyle w:val="14"/>
            </w:pPr>
            <w:r>
              <w:t>三级指标</w:t>
            </w:r>
          </w:p>
        </w:tc>
        <w:tc>
          <w:tcPr>
            <w:tcW w:w="2891" w:type="dxa"/>
            <w:vAlign w:val="center"/>
          </w:tcPr>
          <w:p w14:paraId="4DAE55F7">
            <w:pPr>
              <w:pStyle w:val="14"/>
            </w:pPr>
            <w:r>
              <w:t>绩效指标描述</w:t>
            </w:r>
          </w:p>
        </w:tc>
        <w:tc>
          <w:tcPr>
            <w:tcW w:w="1276" w:type="dxa"/>
            <w:vAlign w:val="center"/>
          </w:tcPr>
          <w:p w14:paraId="77769219">
            <w:pPr>
              <w:pStyle w:val="14"/>
            </w:pPr>
            <w:r>
              <w:t>指标值</w:t>
            </w:r>
          </w:p>
        </w:tc>
        <w:tc>
          <w:tcPr>
            <w:tcW w:w="1843" w:type="dxa"/>
            <w:vAlign w:val="center"/>
          </w:tcPr>
          <w:p w14:paraId="014E5EFB">
            <w:pPr>
              <w:pStyle w:val="14"/>
            </w:pPr>
            <w:r>
              <w:t>指标值确定依据</w:t>
            </w:r>
          </w:p>
        </w:tc>
      </w:tr>
      <w:tr w14:paraId="00573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2A140">
            <w:pPr>
              <w:pStyle w:val="15"/>
            </w:pPr>
            <w:r>
              <w:t>产出指标</w:t>
            </w:r>
          </w:p>
        </w:tc>
        <w:tc>
          <w:tcPr>
            <w:tcW w:w="1276" w:type="dxa"/>
            <w:vAlign w:val="center"/>
          </w:tcPr>
          <w:p w14:paraId="37BBB8CE">
            <w:pPr>
              <w:pStyle w:val="13"/>
            </w:pPr>
            <w:r>
              <w:t>数量指标</w:t>
            </w:r>
          </w:p>
        </w:tc>
        <w:tc>
          <w:tcPr>
            <w:tcW w:w="1332" w:type="dxa"/>
            <w:vAlign w:val="center"/>
          </w:tcPr>
          <w:p w14:paraId="286A41E6">
            <w:pPr>
              <w:pStyle w:val="13"/>
            </w:pPr>
            <w:r>
              <w:t>服务评价县区全覆盖</w:t>
            </w:r>
          </w:p>
        </w:tc>
        <w:tc>
          <w:tcPr>
            <w:tcW w:w="2891" w:type="dxa"/>
            <w:vAlign w:val="center"/>
          </w:tcPr>
          <w:p w14:paraId="00A9FCB9">
            <w:pPr>
              <w:pStyle w:val="13"/>
            </w:pPr>
            <w:r>
              <w:t>到各县区开展经办服务指标评价</w:t>
            </w:r>
          </w:p>
        </w:tc>
        <w:tc>
          <w:tcPr>
            <w:tcW w:w="1276" w:type="dxa"/>
            <w:vAlign w:val="center"/>
          </w:tcPr>
          <w:p w14:paraId="15AE7F56">
            <w:pPr>
              <w:pStyle w:val="13"/>
            </w:pPr>
            <w:r>
              <w:t>≥14次</w:t>
            </w:r>
          </w:p>
        </w:tc>
        <w:tc>
          <w:tcPr>
            <w:tcW w:w="1843" w:type="dxa"/>
            <w:vAlign w:val="center"/>
          </w:tcPr>
          <w:p w14:paraId="68966B1E">
            <w:pPr>
              <w:pStyle w:val="13"/>
            </w:pPr>
            <w:r>
              <w:t>工作计划</w:t>
            </w:r>
          </w:p>
        </w:tc>
      </w:tr>
      <w:tr w14:paraId="3FA3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65CB96"/>
        </w:tc>
        <w:tc>
          <w:tcPr>
            <w:tcW w:w="1276" w:type="dxa"/>
            <w:vAlign w:val="center"/>
          </w:tcPr>
          <w:p w14:paraId="2DC611AE">
            <w:pPr>
              <w:pStyle w:val="13"/>
            </w:pPr>
            <w:r>
              <w:t>质量指标</w:t>
            </w:r>
          </w:p>
        </w:tc>
        <w:tc>
          <w:tcPr>
            <w:tcW w:w="1332" w:type="dxa"/>
            <w:vAlign w:val="center"/>
          </w:tcPr>
          <w:p w14:paraId="0B6715C2">
            <w:pPr>
              <w:pStyle w:val="13"/>
            </w:pPr>
            <w:r>
              <w:t>医保信息系统正常运行率</w:t>
            </w:r>
          </w:p>
        </w:tc>
        <w:tc>
          <w:tcPr>
            <w:tcW w:w="2891" w:type="dxa"/>
            <w:vAlign w:val="center"/>
          </w:tcPr>
          <w:p w14:paraId="3C08D4CF">
            <w:pPr>
              <w:pStyle w:val="13"/>
            </w:pPr>
            <w:r>
              <w:t>医保信息系统正常运行率</w:t>
            </w:r>
          </w:p>
        </w:tc>
        <w:tc>
          <w:tcPr>
            <w:tcW w:w="1276" w:type="dxa"/>
            <w:vAlign w:val="center"/>
          </w:tcPr>
          <w:p w14:paraId="3E29B58D">
            <w:pPr>
              <w:pStyle w:val="13"/>
            </w:pPr>
            <w:r>
              <w:t>≥90%</w:t>
            </w:r>
          </w:p>
        </w:tc>
        <w:tc>
          <w:tcPr>
            <w:tcW w:w="1843" w:type="dxa"/>
            <w:vAlign w:val="center"/>
          </w:tcPr>
          <w:p w14:paraId="00F25D95">
            <w:pPr>
              <w:pStyle w:val="13"/>
            </w:pPr>
            <w:r>
              <w:t>工作计划</w:t>
            </w:r>
          </w:p>
        </w:tc>
      </w:tr>
      <w:tr w14:paraId="75EE3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41B108"/>
        </w:tc>
        <w:tc>
          <w:tcPr>
            <w:tcW w:w="1276" w:type="dxa"/>
            <w:vAlign w:val="center"/>
          </w:tcPr>
          <w:p w14:paraId="5EBD7842">
            <w:pPr>
              <w:pStyle w:val="13"/>
            </w:pPr>
            <w:r>
              <w:t>时效指标</w:t>
            </w:r>
          </w:p>
        </w:tc>
        <w:tc>
          <w:tcPr>
            <w:tcW w:w="1332" w:type="dxa"/>
            <w:vAlign w:val="center"/>
          </w:tcPr>
          <w:p w14:paraId="036C33EB">
            <w:pPr>
              <w:pStyle w:val="13"/>
            </w:pPr>
            <w:r>
              <w:t>门诊慢特病认定复查及医疗费用审核</w:t>
            </w:r>
          </w:p>
        </w:tc>
        <w:tc>
          <w:tcPr>
            <w:tcW w:w="2891" w:type="dxa"/>
            <w:vAlign w:val="center"/>
          </w:tcPr>
          <w:p w14:paraId="35F028C8">
            <w:pPr>
              <w:pStyle w:val="13"/>
            </w:pPr>
            <w:r>
              <w:t>完成慢特病人员的复查，审核医保医疗费用</w:t>
            </w:r>
          </w:p>
        </w:tc>
        <w:tc>
          <w:tcPr>
            <w:tcW w:w="1276" w:type="dxa"/>
            <w:vAlign w:val="center"/>
          </w:tcPr>
          <w:p w14:paraId="48479F98">
            <w:pPr>
              <w:pStyle w:val="13"/>
            </w:pPr>
            <w:r>
              <w:t>2025年12月前</w:t>
            </w:r>
          </w:p>
        </w:tc>
        <w:tc>
          <w:tcPr>
            <w:tcW w:w="1843" w:type="dxa"/>
            <w:vAlign w:val="center"/>
          </w:tcPr>
          <w:p w14:paraId="4D8EBACB">
            <w:pPr>
              <w:pStyle w:val="13"/>
            </w:pPr>
            <w:r>
              <w:t>工作计划</w:t>
            </w:r>
          </w:p>
        </w:tc>
      </w:tr>
      <w:tr w14:paraId="74349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AC1D8">
            <w:pPr>
              <w:pStyle w:val="15"/>
            </w:pPr>
            <w:r>
              <w:t>效益指标</w:t>
            </w:r>
          </w:p>
        </w:tc>
        <w:tc>
          <w:tcPr>
            <w:tcW w:w="1276" w:type="dxa"/>
            <w:vAlign w:val="center"/>
          </w:tcPr>
          <w:p w14:paraId="7131F2D4">
            <w:pPr>
              <w:pStyle w:val="13"/>
            </w:pPr>
            <w:r>
              <w:t>社会效益指标</w:t>
            </w:r>
          </w:p>
        </w:tc>
        <w:tc>
          <w:tcPr>
            <w:tcW w:w="1332" w:type="dxa"/>
            <w:vAlign w:val="center"/>
          </w:tcPr>
          <w:p w14:paraId="2406F873">
            <w:pPr>
              <w:pStyle w:val="13"/>
            </w:pPr>
            <w:r>
              <w:t>参保群众政策知晓率</w:t>
            </w:r>
          </w:p>
        </w:tc>
        <w:tc>
          <w:tcPr>
            <w:tcW w:w="2891" w:type="dxa"/>
            <w:vAlign w:val="center"/>
          </w:tcPr>
          <w:p w14:paraId="3083011C">
            <w:pPr>
              <w:pStyle w:val="13"/>
            </w:pPr>
            <w:r>
              <w:t>参保群众政策知晓率</w:t>
            </w:r>
          </w:p>
        </w:tc>
        <w:tc>
          <w:tcPr>
            <w:tcW w:w="1276" w:type="dxa"/>
            <w:vAlign w:val="center"/>
          </w:tcPr>
          <w:p w14:paraId="79085DCA">
            <w:pPr>
              <w:pStyle w:val="13"/>
            </w:pPr>
            <w:r>
              <w:t>≥90%</w:t>
            </w:r>
          </w:p>
        </w:tc>
        <w:tc>
          <w:tcPr>
            <w:tcW w:w="1843" w:type="dxa"/>
            <w:vAlign w:val="center"/>
          </w:tcPr>
          <w:p w14:paraId="2351B915">
            <w:pPr>
              <w:pStyle w:val="13"/>
            </w:pPr>
            <w:r>
              <w:t>工作计划</w:t>
            </w:r>
          </w:p>
        </w:tc>
      </w:tr>
      <w:tr w14:paraId="3A153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D11B12">
            <w:pPr>
              <w:pStyle w:val="15"/>
            </w:pPr>
            <w:r>
              <w:t>满意度指标</w:t>
            </w:r>
          </w:p>
        </w:tc>
        <w:tc>
          <w:tcPr>
            <w:tcW w:w="1276" w:type="dxa"/>
            <w:vAlign w:val="center"/>
          </w:tcPr>
          <w:p w14:paraId="7129D5BF">
            <w:pPr>
              <w:pStyle w:val="13"/>
            </w:pPr>
            <w:r>
              <w:t>服务对象满意度指标</w:t>
            </w:r>
          </w:p>
        </w:tc>
        <w:tc>
          <w:tcPr>
            <w:tcW w:w="1332" w:type="dxa"/>
            <w:vAlign w:val="center"/>
          </w:tcPr>
          <w:p w14:paraId="2259CD41">
            <w:pPr>
              <w:pStyle w:val="13"/>
            </w:pPr>
            <w:r>
              <w:t>参保人员对医保服务的满意度</w:t>
            </w:r>
          </w:p>
        </w:tc>
        <w:tc>
          <w:tcPr>
            <w:tcW w:w="2891" w:type="dxa"/>
            <w:vAlign w:val="center"/>
          </w:tcPr>
          <w:p w14:paraId="4CD39FD5">
            <w:pPr>
              <w:pStyle w:val="13"/>
            </w:pPr>
            <w:r>
              <w:t>参保人员对医保服务的满意度</w:t>
            </w:r>
          </w:p>
        </w:tc>
        <w:tc>
          <w:tcPr>
            <w:tcW w:w="1276" w:type="dxa"/>
            <w:vAlign w:val="center"/>
          </w:tcPr>
          <w:p w14:paraId="1AF04DD4">
            <w:pPr>
              <w:pStyle w:val="13"/>
            </w:pPr>
            <w:r>
              <w:t>≥85%</w:t>
            </w:r>
          </w:p>
        </w:tc>
        <w:tc>
          <w:tcPr>
            <w:tcW w:w="1843" w:type="dxa"/>
            <w:vAlign w:val="center"/>
          </w:tcPr>
          <w:p w14:paraId="243C161E">
            <w:pPr>
              <w:pStyle w:val="13"/>
            </w:pPr>
            <w:r>
              <w:t>工作计划</w:t>
            </w:r>
          </w:p>
        </w:tc>
      </w:tr>
    </w:tbl>
    <w:p w14:paraId="2105A97D">
      <w:pPr>
        <w:sectPr>
          <w:pgSz w:w="11900" w:h="16840"/>
          <w:pgMar w:top="1984" w:right="1304" w:bottom="1134" w:left="1304" w:header="720" w:footer="720" w:gutter="0"/>
          <w:cols w:space="720" w:num="1"/>
        </w:sectPr>
      </w:pPr>
    </w:p>
    <w:p w14:paraId="555EB35C">
      <w:pPr>
        <w:jc w:val="center"/>
      </w:pPr>
      <w:r>
        <w:rPr>
          <w:rFonts w:ascii="方正仿宋_GBK" w:hAnsi="方正仿宋_GBK" w:eastAsia="方正仿宋_GBK" w:cs="方正仿宋_GBK"/>
          <w:color w:val="000000"/>
          <w:sz w:val="28"/>
        </w:rPr>
        <w:t xml:space="preserve"> </w:t>
      </w:r>
    </w:p>
    <w:p w14:paraId="102FFD7B">
      <w:pPr>
        <w:ind w:firstLine="560"/>
        <w:outlineLvl w:val="3"/>
      </w:pPr>
      <w:bookmarkStart w:id="34" w:name="_Toc_4_4_0000000035"/>
      <w:r>
        <w:rPr>
          <w:rFonts w:ascii="方正仿宋_GBK" w:hAnsi="方正仿宋_GBK" w:eastAsia="方正仿宋_GBK" w:cs="方正仿宋_GBK"/>
          <w:color w:val="000000"/>
          <w:sz w:val="28"/>
        </w:rPr>
        <w:t>32.2025年中央财政医疗服务与保障能力提升补助资金绩效目标表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5BB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8902C5">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7B7C6F75">
            <w:pPr>
              <w:pStyle w:val="11"/>
            </w:pPr>
            <w:r>
              <w:t>单位：万元</w:t>
            </w:r>
          </w:p>
        </w:tc>
      </w:tr>
      <w:tr w14:paraId="1C7B5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10A978">
            <w:pPr>
              <w:pStyle w:val="14"/>
            </w:pPr>
            <w:r>
              <w:t>项目编码</w:t>
            </w:r>
          </w:p>
        </w:tc>
        <w:tc>
          <w:tcPr>
            <w:tcW w:w="2608" w:type="dxa"/>
            <w:gridSpan w:val="2"/>
            <w:vAlign w:val="center"/>
          </w:tcPr>
          <w:p w14:paraId="1C7ECA99">
            <w:pPr>
              <w:pStyle w:val="13"/>
            </w:pPr>
            <w:r>
              <w:t>13020025P007160100188</w:t>
            </w:r>
          </w:p>
        </w:tc>
        <w:tc>
          <w:tcPr>
            <w:tcW w:w="1587" w:type="dxa"/>
            <w:vAlign w:val="center"/>
          </w:tcPr>
          <w:p w14:paraId="452D0208">
            <w:pPr>
              <w:pStyle w:val="14"/>
            </w:pPr>
            <w:r>
              <w:t>项目名称</w:t>
            </w:r>
          </w:p>
        </w:tc>
        <w:tc>
          <w:tcPr>
            <w:tcW w:w="4423" w:type="dxa"/>
            <w:gridSpan w:val="3"/>
            <w:vAlign w:val="center"/>
          </w:tcPr>
          <w:p w14:paraId="7CB1CD60">
            <w:pPr>
              <w:pStyle w:val="13"/>
            </w:pPr>
            <w:r>
              <w:t>2025年中央财政医疗服务与保障能力提升补助资金</w:t>
            </w:r>
          </w:p>
        </w:tc>
      </w:tr>
      <w:tr w14:paraId="58ED0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734C6">
            <w:pPr>
              <w:pStyle w:val="14"/>
            </w:pPr>
            <w:r>
              <w:t>预算规模及资金用途</w:t>
            </w:r>
          </w:p>
        </w:tc>
        <w:tc>
          <w:tcPr>
            <w:tcW w:w="1276" w:type="dxa"/>
            <w:vAlign w:val="center"/>
          </w:tcPr>
          <w:p w14:paraId="5355CEA8">
            <w:pPr>
              <w:pStyle w:val="14"/>
            </w:pPr>
            <w:r>
              <w:t>预算数</w:t>
            </w:r>
          </w:p>
        </w:tc>
        <w:tc>
          <w:tcPr>
            <w:tcW w:w="1332" w:type="dxa"/>
            <w:vAlign w:val="center"/>
          </w:tcPr>
          <w:p w14:paraId="4E6C6900">
            <w:pPr>
              <w:pStyle w:val="13"/>
            </w:pPr>
            <w:r>
              <w:t>40.30</w:t>
            </w:r>
          </w:p>
        </w:tc>
        <w:tc>
          <w:tcPr>
            <w:tcW w:w="1587" w:type="dxa"/>
            <w:vAlign w:val="center"/>
          </w:tcPr>
          <w:p w14:paraId="18D6F6F6">
            <w:pPr>
              <w:pStyle w:val="14"/>
            </w:pPr>
            <w:r>
              <w:t>其中：财政    资金</w:t>
            </w:r>
          </w:p>
        </w:tc>
        <w:tc>
          <w:tcPr>
            <w:tcW w:w="1304" w:type="dxa"/>
            <w:vAlign w:val="center"/>
          </w:tcPr>
          <w:p w14:paraId="092EDC11">
            <w:pPr>
              <w:pStyle w:val="13"/>
            </w:pPr>
            <w:r>
              <w:t>40.30</w:t>
            </w:r>
          </w:p>
        </w:tc>
        <w:tc>
          <w:tcPr>
            <w:tcW w:w="1276" w:type="dxa"/>
            <w:vAlign w:val="center"/>
          </w:tcPr>
          <w:p w14:paraId="21431B59">
            <w:pPr>
              <w:pStyle w:val="14"/>
            </w:pPr>
            <w:r>
              <w:t>其他资金</w:t>
            </w:r>
          </w:p>
        </w:tc>
        <w:tc>
          <w:tcPr>
            <w:tcW w:w="1843" w:type="dxa"/>
            <w:vAlign w:val="center"/>
          </w:tcPr>
          <w:p w14:paraId="6FAAA9D3">
            <w:pPr>
              <w:pStyle w:val="13"/>
            </w:pPr>
            <w:r>
              <w:t xml:space="preserve"> </w:t>
            </w:r>
          </w:p>
        </w:tc>
      </w:tr>
      <w:tr w14:paraId="6E619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BB0B3"/>
        </w:tc>
        <w:tc>
          <w:tcPr>
            <w:tcW w:w="8618" w:type="dxa"/>
            <w:gridSpan w:val="6"/>
            <w:vAlign w:val="center"/>
          </w:tcPr>
          <w:p w14:paraId="7D364B90">
            <w:pPr>
              <w:pStyle w:val="13"/>
            </w:pPr>
            <w:r>
              <w:t>用于网络信息系统运行维护支出</w:t>
            </w:r>
          </w:p>
        </w:tc>
      </w:tr>
      <w:tr w14:paraId="03BEE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4EDAD">
            <w:pPr>
              <w:pStyle w:val="14"/>
            </w:pPr>
            <w:r>
              <w:t>资金支出计划（%）</w:t>
            </w:r>
          </w:p>
        </w:tc>
        <w:tc>
          <w:tcPr>
            <w:tcW w:w="2608" w:type="dxa"/>
            <w:gridSpan w:val="2"/>
            <w:vAlign w:val="center"/>
          </w:tcPr>
          <w:p w14:paraId="1FA0E3F3">
            <w:pPr>
              <w:pStyle w:val="14"/>
            </w:pPr>
            <w:r>
              <w:t>3月底</w:t>
            </w:r>
          </w:p>
        </w:tc>
        <w:tc>
          <w:tcPr>
            <w:tcW w:w="1587" w:type="dxa"/>
            <w:vAlign w:val="center"/>
          </w:tcPr>
          <w:p w14:paraId="31F0030E">
            <w:pPr>
              <w:pStyle w:val="14"/>
            </w:pPr>
            <w:r>
              <w:t>6月底</w:t>
            </w:r>
          </w:p>
        </w:tc>
        <w:tc>
          <w:tcPr>
            <w:tcW w:w="1304" w:type="dxa"/>
            <w:vAlign w:val="center"/>
          </w:tcPr>
          <w:p w14:paraId="61AC9871">
            <w:pPr>
              <w:pStyle w:val="14"/>
            </w:pPr>
            <w:r>
              <w:t>10月底</w:t>
            </w:r>
          </w:p>
        </w:tc>
        <w:tc>
          <w:tcPr>
            <w:tcW w:w="3119" w:type="dxa"/>
            <w:gridSpan w:val="2"/>
            <w:vAlign w:val="center"/>
          </w:tcPr>
          <w:p w14:paraId="6FD65525">
            <w:pPr>
              <w:pStyle w:val="14"/>
            </w:pPr>
            <w:r>
              <w:t>12月底</w:t>
            </w:r>
          </w:p>
        </w:tc>
      </w:tr>
      <w:tr w14:paraId="5399B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F0CBD"/>
        </w:tc>
        <w:tc>
          <w:tcPr>
            <w:tcW w:w="2608" w:type="dxa"/>
            <w:gridSpan w:val="2"/>
            <w:vAlign w:val="center"/>
          </w:tcPr>
          <w:p w14:paraId="01E5C0E6">
            <w:pPr>
              <w:pStyle w:val="15"/>
            </w:pPr>
            <w:r>
              <w:t>25%</w:t>
            </w:r>
          </w:p>
        </w:tc>
        <w:tc>
          <w:tcPr>
            <w:tcW w:w="1587" w:type="dxa"/>
            <w:vAlign w:val="center"/>
          </w:tcPr>
          <w:p w14:paraId="12FF0576">
            <w:pPr>
              <w:pStyle w:val="15"/>
            </w:pPr>
            <w:r>
              <w:t>50%</w:t>
            </w:r>
          </w:p>
        </w:tc>
        <w:tc>
          <w:tcPr>
            <w:tcW w:w="1304" w:type="dxa"/>
            <w:vAlign w:val="center"/>
          </w:tcPr>
          <w:p w14:paraId="347B1BA3">
            <w:pPr>
              <w:pStyle w:val="15"/>
            </w:pPr>
            <w:r>
              <w:t>75%</w:t>
            </w:r>
          </w:p>
        </w:tc>
        <w:tc>
          <w:tcPr>
            <w:tcW w:w="3119" w:type="dxa"/>
            <w:gridSpan w:val="2"/>
            <w:vAlign w:val="center"/>
          </w:tcPr>
          <w:p w14:paraId="4566C6D2">
            <w:pPr>
              <w:pStyle w:val="15"/>
            </w:pPr>
            <w:r>
              <w:t>100%</w:t>
            </w:r>
          </w:p>
        </w:tc>
      </w:tr>
      <w:tr w14:paraId="09930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13CCD">
            <w:pPr>
              <w:pStyle w:val="14"/>
            </w:pPr>
            <w:r>
              <w:t>绩效目标</w:t>
            </w:r>
          </w:p>
        </w:tc>
        <w:tc>
          <w:tcPr>
            <w:tcW w:w="8618" w:type="dxa"/>
            <w:gridSpan w:val="6"/>
            <w:vAlign w:val="center"/>
          </w:tcPr>
          <w:p w14:paraId="6AB0F47D">
            <w:pPr>
              <w:pStyle w:val="13"/>
            </w:pPr>
            <w:r>
              <w:t>1.主要用于网络信息系统运行维护支出，保障工作正常开展。</w:t>
            </w:r>
          </w:p>
        </w:tc>
      </w:tr>
    </w:tbl>
    <w:p w14:paraId="32BAF901">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C04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03B4D">
            <w:pPr>
              <w:pStyle w:val="14"/>
            </w:pPr>
            <w:r>
              <w:t>一级指标</w:t>
            </w:r>
          </w:p>
        </w:tc>
        <w:tc>
          <w:tcPr>
            <w:tcW w:w="1276" w:type="dxa"/>
            <w:vAlign w:val="center"/>
          </w:tcPr>
          <w:p w14:paraId="42764C7A">
            <w:pPr>
              <w:pStyle w:val="14"/>
            </w:pPr>
            <w:r>
              <w:t>二级指标</w:t>
            </w:r>
          </w:p>
        </w:tc>
        <w:tc>
          <w:tcPr>
            <w:tcW w:w="1332" w:type="dxa"/>
            <w:vAlign w:val="center"/>
          </w:tcPr>
          <w:p w14:paraId="34989FCF">
            <w:pPr>
              <w:pStyle w:val="14"/>
            </w:pPr>
            <w:r>
              <w:t>三级指标</w:t>
            </w:r>
          </w:p>
        </w:tc>
        <w:tc>
          <w:tcPr>
            <w:tcW w:w="2891" w:type="dxa"/>
            <w:vAlign w:val="center"/>
          </w:tcPr>
          <w:p w14:paraId="5C7C58B1">
            <w:pPr>
              <w:pStyle w:val="14"/>
            </w:pPr>
            <w:r>
              <w:t>绩效指标描述</w:t>
            </w:r>
          </w:p>
        </w:tc>
        <w:tc>
          <w:tcPr>
            <w:tcW w:w="1276" w:type="dxa"/>
            <w:vAlign w:val="center"/>
          </w:tcPr>
          <w:p w14:paraId="16582FCA">
            <w:pPr>
              <w:pStyle w:val="14"/>
            </w:pPr>
            <w:r>
              <w:t>指标值</w:t>
            </w:r>
          </w:p>
        </w:tc>
        <w:tc>
          <w:tcPr>
            <w:tcW w:w="1843" w:type="dxa"/>
            <w:vAlign w:val="center"/>
          </w:tcPr>
          <w:p w14:paraId="671460E6">
            <w:pPr>
              <w:pStyle w:val="14"/>
            </w:pPr>
            <w:r>
              <w:t>指标值确定依据</w:t>
            </w:r>
          </w:p>
        </w:tc>
      </w:tr>
      <w:tr w14:paraId="10FCB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FE8BB">
            <w:pPr>
              <w:pStyle w:val="15"/>
            </w:pPr>
            <w:r>
              <w:t>产出指标</w:t>
            </w:r>
          </w:p>
        </w:tc>
        <w:tc>
          <w:tcPr>
            <w:tcW w:w="1276" w:type="dxa"/>
            <w:vAlign w:val="center"/>
          </w:tcPr>
          <w:p w14:paraId="5C1A8CCA">
            <w:pPr>
              <w:pStyle w:val="13"/>
            </w:pPr>
            <w:r>
              <w:t>数量指标</w:t>
            </w:r>
          </w:p>
        </w:tc>
        <w:tc>
          <w:tcPr>
            <w:tcW w:w="1332" w:type="dxa"/>
            <w:vAlign w:val="center"/>
          </w:tcPr>
          <w:p w14:paraId="70507932">
            <w:pPr>
              <w:pStyle w:val="13"/>
            </w:pPr>
            <w:r>
              <w:t>网络运行维护覆盖率（%）</w:t>
            </w:r>
          </w:p>
        </w:tc>
        <w:tc>
          <w:tcPr>
            <w:tcW w:w="2891" w:type="dxa"/>
            <w:vAlign w:val="center"/>
          </w:tcPr>
          <w:p w14:paraId="441FAEF6">
            <w:pPr>
              <w:pStyle w:val="13"/>
            </w:pPr>
            <w:r>
              <w:t>网络运行维护覆盖率（%）</w:t>
            </w:r>
          </w:p>
        </w:tc>
        <w:tc>
          <w:tcPr>
            <w:tcW w:w="1276" w:type="dxa"/>
            <w:vAlign w:val="center"/>
          </w:tcPr>
          <w:p w14:paraId="7820BE9C">
            <w:pPr>
              <w:pStyle w:val="13"/>
            </w:pPr>
            <w:r>
              <w:t>100%</w:t>
            </w:r>
          </w:p>
        </w:tc>
        <w:tc>
          <w:tcPr>
            <w:tcW w:w="1843" w:type="dxa"/>
            <w:vAlign w:val="center"/>
          </w:tcPr>
          <w:p w14:paraId="02557563">
            <w:pPr>
              <w:pStyle w:val="13"/>
            </w:pPr>
            <w:r>
              <w:t>依据冀财社【2024】158号文件制度的工作计划安排</w:t>
            </w:r>
          </w:p>
        </w:tc>
      </w:tr>
      <w:tr w14:paraId="0FF1D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10081"/>
        </w:tc>
        <w:tc>
          <w:tcPr>
            <w:tcW w:w="1276" w:type="dxa"/>
            <w:vAlign w:val="center"/>
          </w:tcPr>
          <w:p w14:paraId="7DA84EAB">
            <w:pPr>
              <w:pStyle w:val="13"/>
            </w:pPr>
            <w:r>
              <w:t>质量指标</w:t>
            </w:r>
          </w:p>
        </w:tc>
        <w:tc>
          <w:tcPr>
            <w:tcW w:w="1332" w:type="dxa"/>
            <w:vAlign w:val="center"/>
          </w:tcPr>
          <w:p w14:paraId="5E290A62">
            <w:pPr>
              <w:pStyle w:val="13"/>
            </w:pPr>
            <w:r>
              <w:t>验收合格合格率（%）</w:t>
            </w:r>
          </w:p>
        </w:tc>
        <w:tc>
          <w:tcPr>
            <w:tcW w:w="2891" w:type="dxa"/>
            <w:vAlign w:val="center"/>
          </w:tcPr>
          <w:p w14:paraId="5025A165">
            <w:pPr>
              <w:pStyle w:val="13"/>
            </w:pPr>
            <w:r>
              <w:t>验收合格合格率（%）</w:t>
            </w:r>
          </w:p>
        </w:tc>
        <w:tc>
          <w:tcPr>
            <w:tcW w:w="1276" w:type="dxa"/>
            <w:vAlign w:val="center"/>
          </w:tcPr>
          <w:p w14:paraId="54E60454">
            <w:pPr>
              <w:pStyle w:val="13"/>
            </w:pPr>
            <w:r>
              <w:t>100%</w:t>
            </w:r>
          </w:p>
        </w:tc>
        <w:tc>
          <w:tcPr>
            <w:tcW w:w="1843" w:type="dxa"/>
            <w:vAlign w:val="center"/>
          </w:tcPr>
          <w:p w14:paraId="4F7787B2">
            <w:pPr>
              <w:pStyle w:val="13"/>
            </w:pPr>
            <w:r>
              <w:t>依据冀财社【2024】158号文件制度的工作计划安排</w:t>
            </w:r>
          </w:p>
        </w:tc>
      </w:tr>
      <w:tr w14:paraId="157C1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DFF07"/>
        </w:tc>
        <w:tc>
          <w:tcPr>
            <w:tcW w:w="1276" w:type="dxa"/>
            <w:vAlign w:val="center"/>
          </w:tcPr>
          <w:p w14:paraId="54DEBAED">
            <w:pPr>
              <w:pStyle w:val="13"/>
            </w:pPr>
            <w:r>
              <w:t>成本指标</w:t>
            </w:r>
          </w:p>
        </w:tc>
        <w:tc>
          <w:tcPr>
            <w:tcW w:w="1332" w:type="dxa"/>
            <w:vAlign w:val="center"/>
          </w:tcPr>
          <w:p w14:paraId="58121EDC">
            <w:pPr>
              <w:pStyle w:val="13"/>
            </w:pPr>
            <w:r>
              <w:t>单位成本</w:t>
            </w:r>
          </w:p>
        </w:tc>
        <w:tc>
          <w:tcPr>
            <w:tcW w:w="2891" w:type="dxa"/>
            <w:vAlign w:val="center"/>
          </w:tcPr>
          <w:p w14:paraId="66C0F0CF">
            <w:pPr>
              <w:pStyle w:val="13"/>
            </w:pPr>
            <w:r>
              <w:rPr>
                <w:rFonts w:hint="eastAsia"/>
                <w:lang w:val="en-US" w:eastAsia="zh-CN"/>
              </w:rPr>
              <w:t>医保能力提升项目</w:t>
            </w:r>
            <w:r>
              <w:t>单位成本</w:t>
            </w:r>
          </w:p>
        </w:tc>
        <w:tc>
          <w:tcPr>
            <w:tcW w:w="1276" w:type="dxa"/>
            <w:vAlign w:val="center"/>
          </w:tcPr>
          <w:p w14:paraId="490C3BB3">
            <w:pPr>
              <w:pStyle w:val="13"/>
            </w:pPr>
            <w:r>
              <w:t>&lt;403000元</w:t>
            </w:r>
          </w:p>
        </w:tc>
        <w:tc>
          <w:tcPr>
            <w:tcW w:w="1843" w:type="dxa"/>
            <w:vAlign w:val="center"/>
          </w:tcPr>
          <w:p w14:paraId="079B052C">
            <w:pPr>
              <w:pStyle w:val="13"/>
            </w:pPr>
            <w:r>
              <w:t>依据冀财社【2024】158号文件制度的工作计划安排</w:t>
            </w:r>
          </w:p>
        </w:tc>
      </w:tr>
      <w:tr w14:paraId="3F912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241DD0"/>
        </w:tc>
        <w:tc>
          <w:tcPr>
            <w:tcW w:w="1276" w:type="dxa"/>
            <w:vAlign w:val="center"/>
          </w:tcPr>
          <w:p w14:paraId="312ED4CF">
            <w:pPr>
              <w:pStyle w:val="13"/>
            </w:pPr>
            <w:r>
              <w:t>时效指标</w:t>
            </w:r>
          </w:p>
        </w:tc>
        <w:tc>
          <w:tcPr>
            <w:tcW w:w="1332" w:type="dxa"/>
            <w:vAlign w:val="center"/>
          </w:tcPr>
          <w:p w14:paraId="0008FDF3">
            <w:pPr>
              <w:pStyle w:val="13"/>
            </w:pPr>
            <w:r>
              <w:t>完成时限</w:t>
            </w:r>
          </w:p>
        </w:tc>
        <w:tc>
          <w:tcPr>
            <w:tcW w:w="2891" w:type="dxa"/>
            <w:vAlign w:val="center"/>
          </w:tcPr>
          <w:p w14:paraId="6B92054B">
            <w:pPr>
              <w:pStyle w:val="13"/>
            </w:pPr>
            <w:r>
              <w:rPr>
                <w:rFonts w:hint="eastAsia"/>
                <w:lang w:val="en-US" w:eastAsia="zh-CN"/>
              </w:rPr>
              <w:t>医保能力提升项目</w:t>
            </w:r>
            <w:r>
              <w:t>完成时限</w:t>
            </w:r>
          </w:p>
        </w:tc>
        <w:tc>
          <w:tcPr>
            <w:tcW w:w="1276" w:type="dxa"/>
            <w:vAlign w:val="center"/>
          </w:tcPr>
          <w:p w14:paraId="70325D94">
            <w:pPr>
              <w:pStyle w:val="13"/>
            </w:pPr>
            <w:r>
              <w:t>2025年12月31日</w:t>
            </w:r>
          </w:p>
        </w:tc>
        <w:tc>
          <w:tcPr>
            <w:tcW w:w="1843" w:type="dxa"/>
            <w:vAlign w:val="center"/>
          </w:tcPr>
          <w:p w14:paraId="4E071995">
            <w:pPr>
              <w:pStyle w:val="13"/>
            </w:pPr>
            <w:r>
              <w:t>依据冀财社【2024】158号文件制度的工作计划安排</w:t>
            </w:r>
          </w:p>
        </w:tc>
      </w:tr>
      <w:tr w14:paraId="48423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BEE28">
            <w:pPr>
              <w:pStyle w:val="15"/>
            </w:pPr>
            <w:r>
              <w:t>效益指标</w:t>
            </w:r>
          </w:p>
        </w:tc>
        <w:tc>
          <w:tcPr>
            <w:tcW w:w="1276" w:type="dxa"/>
            <w:vAlign w:val="center"/>
          </w:tcPr>
          <w:p w14:paraId="6E1A5E6A">
            <w:pPr>
              <w:pStyle w:val="13"/>
            </w:pPr>
            <w:r>
              <w:t>社会效益指标</w:t>
            </w:r>
          </w:p>
        </w:tc>
        <w:tc>
          <w:tcPr>
            <w:tcW w:w="1332" w:type="dxa"/>
            <w:vAlign w:val="center"/>
          </w:tcPr>
          <w:p w14:paraId="451AC3CA">
            <w:pPr>
              <w:pStyle w:val="13"/>
            </w:pPr>
            <w:r>
              <w:t>设备使用率（%）</w:t>
            </w:r>
          </w:p>
        </w:tc>
        <w:tc>
          <w:tcPr>
            <w:tcW w:w="2891" w:type="dxa"/>
            <w:vAlign w:val="center"/>
          </w:tcPr>
          <w:p w14:paraId="650D8BB0">
            <w:pPr>
              <w:pStyle w:val="13"/>
            </w:pPr>
            <w:r>
              <w:t>设备使用率（%）</w:t>
            </w:r>
          </w:p>
        </w:tc>
        <w:tc>
          <w:tcPr>
            <w:tcW w:w="1276" w:type="dxa"/>
            <w:vAlign w:val="center"/>
          </w:tcPr>
          <w:p w14:paraId="2C1FCD42">
            <w:pPr>
              <w:pStyle w:val="13"/>
            </w:pPr>
            <w:r>
              <w:t>&gt;90%</w:t>
            </w:r>
          </w:p>
        </w:tc>
        <w:tc>
          <w:tcPr>
            <w:tcW w:w="1843" w:type="dxa"/>
            <w:vAlign w:val="center"/>
          </w:tcPr>
          <w:p w14:paraId="483EF67B">
            <w:pPr>
              <w:pStyle w:val="13"/>
            </w:pPr>
            <w:r>
              <w:t>依据冀财社【2024】158号文件制度的工作计划安排</w:t>
            </w:r>
          </w:p>
        </w:tc>
      </w:tr>
      <w:tr w14:paraId="2C107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145F3">
            <w:pPr>
              <w:pStyle w:val="15"/>
            </w:pPr>
            <w:r>
              <w:t>满意度指标</w:t>
            </w:r>
          </w:p>
        </w:tc>
        <w:tc>
          <w:tcPr>
            <w:tcW w:w="1276" w:type="dxa"/>
            <w:vAlign w:val="center"/>
          </w:tcPr>
          <w:p w14:paraId="6EFBEA8C">
            <w:pPr>
              <w:pStyle w:val="13"/>
            </w:pPr>
            <w:r>
              <w:t>服务对象满意度指标</w:t>
            </w:r>
          </w:p>
        </w:tc>
        <w:tc>
          <w:tcPr>
            <w:tcW w:w="1332" w:type="dxa"/>
            <w:vAlign w:val="center"/>
          </w:tcPr>
          <w:p w14:paraId="0B2FF250">
            <w:pPr>
              <w:pStyle w:val="13"/>
            </w:pPr>
            <w:r>
              <w:t>服务对象满意度</w:t>
            </w:r>
          </w:p>
        </w:tc>
        <w:tc>
          <w:tcPr>
            <w:tcW w:w="2891" w:type="dxa"/>
            <w:vAlign w:val="center"/>
          </w:tcPr>
          <w:p w14:paraId="3B5ED0C0">
            <w:pPr>
              <w:pStyle w:val="13"/>
            </w:pPr>
            <w:r>
              <w:t>服务对象满意度</w:t>
            </w:r>
          </w:p>
        </w:tc>
        <w:tc>
          <w:tcPr>
            <w:tcW w:w="1276" w:type="dxa"/>
            <w:vAlign w:val="center"/>
          </w:tcPr>
          <w:p w14:paraId="60914F60">
            <w:pPr>
              <w:pStyle w:val="13"/>
            </w:pPr>
            <w:r>
              <w:t>&gt;90%</w:t>
            </w:r>
          </w:p>
        </w:tc>
        <w:tc>
          <w:tcPr>
            <w:tcW w:w="1843" w:type="dxa"/>
            <w:vAlign w:val="center"/>
          </w:tcPr>
          <w:p w14:paraId="5344EA21">
            <w:pPr>
              <w:pStyle w:val="13"/>
            </w:pPr>
            <w:r>
              <w:t>依据冀财社【2024】158号文件制度的工作计划安排</w:t>
            </w:r>
          </w:p>
        </w:tc>
      </w:tr>
    </w:tbl>
    <w:p w14:paraId="01618BAE">
      <w:pPr>
        <w:sectPr>
          <w:pgSz w:w="11900" w:h="16840"/>
          <w:pgMar w:top="1984" w:right="1304" w:bottom="1134" w:left="1304" w:header="720" w:footer="720" w:gutter="0"/>
          <w:cols w:space="720" w:num="1"/>
        </w:sectPr>
      </w:pPr>
    </w:p>
    <w:p w14:paraId="45FFD947">
      <w:pPr>
        <w:jc w:val="center"/>
      </w:pPr>
      <w:r>
        <w:rPr>
          <w:rFonts w:ascii="方正仿宋_GBK" w:hAnsi="方正仿宋_GBK" w:eastAsia="方正仿宋_GBK" w:cs="方正仿宋_GBK"/>
          <w:color w:val="000000"/>
          <w:sz w:val="28"/>
        </w:rPr>
        <w:t xml:space="preserve"> </w:t>
      </w:r>
    </w:p>
    <w:p w14:paraId="609D916A">
      <w:pPr>
        <w:ind w:firstLine="560"/>
        <w:outlineLvl w:val="3"/>
      </w:pPr>
      <w:bookmarkStart w:id="35" w:name="_Toc_4_4_0000000036"/>
      <w:r>
        <w:rPr>
          <w:rFonts w:ascii="方正仿宋_GBK" w:hAnsi="方正仿宋_GBK" w:eastAsia="方正仿宋_GBK" w:cs="方正仿宋_GBK"/>
          <w:color w:val="000000"/>
          <w:sz w:val="28"/>
        </w:rPr>
        <w:t>33.城乡居民医疗保险补助资金绩效目标表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8F4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1CFAE3">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5FE6A24D">
            <w:pPr>
              <w:pStyle w:val="11"/>
            </w:pPr>
            <w:r>
              <w:t>单位：万元</w:t>
            </w:r>
          </w:p>
        </w:tc>
      </w:tr>
      <w:tr w14:paraId="577EA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7A97F">
            <w:pPr>
              <w:pStyle w:val="14"/>
            </w:pPr>
            <w:r>
              <w:t>项目编码</w:t>
            </w:r>
          </w:p>
        </w:tc>
        <w:tc>
          <w:tcPr>
            <w:tcW w:w="2608" w:type="dxa"/>
            <w:gridSpan w:val="2"/>
            <w:vAlign w:val="center"/>
          </w:tcPr>
          <w:p w14:paraId="24099A39">
            <w:pPr>
              <w:pStyle w:val="13"/>
            </w:pPr>
            <w:r>
              <w:t>13020025P00E8AX100086</w:t>
            </w:r>
          </w:p>
        </w:tc>
        <w:tc>
          <w:tcPr>
            <w:tcW w:w="1587" w:type="dxa"/>
            <w:vAlign w:val="center"/>
          </w:tcPr>
          <w:p w14:paraId="4A83992B">
            <w:pPr>
              <w:pStyle w:val="14"/>
            </w:pPr>
            <w:r>
              <w:t>项目名称</w:t>
            </w:r>
          </w:p>
        </w:tc>
        <w:tc>
          <w:tcPr>
            <w:tcW w:w="4423" w:type="dxa"/>
            <w:gridSpan w:val="3"/>
            <w:vAlign w:val="center"/>
          </w:tcPr>
          <w:p w14:paraId="131B2C53">
            <w:pPr>
              <w:pStyle w:val="13"/>
            </w:pPr>
            <w:r>
              <w:t>城乡居民医疗保险补助资金</w:t>
            </w:r>
          </w:p>
        </w:tc>
      </w:tr>
      <w:tr w14:paraId="07CB4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DB795">
            <w:pPr>
              <w:pStyle w:val="14"/>
            </w:pPr>
            <w:r>
              <w:t>预算规模及资金用途</w:t>
            </w:r>
          </w:p>
        </w:tc>
        <w:tc>
          <w:tcPr>
            <w:tcW w:w="1276" w:type="dxa"/>
            <w:vAlign w:val="center"/>
          </w:tcPr>
          <w:p w14:paraId="05A20580">
            <w:pPr>
              <w:pStyle w:val="14"/>
            </w:pPr>
            <w:r>
              <w:t>预算数</w:t>
            </w:r>
          </w:p>
        </w:tc>
        <w:tc>
          <w:tcPr>
            <w:tcW w:w="1332" w:type="dxa"/>
            <w:vAlign w:val="center"/>
          </w:tcPr>
          <w:p w14:paraId="33CEFD9B">
            <w:pPr>
              <w:pStyle w:val="13"/>
            </w:pPr>
            <w:r>
              <w:t>20214.00</w:t>
            </w:r>
          </w:p>
        </w:tc>
        <w:tc>
          <w:tcPr>
            <w:tcW w:w="1587" w:type="dxa"/>
            <w:vAlign w:val="center"/>
          </w:tcPr>
          <w:p w14:paraId="4A4F61BC">
            <w:pPr>
              <w:pStyle w:val="14"/>
            </w:pPr>
            <w:r>
              <w:t>其中：财政    资金</w:t>
            </w:r>
          </w:p>
        </w:tc>
        <w:tc>
          <w:tcPr>
            <w:tcW w:w="1304" w:type="dxa"/>
            <w:vAlign w:val="center"/>
          </w:tcPr>
          <w:p w14:paraId="6D4030C2">
            <w:pPr>
              <w:pStyle w:val="13"/>
            </w:pPr>
            <w:r>
              <w:t>20214.00</w:t>
            </w:r>
          </w:p>
        </w:tc>
        <w:tc>
          <w:tcPr>
            <w:tcW w:w="1276" w:type="dxa"/>
            <w:vAlign w:val="center"/>
          </w:tcPr>
          <w:p w14:paraId="244F9275">
            <w:pPr>
              <w:pStyle w:val="14"/>
            </w:pPr>
            <w:r>
              <w:t>其他资金</w:t>
            </w:r>
          </w:p>
        </w:tc>
        <w:tc>
          <w:tcPr>
            <w:tcW w:w="1843" w:type="dxa"/>
            <w:vAlign w:val="center"/>
          </w:tcPr>
          <w:p w14:paraId="419051E3">
            <w:pPr>
              <w:pStyle w:val="13"/>
            </w:pPr>
            <w:r>
              <w:t xml:space="preserve"> </w:t>
            </w:r>
          </w:p>
        </w:tc>
      </w:tr>
      <w:tr w14:paraId="29835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23A33"/>
        </w:tc>
        <w:tc>
          <w:tcPr>
            <w:tcW w:w="8618" w:type="dxa"/>
            <w:gridSpan w:val="6"/>
            <w:vAlign w:val="center"/>
          </w:tcPr>
          <w:p w14:paraId="18ABF3C7">
            <w:pPr>
              <w:pStyle w:val="13"/>
            </w:pPr>
            <w:r>
              <w:t>用于城乡居民医疗保险市级财政补助,保障参保居民充分享受医保待遇</w:t>
            </w:r>
            <w:r>
              <w:tab/>
            </w:r>
            <w:r>
              <w:tab/>
            </w:r>
            <w:r>
              <w:tab/>
            </w:r>
            <w:r>
              <w:tab/>
            </w:r>
            <w:r>
              <w:tab/>
            </w:r>
            <w:r>
              <w:tab/>
            </w:r>
            <w:r>
              <w:tab/>
            </w:r>
          </w:p>
          <w:p w14:paraId="53EDD636">
            <w:pPr>
              <w:pStyle w:val="13"/>
            </w:pPr>
          </w:p>
        </w:tc>
      </w:tr>
      <w:tr w14:paraId="058A5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9DD24">
            <w:pPr>
              <w:pStyle w:val="14"/>
            </w:pPr>
            <w:r>
              <w:t>资金支出计划（%）</w:t>
            </w:r>
          </w:p>
        </w:tc>
        <w:tc>
          <w:tcPr>
            <w:tcW w:w="2608" w:type="dxa"/>
            <w:gridSpan w:val="2"/>
            <w:vAlign w:val="center"/>
          </w:tcPr>
          <w:p w14:paraId="2986BCC1">
            <w:pPr>
              <w:pStyle w:val="14"/>
            </w:pPr>
            <w:r>
              <w:t>3月底</w:t>
            </w:r>
          </w:p>
        </w:tc>
        <w:tc>
          <w:tcPr>
            <w:tcW w:w="1587" w:type="dxa"/>
            <w:vAlign w:val="center"/>
          </w:tcPr>
          <w:p w14:paraId="17A9B778">
            <w:pPr>
              <w:pStyle w:val="14"/>
            </w:pPr>
            <w:r>
              <w:t>6月底</w:t>
            </w:r>
          </w:p>
        </w:tc>
        <w:tc>
          <w:tcPr>
            <w:tcW w:w="1304" w:type="dxa"/>
            <w:vAlign w:val="center"/>
          </w:tcPr>
          <w:p w14:paraId="0DC191ED">
            <w:pPr>
              <w:pStyle w:val="14"/>
            </w:pPr>
            <w:r>
              <w:t>10月底</w:t>
            </w:r>
          </w:p>
        </w:tc>
        <w:tc>
          <w:tcPr>
            <w:tcW w:w="3119" w:type="dxa"/>
            <w:gridSpan w:val="2"/>
            <w:vAlign w:val="center"/>
          </w:tcPr>
          <w:p w14:paraId="54FCE3FD">
            <w:pPr>
              <w:pStyle w:val="14"/>
            </w:pPr>
            <w:r>
              <w:t>12月底</w:t>
            </w:r>
          </w:p>
        </w:tc>
      </w:tr>
      <w:tr w14:paraId="7AFBD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34A32"/>
        </w:tc>
        <w:tc>
          <w:tcPr>
            <w:tcW w:w="2608" w:type="dxa"/>
            <w:gridSpan w:val="2"/>
            <w:vAlign w:val="center"/>
          </w:tcPr>
          <w:p w14:paraId="150F8104">
            <w:pPr>
              <w:pStyle w:val="15"/>
            </w:pPr>
            <w:r>
              <w:t>25%</w:t>
            </w:r>
          </w:p>
        </w:tc>
        <w:tc>
          <w:tcPr>
            <w:tcW w:w="1587" w:type="dxa"/>
            <w:vAlign w:val="center"/>
          </w:tcPr>
          <w:p w14:paraId="207D7786">
            <w:pPr>
              <w:pStyle w:val="15"/>
            </w:pPr>
            <w:r>
              <w:t>50%</w:t>
            </w:r>
          </w:p>
        </w:tc>
        <w:tc>
          <w:tcPr>
            <w:tcW w:w="1304" w:type="dxa"/>
            <w:vAlign w:val="center"/>
          </w:tcPr>
          <w:p w14:paraId="29C09983">
            <w:pPr>
              <w:pStyle w:val="15"/>
            </w:pPr>
            <w:r>
              <w:t>75%</w:t>
            </w:r>
          </w:p>
        </w:tc>
        <w:tc>
          <w:tcPr>
            <w:tcW w:w="3119" w:type="dxa"/>
            <w:gridSpan w:val="2"/>
            <w:vAlign w:val="center"/>
          </w:tcPr>
          <w:p w14:paraId="014942DA">
            <w:pPr>
              <w:pStyle w:val="15"/>
            </w:pPr>
            <w:r>
              <w:t>100%</w:t>
            </w:r>
          </w:p>
        </w:tc>
      </w:tr>
      <w:tr w14:paraId="32BD0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85C41">
            <w:pPr>
              <w:pStyle w:val="14"/>
            </w:pPr>
            <w:r>
              <w:t>绩效目标</w:t>
            </w:r>
          </w:p>
        </w:tc>
        <w:tc>
          <w:tcPr>
            <w:tcW w:w="8618" w:type="dxa"/>
            <w:gridSpan w:val="6"/>
            <w:vAlign w:val="center"/>
          </w:tcPr>
          <w:p w14:paraId="103D95D6">
            <w:pPr>
              <w:pStyle w:val="13"/>
            </w:pPr>
            <w:r>
              <w:t>1.做好城乡居民医疗保险市级财政补助资金专项支出和管理工作,保障参保居民充分享受医保待遇</w:t>
            </w:r>
            <w:r>
              <w:tab/>
            </w:r>
          </w:p>
        </w:tc>
      </w:tr>
    </w:tbl>
    <w:p w14:paraId="2CB26FB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56C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02895">
            <w:pPr>
              <w:pStyle w:val="14"/>
            </w:pPr>
            <w:r>
              <w:t>一级指标</w:t>
            </w:r>
          </w:p>
        </w:tc>
        <w:tc>
          <w:tcPr>
            <w:tcW w:w="1276" w:type="dxa"/>
            <w:vAlign w:val="center"/>
          </w:tcPr>
          <w:p w14:paraId="4613F9F6">
            <w:pPr>
              <w:pStyle w:val="14"/>
            </w:pPr>
            <w:r>
              <w:t>二级指标</w:t>
            </w:r>
          </w:p>
        </w:tc>
        <w:tc>
          <w:tcPr>
            <w:tcW w:w="1332" w:type="dxa"/>
            <w:vAlign w:val="center"/>
          </w:tcPr>
          <w:p w14:paraId="48DB69CA">
            <w:pPr>
              <w:pStyle w:val="14"/>
            </w:pPr>
            <w:r>
              <w:t>三级指标</w:t>
            </w:r>
          </w:p>
        </w:tc>
        <w:tc>
          <w:tcPr>
            <w:tcW w:w="2891" w:type="dxa"/>
            <w:vAlign w:val="center"/>
          </w:tcPr>
          <w:p w14:paraId="02A0E6DB">
            <w:pPr>
              <w:pStyle w:val="14"/>
            </w:pPr>
            <w:r>
              <w:t>绩效指标描述</w:t>
            </w:r>
          </w:p>
        </w:tc>
        <w:tc>
          <w:tcPr>
            <w:tcW w:w="1276" w:type="dxa"/>
            <w:vAlign w:val="center"/>
          </w:tcPr>
          <w:p w14:paraId="20FF8E4E">
            <w:pPr>
              <w:pStyle w:val="14"/>
            </w:pPr>
            <w:r>
              <w:t>指标值</w:t>
            </w:r>
          </w:p>
        </w:tc>
        <w:tc>
          <w:tcPr>
            <w:tcW w:w="1843" w:type="dxa"/>
            <w:vAlign w:val="center"/>
          </w:tcPr>
          <w:p w14:paraId="1BFB19B9">
            <w:pPr>
              <w:pStyle w:val="14"/>
            </w:pPr>
            <w:r>
              <w:t>指标值确定依据</w:t>
            </w:r>
          </w:p>
        </w:tc>
      </w:tr>
      <w:tr w14:paraId="486E8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05782">
            <w:pPr>
              <w:pStyle w:val="15"/>
            </w:pPr>
            <w:r>
              <w:t>产出指标</w:t>
            </w:r>
          </w:p>
        </w:tc>
        <w:tc>
          <w:tcPr>
            <w:tcW w:w="1276" w:type="dxa"/>
            <w:vAlign w:val="center"/>
          </w:tcPr>
          <w:p w14:paraId="7DDF84D0">
            <w:pPr>
              <w:pStyle w:val="13"/>
            </w:pPr>
            <w:r>
              <w:t>数量指标</w:t>
            </w:r>
          </w:p>
        </w:tc>
        <w:tc>
          <w:tcPr>
            <w:tcW w:w="1332" w:type="dxa"/>
            <w:vAlign w:val="center"/>
          </w:tcPr>
          <w:p w14:paraId="4F1C104E">
            <w:pPr>
              <w:pStyle w:val="13"/>
            </w:pPr>
            <w:r>
              <w:t>基本医疗保险参保人数</w:t>
            </w:r>
          </w:p>
        </w:tc>
        <w:tc>
          <w:tcPr>
            <w:tcW w:w="2891" w:type="dxa"/>
            <w:vAlign w:val="center"/>
          </w:tcPr>
          <w:p w14:paraId="479D06B1">
            <w:pPr>
              <w:pStyle w:val="13"/>
            </w:pPr>
            <w:r>
              <w:t>基本医疗保险参保人数</w:t>
            </w:r>
          </w:p>
        </w:tc>
        <w:tc>
          <w:tcPr>
            <w:tcW w:w="1276" w:type="dxa"/>
            <w:vAlign w:val="center"/>
          </w:tcPr>
          <w:p w14:paraId="12416B8C">
            <w:pPr>
              <w:pStyle w:val="13"/>
            </w:pPr>
            <w:r>
              <w:t>≥480万人</w:t>
            </w:r>
          </w:p>
        </w:tc>
        <w:tc>
          <w:tcPr>
            <w:tcW w:w="1843" w:type="dxa"/>
            <w:vAlign w:val="center"/>
          </w:tcPr>
          <w:p w14:paraId="72357215">
            <w:pPr>
              <w:pStyle w:val="13"/>
            </w:pPr>
            <w:r>
              <w:t>按照省政府《关于整合城乡居民基本医疗保险制度实施意见》（冀政发【2016】20号）部署，进一步加强扩面征缴工作，深化城乡医保整合，确保应保尽保，应收尽收。</w:t>
            </w:r>
          </w:p>
        </w:tc>
      </w:tr>
      <w:tr w14:paraId="25D13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D4BAB"/>
        </w:tc>
        <w:tc>
          <w:tcPr>
            <w:tcW w:w="1276" w:type="dxa"/>
            <w:vAlign w:val="center"/>
          </w:tcPr>
          <w:p w14:paraId="1BAB397C">
            <w:pPr>
              <w:pStyle w:val="13"/>
            </w:pPr>
            <w:r>
              <w:t>质量指标</w:t>
            </w:r>
          </w:p>
        </w:tc>
        <w:tc>
          <w:tcPr>
            <w:tcW w:w="1332" w:type="dxa"/>
            <w:vAlign w:val="center"/>
          </w:tcPr>
          <w:p w14:paraId="6FF6C92A">
            <w:pPr>
              <w:pStyle w:val="13"/>
            </w:pPr>
            <w:r>
              <w:t>保险基金补助完成率</w:t>
            </w:r>
          </w:p>
        </w:tc>
        <w:tc>
          <w:tcPr>
            <w:tcW w:w="2891" w:type="dxa"/>
            <w:vAlign w:val="center"/>
          </w:tcPr>
          <w:p w14:paraId="093362A6">
            <w:pPr>
              <w:pStyle w:val="13"/>
            </w:pPr>
            <w:r>
              <w:t>保险基金补助完成率</w:t>
            </w:r>
          </w:p>
        </w:tc>
        <w:tc>
          <w:tcPr>
            <w:tcW w:w="1276" w:type="dxa"/>
            <w:vAlign w:val="center"/>
          </w:tcPr>
          <w:p w14:paraId="6AE483FD">
            <w:pPr>
              <w:pStyle w:val="13"/>
            </w:pPr>
            <w:r>
              <w:t>100%</w:t>
            </w:r>
          </w:p>
        </w:tc>
        <w:tc>
          <w:tcPr>
            <w:tcW w:w="1843" w:type="dxa"/>
            <w:vAlign w:val="center"/>
          </w:tcPr>
          <w:p w14:paraId="6E7C78F6">
            <w:pPr>
              <w:pStyle w:val="13"/>
            </w:pPr>
            <w:r>
              <w:t>按照省政府《关于整合城乡居民基本医疗保险制度实施意见》（冀政发【2016】20号）部署，进一步加强扩面征缴工作，深化城乡医保整合，确保应保尽保，应收尽收。</w:t>
            </w:r>
          </w:p>
        </w:tc>
      </w:tr>
      <w:tr w14:paraId="3395F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CF077"/>
        </w:tc>
        <w:tc>
          <w:tcPr>
            <w:tcW w:w="1276" w:type="dxa"/>
            <w:vAlign w:val="center"/>
          </w:tcPr>
          <w:p w14:paraId="26AAD6E2">
            <w:pPr>
              <w:pStyle w:val="13"/>
            </w:pPr>
            <w:r>
              <w:t>成本指标</w:t>
            </w:r>
          </w:p>
        </w:tc>
        <w:tc>
          <w:tcPr>
            <w:tcW w:w="1332" w:type="dxa"/>
            <w:vAlign w:val="center"/>
          </w:tcPr>
          <w:p w14:paraId="60020792">
            <w:pPr>
              <w:pStyle w:val="13"/>
            </w:pPr>
            <w:r>
              <w:t>单位补助成本</w:t>
            </w:r>
          </w:p>
        </w:tc>
        <w:tc>
          <w:tcPr>
            <w:tcW w:w="2891" w:type="dxa"/>
            <w:vAlign w:val="center"/>
          </w:tcPr>
          <w:p w14:paraId="774167A2">
            <w:pPr>
              <w:pStyle w:val="13"/>
            </w:pPr>
            <w:r>
              <w:t>单位补助成本</w:t>
            </w:r>
          </w:p>
        </w:tc>
        <w:tc>
          <w:tcPr>
            <w:tcW w:w="1276" w:type="dxa"/>
            <w:vAlign w:val="center"/>
          </w:tcPr>
          <w:p w14:paraId="2DA6C63B">
            <w:pPr>
              <w:pStyle w:val="13"/>
            </w:pPr>
            <w:r>
              <w:t>105元/人.年</w:t>
            </w:r>
          </w:p>
        </w:tc>
        <w:tc>
          <w:tcPr>
            <w:tcW w:w="1843" w:type="dxa"/>
            <w:vAlign w:val="center"/>
          </w:tcPr>
          <w:p w14:paraId="2C9CB7B6">
            <w:pPr>
              <w:pStyle w:val="13"/>
            </w:pPr>
            <w:r>
              <w:t>按照省政府《关于整合城乡居民基本医疗保险制度实施意见》（冀政发【2016】20号）部署，进一步加强扩面征缴工作，深化城乡医保整合，确保应保尽保，应收尽收。</w:t>
            </w:r>
          </w:p>
        </w:tc>
      </w:tr>
      <w:tr w14:paraId="05173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D8C98"/>
        </w:tc>
        <w:tc>
          <w:tcPr>
            <w:tcW w:w="1276" w:type="dxa"/>
            <w:vAlign w:val="center"/>
          </w:tcPr>
          <w:p w14:paraId="16D98303">
            <w:pPr>
              <w:pStyle w:val="13"/>
            </w:pPr>
            <w:r>
              <w:t>时效指标</w:t>
            </w:r>
          </w:p>
        </w:tc>
        <w:tc>
          <w:tcPr>
            <w:tcW w:w="1332" w:type="dxa"/>
            <w:vAlign w:val="center"/>
          </w:tcPr>
          <w:p w14:paraId="1E6A9350">
            <w:pPr>
              <w:pStyle w:val="13"/>
            </w:pPr>
            <w:r>
              <w:t>完成时限</w:t>
            </w:r>
          </w:p>
        </w:tc>
        <w:tc>
          <w:tcPr>
            <w:tcW w:w="2891" w:type="dxa"/>
            <w:vAlign w:val="center"/>
          </w:tcPr>
          <w:p w14:paraId="64A165C9">
            <w:pPr>
              <w:pStyle w:val="13"/>
            </w:pPr>
            <w:r>
              <w:t>完成时限</w:t>
            </w:r>
          </w:p>
        </w:tc>
        <w:tc>
          <w:tcPr>
            <w:tcW w:w="1276" w:type="dxa"/>
            <w:vAlign w:val="center"/>
          </w:tcPr>
          <w:p w14:paraId="3EB1A657">
            <w:pPr>
              <w:pStyle w:val="13"/>
            </w:pPr>
            <w:r>
              <w:t>1002025年12月31日</w:t>
            </w:r>
          </w:p>
        </w:tc>
        <w:tc>
          <w:tcPr>
            <w:tcW w:w="1843" w:type="dxa"/>
            <w:vAlign w:val="center"/>
          </w:tcPr>
          <w:p w14:paraId="113BA875">
            <w:pPr>
              <w:pStyle w:val="13"/>
            </w:pPr>
            <w:r>
              <w:t>按照省政府《关于整合城乡居民基本医疗保险制度实施意见》（冀政发【2016】20号）部署，进一步加强扩面征缴工作，深化城乡医保整合，确保应保尽保，应收尽收。</w:t>
            </w:r>
          </w:p>
        </w:tc>
      </w:tr>
      <w:tr w14:paraId="0DD3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CB593">
            <w:pPr>
              <w:pStyle w:val="15"/>
            </w:pPr>
            <w:r>
              <w:t>效益指标</w:t>
            </w:r>
          </w:p>
        </w:tc>
        <w:tc>
          <w:tcPr>
            <w:tcW w:w="1276" w:type="dxa"/>
            <w:vAlign w:val="center"/>
          </w:tcPr>
          <w:p w14:paraId="72B08EF1">
            <w:pPr>
              <w:pStyle w:val="13"/>
            </w:pPr>
            <w:r>
              <w:t>社会效益指标</w:t>
            </w:r>
          </w:p>
        </w:tc>
        <w:tc>
          <w:tcPr>
            <w:tcW w:w="1332" w:type="dxa"/>
            <w:vAlign w:val="center"/>
          </w:tcPr>
          <w:p w14:paraId="78140009">
            <w:pPr>
              <w:pStyle w:val="13"/>
            </w:pPr>
            <w:r>
              <w:t>享受保险基金补助覆盖率</w:t>
            </w:r>
          </w:p>
        </w:tc>
        <w:tc>
          <w:tcPr>
            <w:tcW w:w="2891" w:type="dxa"/>
            <w:vAlign w:val="center"/>
          </w:tcPr>
          <w:p w14:paraId="3CF9315F">
            <w:pPr>
              <w:pStyle w:val="13"/>
            </w:pPr>
            <w:r>
              <w:t>享受保险基金补助覆盖率</w:t>
            </w:r>
          </w:p>
        </w:tc>
        <w:tc>
          <w:tcPr>
            <w:tcW w:w="1276" w:type="dxa"/>
            <w:vAlign w:val="center"/>
          </w:tcPr>
          <w:p w14:paraId="6FBF0DC8">
            <w:pPr>
              <w:pStyle w:val="13"/>
            </w:pPr>
            <w:r>
              <w:t>100%</w:t>
            </w:r>
          </w:p>
        </w:tc>
        <w:tc>
          <w:tcPr>
            <w:tcW w:w="1843" w:type="dxa"/>
            <w:vAlign w:val="center"/>
          </w:tcPr>
          <w:p w14:paraId="22F285BC">
            <w:pPr>
              <w:pStyle w:val="13"/>
            </w:pPr>
            <w:r>
              <w:t>按照省政府《关于整合城乡居民基本医疗保险制度实施意见》（冀政发【2016】20号）部署，进一步加强扩面征缴工作，深化城乡医保整合，确保应保尽保，应收尽收。</w:t>
            </w:r>
          </w:p>
        </w:tc>
      </w:tr>
      <w:tr w14:paraId="13747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B62A1"/>
        </w:tc>
        <w:tc>
          <w:tcPr>
            <w:tcW w:w="1276" w:type="dxa"/>
            <w:vAlign w:val="center"/>
          </w:tcPr>
          <w:p w14:paraId="1364EF36">
            <w:pPr>
              <w:pStyle w:val="13"/>
            </w:pPr>
            <w:r>
              <w:t>社会效益指标</w:t>
            </w:r>
          </w:p>
        </w:tc>
        <w:tc>
          <w:tcPr>
            <w:tcW w:w="1332" w:type="dxa"/>
            <w:vAlign w:val="center"/>
          </w:tcPr>
          <w:p w14:paraId="63E7DFAD">
            <w:pPr>
              <w:pStyle w:val="13"/>
            </w:pPr>
            <w:r>
              <w:t>政策范围内住院费用报销比例</w:t>
            </w:r>
          </w:p>
        </w:tc>
        <w:tc>
          <w:tcPr>
            <w:tcW w:w="2891" w:type="dxa"/>
            <w:vAlign w:val="center"/>
          </w:tcPr>
          <w:p w14:paraId="0696552A">
            <w:pPr>
              <w:pStyle w:val="13"/>
            </w:pPr>
            <w:r>
              <w:t>政策范围内住院费用报销比例</w:t>
            </w:r>
          </w:p>
        </w:tc>
        <w:tc>
          <w:tcPr>
            <w:tcW w:w="1276" w:type="dxa"/>
            <w:vAlign w:val="center"/>
          </w:tcPr>
          <w:p w14:paraId="78F92824">
            <w:pPr>
              <w:pStyle w:val="13"/>
            </w:pPr>
            <w:r>
              <w:t>≥70%</w:t>
            </w:r>
          </w:p>
        </w:tc>
        <w:tc>
          <w:tcPr>
            <w:tcW w:w="1843" w:type="dxa"/>
            <w:vAlign w:val="center"/>
          </w:tcPr>
          <w:p w14:paraId="72A210C1">
            <w:pPr>
              <w:pStyle w:val="13"/>
            </w:pPr>
            <w:r>
              <w:t>按照省政府《关于整合城乡居民基本医疗保险制度实施意见》（冀政发【2016】20号）部署，进一步加强扩面征缴工作，深化城乡医保整合，确保应保尽保，应收尽收。</w:t>
            </w:r>
          </w:p>
        </w:tc>
      </w:tr>
      <w:tr w14:paraId="4C64B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110BE"/>
        </w:tc>
        <w:tc>
          <w:tcPr>
            <w:tcW w:w="1276" w:type="dxa"/>
            <w:vAlign w:val="center"/>
          </w:tcPr>
          <w:p w14:paraId="0D54B554">
            <w:pPr>
              <w:pStyle w:val="13"/>
            </w:pPr>
            <w:r>
              <w:t>社会效益指标</w:t>
            </w:r>
          </w:p>
        </w:tc>
        <w:tc>
          <w:tcPr>
            <w:tcW w:w="1332" w:type="dxa"/>
            <w:vAlign w:val="center"/>
          </w:tcPr>
          <w:p w14:paraId="6DD4138F">
            <w:pPr>
              <w:pStyle w:val="13"/>
            </w:pPr>
            <w:r>
              <w:t>政策范围内门诊费用报销比例</w:t>
            </w:r>
          </w:p>
        </w:tc>
        <w:tc>
          <w:tcPr>
            <w:tcW w:w="2891" w:type="dxa"/>
            <w:vAlign w:val="center"/>
          </w:tcPr>
          <w:p w14:paraId="2F6EF738">
            <w:pPr>
              <w:pStyle w:val="13"/>
            </w:pPr>
            <w:r>
              <w:t>政策范围内门诊费用报销比例</w:t>
            </w:r>
          </w:p>
        </w:tc>
        <w:tc>
          <w:tcPr>
            <w:tcW w:w="1276" w:type="dxa"/>
            <w:vAlign w:val="center"/>
          </w:tcPr>
          <w:p w14:paraId="7FDEE4FA">
            <w:pPr>
              <w:pStyle w:val="13"/>
            </w:pPr>
            <w:r>
              <w:t>≥50%</w:t>
            </w:r>
          </w:p>
        </w:tc>
        <w:tc>
          <w:tcPr>
            <w:tcW w:w="1843" w:type="dxa"/>
            <w:vAlign w:val="center"/>
          </w:tcPr>
          <w:p w14:paraId="46B2C97E">
            <w:pPr>
              <w:pStyle w:val="13"/>
            </w:pPr>
            <w:r>
              <w:t>按照省政府《关于整合城乡居民基本医疗保险制度实施意见》（冀政发【2016】20号）部署，进一步加强扩面征缴工作，深化城乡医保整合，确保应保尽保，应收尽收。</w:t>
            </w:r>
          </w:p>
        </w:tc>
      </w:tr>
      <w:tr w14:paraId="25A2D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53370"/>
        </w:tc>
        <w:tc>
          <w:tcPr>
            <w:tcW w:w="1276" w:type="dxa"/>
            <w:vAlign w:val="center"/>
          </w:tcPr>
          <w:p w14:paraId="43CAA0CD">
            <w:pPr>
              <w:pStyle w:val="13"/>
            </w:pPr>
            <w:r>
              <w:t>可持续影响指标</w:t>
            </w:r>
          </w:p>
        </w:tc>
        <w:tc>
          <w:tcPr>
            <w:tcW w:w="1332" w:type="dxa"/>
            <w:vAlign w:val="center"/>
          </w:tcPr>
          <w:p w14:paraId="34B168B7">
            <w:pPr>
              <w:pStyle w:val="13"/>
            </w:pPr>
            <w:r>
              <w:t>基金静态可支付月数</w:t>
            </w:r>
          </w:p>
        </w:tc>
        <w:tc>
          <w:tcPr>
            <w:tcW w:w="2891" w:type="dxa"/>
            <w:vAlign w:val="center"/>
          </w:tcPr>
          <w:p w14:paraId="59B515C9">
            <w:pPr>
              <w:pStyle w:val="13"/>
            </w:pPr>
            <w:r>
              <w:t>基金静态可支付月数</w:t>
            </w:r>
          </w:p>
        </w:tc>
        <w:tc>
          <w:tcPr>
            <w:tcW w:w="1276" w:type="dxa"/>
            <w:vAlign w:val="center"/>
          </w:tcPr>
          <w:p w14:paraId="4EBB271C">
            <w:pPr>
              <w:pStyle w:val="13"/>
            </w:pPr>
            <w:r>
              <w:t>≥6月</w:t>
            </w:r>
          </w:p>
        </w:tc>
        <w:tc>
          <w:tcPr>
            <w:tcW w:w="1843" w:type="dxa"/>
            <w:vAlign w:val="center"/>
          </w:tcPr>
          <w:p w14:paraId="3001DBB2">
            <w:pPr>
              <w:pStyle w:val="13"/>
            </w:pPr>
            <w:r>
              <w:t>按照省政府《关于整合城乡居民基本医疗保险制度实施意见》（冀政发【2016】20号）部署，进一步加强扩面征缴工作，深化城乡医保整合，确保应保尽保，应收尽收。</w:t>
            </w:r>
          </w:p>
        </w:tc>
      </w:tr>
      <w:tr w14:paraId="25E92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E1ADC">
            <w:pPr>
              <w:pStyle w:val="15"/>
            </w:pPr>
            <w:r>
              <w:t>满意度指标</w:t>
            </w:r>
          </w:p>
        </w:tc>
        <w:tc>
          <w:tcPr>
            <w:tcW w:w="1276" w:type="dxa"/>
            <w:vAlign w:val="center"/>
          </w:tcPr>
          <w:p w14:paraId="519E46F3">
            <w:pPr>
              <w:pStyle w:val="13"/>
            </w:pPr>
            <w:r>
              <w:t>服务对象满意度指标</w:t>
            </w:r>
          </w:p>
        </w:tc>
        <w:tc>
          <w:tcPr>
            <w:tcW w:w="1332" w:type="dxa"/>
            <w:vAlign w:val="center"/>
          </w:tcPr>
          <w:p w14:paraId="575EAAF0">
            <w:pPr>
              <w:pStyle w:val="13"/>
            </w:pPr>
            <w:r>
              <w:t>居民满意度</w:t>
            </w:r>
          </w:p>
        </w:tc>
        <w:tc>
          <w:tcPr>
            <w:tcW w:w="2891" w:type="dxa"/>
            <w:vAlign w:val="center"/>
          </w:tcPr>
          <w:p w14:paraId="7E054C7B">
            <w:pPr>
              <w:pStyle w:val="13"/>
            </w:pPr>
            <w:r>
              <w:t>居民满意度</w:t>
            </w:r>
          </w:p>
        </w:tc>
        <w:tc>
          <w:tcPr>
            <w:tcW w:w="1276" w:type="dxa"/>
            <w:vAlign w:val="center"/>
          </w:tcPr>
          <w:p w14:paraId="7C9CFDB9">
            <w:pPr>
              <w:pStyle w:val="13"/>
            </w:pPr>
            <w:r>
              <w:t>&gt;90%</w:t>
            </w:r>
          </w:p>
        </w:tc>
        <w:tc>
          <w:tcPr>
            <w:tcW w:w="1843" w:type="dxa"/>
            <w:vAlign w:val="center"/>
          </w:tcPr>
          <w:p w14:paraId="61FA3AA6">
            <w:pPr>
              <w:pStyle w:val="13"/>
            </w:pPr>
            <w:r>
              <w:t>按照省政府《关于整合城乡居民基本医疗保险制度实施意见》（冀政发【2016】20号）部署，进一步加强扩面征缴工作，深化城乡医保整合，确保应保尽保，应收尽收。</w:t>
            </w:r>
          </w:p>
        </w:tc>
      </w:tr>
    </w:tbl>
    <w:p w14:paraId="71E755B2">
      <w:pPr>
        <w:sectPr>
          <w:pgSz w:w="11900" w:h="16840"/>
          <w:pgMar w:top="1984" w:right="1304" w:bottom="1134" w:left="1304" w:header="720" w:footer="720" w:gutter="0"/>
          <w:cols w:space="720" w:num="1"/>
        </w:sectPr>
      </w:pPr>
    </w:p>
    <w:p w14:paraId="5C67F628">
      <w:pPr>
        <w:jc w:val="center"/>
      </w:pPr>
      <w:r>
        <w:rPr>
          <w:rFonts w:ascii="方正仿宋_GBK" w:hAnsi="方正仿宋_GBK" w:eastAsia="方正仿宋_GBK" w:cs="方正仿宋_GBK"/>
          <w:color w:val="000000"/>
          <w:sz w:val="28"/>
        </w:rPr>
        <w:t xml:space="preserve"> </w:t>
      </w:r>
    </w:p>
    <w:p w14:paraId="27AC986A">
      <w:pPr>
        <w:ind w:firstLine="560"/>
        <w:outlineLvl w:val="3"/>
      </w:pPr>
      <w:bookmarkStart w:id="36" w:name="_Toc_4_4_0000000037"/>
      <w:r>
        <w:rPr>
          <w:rFonts w:ascii="方正仿宋_GBK" w:hAnsi="方正仿宋_GBK" w:eastAsia="方正仿宋_GBK" w:cs="方正仿宋_GBK"/>
          <w:color w:val="000000"/>
          <w:sz w:val="28"/>
        </w:rPr>
        <w:t>34.市本级医保经办机构办公用互联网项目绩效目标表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1B6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1B7B42">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4551A078">
            <w:pPr>
              <w:pStyle w:val="11"/>
            </w:pPr>
            <w:r>
              <w:t>单位：万元</w:t>
            </w:r>
          </w:p>
        </w:tc>
      </w:tr>
      <w:tr w14:paraId="62999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3C2A2">
            <w:pPr>
              <w:pStyle w:val="14"/>
            </w:pPr>
            <w:r>
              <w:t>项目编码</w:t>
            </w:r>
          </w:p>
        </w:tc>
        <w:tc>
          <w:tcPr>
            <w:tcW w:w="2608" w:type="dxa"/>
            <w:gridSpan w:val="2"/>
            <w:vAlign w:val="center"/>
          </w:tcPr>
          <w:p w14:paraId="32EAD7E3">
            <w:pPr>
              <w:pStyle w:val="13"/>
            </w:pPr>
            <w:r>
              <w:t>13020025P00710210065Q</w:t>
            </w:r>
          </w:p>
        </w:tc>
        <w:tc>
          <w:tcPr>
            <w:tcW w:w="1587" w:type="dxa"/>
            <w:vAlign w:val="center"/>
          </w:tcPr>
          <w:p w14:paraId="65E1A919">
            <w:pPr>
              <w:pStyle w:val="14"/>
            </w:pPr>
            <w:r>
              <w:t>项目名称</w:t>
            </w:r>
          </w:p>
        </w:tc>
        <w:tc>
          <w:tcPr>
            <w:tcW w:w="4423" w:type="dxa"/>
            <w:gridSpan w:val="3"/>
            <w:vAlign w:val="center"/>
          </w:tcPr>
          <w:p w14:paraId="4554923C">
            <w:pPr>
              <w:pStyle w:val="13"/>
            </w:pPr>
            <w:r>
              <w:t>市本级医保经办机构办公用互联网项目</w:t>
            </w:r>
          </w:p>
        </w:tc>
      </w:tr>
      <w:tr w14:paraId="1D83A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5D03CA13">
            <w:pPr>
              <w:pStyle w:val="14"/>
            </w:pPr>
            <w:r>
              <w:t>预算规模及资金用途</w:t>
            </w:r>
          </w:p>
        </w:tc>
        <w:tc>
          <w:tcPr>
            <w:tcW w:w="1276" w:type="dxa"/>
            <w:vAlign w:val="center"/>
          </w:tcPr>
          <w:p w14:paraId="2BA2ED5F">
            <w:pPr>
              <w:pStyle w:val="14"/>
            </w:pPr>
            <w:r>
              <w:t>预算数</w:t>
            </w:r>
          </w:p>
        </w:tc>
        <w:tc>
          <w:tcPr>
            <w:tcW w:w="1332" w:type="dxa"/>
            <w:vAlign w:val="center"/>
          </w:tcPr>
          <w:p w14:paraId="0A50C4D2">
            <w:pPr>
              <w:pStyle w:val="13"/>
            </w:pPr>
            <w:r>
              <w:t>50.00</w:t>
            </w:r>
          </w:p>
        </w:tc>
        <w:tc>
          <w:tcPr>
            <w:tcW w:w="1587" w:type="dxa"/>
            <w:vAlign w:val="center"/>
          </w:tcPr>
          <w:p w14:paraId="75569F79">
            <w:pPr>
              <w:pStyle w:val="14"/>
            </w:pPr>
            <w:r>
              <w:t>其中：财政    资金</w:t>
            </w:r>
          </w:p>
        </w:tc>
        <w:tc>
          <w:tcPr>
            <w:tcW w:w="1304" w:type="dxa"/>
            <w:vAlign w:val="center"/>
          </w:tcPr>
          <w:p w14:paraId="35BF2AF9">
            <w:pPr>
              <w:pStyle w:val="13"/>
            </w:pPr>
            <w:r>
              <w:t>50.00</w:t>
            </w:r>
          </w:p>
        </w:tc>
        <w:tc>
          <w:tcPr>
            <w:tcW w:w="1276" w:type="dxa"/>
            <w:vAlign w:val="center"/>
          </w:tcPr>
          <w:p w14:paraId="125BF03F">
            <w:pPr>
              <w:pStyle w:val="14"/>
            </w:pPr>
            <w:r>
              <w:t>其他资金</w:t>
            </w:r>
          </w:p>
        </w:tc>
        <w:tc>
          <w:tcPr>
            <w:tcW w:w="1843" w:type="dxa"/>
            <w:vAlign w:val="center"/>
          </w:tcPr>
          <w:p w14:paraId="186A885D">
            <w:pPr>
              <w:pStyle w:val="13"/>
            </w:pPr>
            <w:r>
              <w:t xml:space="preserve"> </w:t>
            </w:r>
          </w:p>
        </w:tc>
      </w:tr>
      <w:tr w14:paraId="19A8C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6545C"/>
        </w:tc>
        <w:tc>
          <w:tcPr>
            <w:tcW w:w="8618" w:type="dxa"/>
            <w:gridSpan w:val="6"/>
            <w:vAlign w:val="center"/>
          </w:tcPr>
          <w:p w14:paraId="195F762A">
            <w:pPr>
              <w:pStyle w:val="13"/>
            </w:pPr>
            <w:r>
              <w:t>用于市本级医保经办机构办公用互联网专项支出,保障单位互联网信息安全，保障单位业务的正常开展。</w:t>
            </w:r>
          </w:p>
        </w:tc>
      </w:tr>
      <w:tr w14:paraId="3D830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EBE7C">
            <w:pPr>
              <w:pStyle w:val="14"/>
            </w:pPr>
            <w:r>
              <w:t>资金支出计划（%）</w:t>
            </w:r>
          </w:p>
        </w:tc>
        <w:tc>
          <w:tcPr>
            <w:tcW w:w="2608" w:type="dxa"/>
            <w:gridSpan w:val="2"/>
            <w:vAlign w:val="center"/>
          </w:tcPr>
          <w:p w14:paraId="6718783D">
            <w:pPr>
              <w:pStyle w:val="14"/>
            </w:pPr>
            <w:r>
              <w:t>3月底</w:t>
            </w:r>
          </w:p>
        </w:tc>
        <w:tc>
          <w:tcPr>
            <w:tcW w:w="1587" w:type="dxa"/>
            <w:vAlign w:val="center"/>
          </w:tcPr>
          <w:p w14:paraId="733771A9">
            <w:pPr>
              <w:pStyle w:val="14"/>
            </w:pPr>
            <w:r>
              <w:t>6月底</w:t>
            </w:r>
          </w:p>
        </w:tc>
        <w:tc>
          <w:tcPr>
            <w:tcW w:w="1304" w:type="dxa"/>
            <w:vAlign w:val="center"/>
          </w:tcPr>
          <w:p w14:paraId="630F19C9">
            <w:pPr>
              <w:pStyle w:val="14"/>
            </w:pPr>
            <w:r>
              <w:t>10月底</w:t>
            </w:r>
          </w:p>
        </w:tc>
        <w:tc>
          <w:tcPr>
            <w:tcW w:w="3119" w:type="dxa"/>
            <w:gridSpan w:val="2"/>
            <w:vAlign w:val="center"/>
          </w:tcPr>
          <w:p w14:paraId="7BA7A0DE">
            <w:pPr>
              <w:pStyle w:val="14"/>
            </w:pPr>
            <w:r>
              <w:t>12月底</w:t>
            </w:r>
          </w:p>
        </w:tc>
      </w:tr>
      <w:tr w14:paraId="32356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8A7FF"/>
        </w:tc>
        <w:tc>
          <w:tcPr>
            <w:tcW w:w="2608" w:type="dxa"/>
            <w:gridSpan w:val="2"/>
            <w:vAlign w:val="center"/>
          </w:tcPr>
          <w:p w14:paraId="3AE58DAB">
            <w:pPr>
              <w:pStyle w:val="15"/>
            </w:pPr>
            <w:r>
              <w:t>25%</w:t>
            </w:r>
          </w:p>
        </w:tc>
        <w:tc>
          <w:tcPr>
            <w:tcW w:w="1587" w:type="dxa"/>
            <w:vAlign w:val="center"/>
          </w:tcPr>
          <w:p w14:paraId="452A5CF9">
            <w:pPr>
              <w:pStyle w:val="15"/>
            </w:pPr>
            <w:r>
              <w:t>50%</w:t>
            </w:r>
          </w:p>
        </w:tc>
        <w:tc>
          <w:tcPr>
            <w:tcW w:w="1304" w:type="dxa"/>
            <w:vAlign w:val="center"/>
          </w:tcPr>
          <w:p w14:paraId="7DC9C2A4">
            <w:pPr>
              <w:pStyle w:val="15"/>
            </w:pPr>
            <w:r>
              <w:t>75%</w:t>
            </w:r>
          </w:p>
        </w:tc>
        <w:tc>
          <w:tcPr>
            <w:tcW w:w="3119" w:type="dxa"/>
            <w:gridSpan w:val="2"/>
            <w:vAlign w:val="center"/>
          </w:tcPr>
          <w:p w14:paraId="36107E4E">
            <w:pPr>
              <w:pStyle w:val="15"/>
            </w:pPr>
            <w:r>
              <w:t>100%</w:t>
            </w:r>
          </w:p>
        </w:tc>
      </w:tr>
      <w:tr w14:paraId="56CBC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FC809">
            <w:pPr>
              <w:pStyle w:val="14"/>
            </w:pPr>
            <w:r>
              <w:t>绩效目标</w:t>
            </w:r>
          </w:p>
        </w:tc>
        <w:tc>
          <w:tcPr>
            <w:tcW w:w="8618" w:type="dxa"/>
            <w:gridSpan w:val="6"/>
            <w:vAlign w:val="center"/>
          </w:tcPr>
          <w:p w14:paraId="5B9B769C">
            <w:pPr>
              <w:pStyle w:val="13"/>
            </w:pPr>
            <w:r>
              <w:t>1.做好市本级医保经办机构办公用互联网专项支出,保障单位互联网信息安全，保障单位业务的正常开展。</w:t>
            </w:r>
          </w:p>
        </w:tc>
      </w:tr>
    </w:tbl>
    <w:p w14:paraId="302020C6">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4B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77074">
            <w:pPr>
              <w:pStyle w:val="14"/>
            </w:pPr>
            <w:r>
              <w:t>一级指标</w:t>
            </w:r>
          </w:p>
        </w:tc>
        <w:tc>
          <w:tcPr>
            <w:tcW w:w="1276" w:type="dxa"/>
            <w:vAlign w:val="center"/>
          </w:tcPr>
          <w:p w14:paraId="19FE39A4">
            <w:pPr>
              <w:pStyle w:val="14"/>
            </w:pPr>
            <w:r>
              <w:t>二级指标</w:t>
            </w:r>
          </w:p>
        </w:tc>
        <w:tc>
          <w:tcPr>
            <w:tcW w:w="1332" w:type="dxa"/>
            <w:vAlign w:val="center"/>
          </w:tcPr>
          <w:p w14:paraId="39222937">
            <w:pPr>
              <w:pStyle w:val="14"/>
            </w:pPr>
            <w:r>
              <w:t>三级指标</w:t>
            </w:r>
          </w:p>
        </w:tc>
        <w:tc>
          <w:tcPr>
            <w:tcW w:w="2891" w:type="dxa"/>
            <w:vAlign w:val="center"/>
          </w:tcPr>
          <w:p w14:paraId="5A690EFC">
            <w:pPr>
              <w:pStyle w:val="14"/>
            </w:pPr>
            <w:r>
              <w:t>绩效指标描述</w:t>
            </w:r>
          </w:p>
        </w:tc>
        <w:tc>
          <w:tcPr>
            <w:tcW w:w="1276" w:type="dxa"/>
            <w:vAlign w:val="center"/>
          </w:tcPr>
          <w:p w14:paraId="0A516ADD">
            <w:pPr>
              <w:pStyle w:val="14"/>
            </w:pPr>
            <w:r>
              <w:t>指标值</w:t>
            </w:r>
          </w:p>
        </w:tc>
        <w:tc>
          <w:tcPr>
            <w:tcW w:w="1843" w:type="dxa"/>
            <w:vAlign w:val="center"/>
          </w:tcPr>
          <w:p w14:paraId="4FAA84D9">
            <w:pPr>
              <w:pStyle w:val="14"/>
            </w:pPr>
            <w:r>
              <w:t>指标值确定依据</w:t>
            </w:r>
          </w:p>
        </w:tc>
      </w:tr>
      <w:tr w14:paraId="3988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59060">
            <w:pPr>
              <w:pStyle w:val="15"/>
            </w:pPr>
            <w:r>
              <w:t>产出指标</w:t>
            </w:r>
          </w:p>
        </w:tc>
        <w:tc>
          <w:tcPr>
            <w:tcW w:w="1276" w:type="dxa"/>
            <w:vAlign w:val="center"/>
          </w:tcPr>
          <w:p w14:paraId="03F31357">
            <w:pPr>
              <w:pStyle w:val="13"/>
            </w:pPr>
            <w:r>
              <w:t>数量指标</w:t>
            </w:r>
          </w:p>
        </w:tc>
        <w:tc>
          <w:tcPr>
            <w:tcW w:w="1332" w:type="dxa"/>
            <w:vAlign w:val="center"/>
          </w:tcPr>
          <w:p w14:paraId="3969452D">
            <w:pPr>
              <w:pStyle w:val="13"/>
            </w:pPr>
            <w:r>
              <w:t>网络设备采购数量</w:t>
            </w:r>
          </w:p>
        </w:tc>
        <w:tc>
          <w:tcPr>
            <w:tcW w:w="2891" w:type="dxa"/>
            <w:vAlign w:val="center"/>
          </w:tcPr>
          <w:p w14:paraId="2EF1234C">
            <w:pPr>
              <w:pStyle w:val="13"/>
            </w:pPr>
            <w:r>
              <w:t>网络设备采购数量</w:t>
            </w:r>
          </w:p>
        </w:tc>
        <w:tc>
          <w:tcPr>
            <w:tcW w:w="1276" w:type="dxa"/>
            <w:vAlign w:val="center"/>
          </w:tcPr>
          <w:p w14:paraId="0F9FE92D">
            <w:pPr>
              <w:pStyle w:val="13"/>
            </w:pPr>
            <w:r>
              <w:t>≥3台</w:t>
            </w:r>
          </w:p>
        </w:tc>
        <w:tc>
          <w:tcPr>
            <w:tcW w:w="1843" w:type="dxa"/>
            <w:vAlign w:val="center"/>
          </w:tcPr>
          <w:p w14:paraId="054A2415">
            <w:pPr>
              <w:pStyle w:val="13"/>
            </w:pPr>
            <w:r>
              <w:t>依据2025年工作计划，做好市本级医保经办机构办公用互联网专项支出,保障单位互联网信息安全，保障单位业务的正常开展。</w:t>
            </w:r>
          </w:p>
        </w:tc>
      </w:tr>
      <w:tr w14:paraId="4574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F4A8D"/>
        </w:tc>
        <w:tc>
          <w:tcPr>
            <w:tcW w:w="1276" w:type="dxa"/>
            <w:vAlign w:val="center"/>
          </w:tcPr>
          <w:p w14:paraId="70375B53">
            <w:pPr>
              <w:pStyle w:val="13"/>
            </w:pPr>
            <w:r>
              <w:t>质量指标</w:t>
            </w:r>
          </w:p>
        </w:tc>
        <w:tc>
          <w:tcPr>
            <w:tcW w:w="1332" w:type="dxa"/>
            <w:vAlign w:val="center"/>
          </w:tcPr>
          <w:p w14:paraId="1F111CAB">
            <w:pPr>
              <w:pStyle w:val="13"/>
            </w:pPr>
            <w:r>
              <w:t>设备采购合格率</w:t>
            </w:r>
          </w:p>
        </w:tc>
        <w:tc>
          <w:tcPr>
            <w:tcW w:w="2891" w:type="dxa"/>
            <w:vAlign w:val="center"/>
          </w:tcPr>
          <w:p w14:paraId="16B37D72">
            <w:pPr>
              <w:pStyle w:val="13"/>
            </w:pPr>
            <w:r>
              <w:t>设备采购合格率</w:t>
            </w:r>
          </w:p>
        </w:tc>
        <w:tc>
          <w:tcPr>
            <w:tcW w:w="1276" w:type="dxa"/>
            <w:vAlign w:val="center"/>
          </w:tcPr>
          <w:p w14:paraId="47CCD5DA">
            <w:pPr>
              <w:pStyle w:val="13"/>
            </w:pPr>
            <w:r>
              <w:t>100%</w:t>
            </w:r>
          </w:p>
        </w:tc>
        <w:tc>
          <w:tcPr>
            <w:tcW w:w="1843" w:type="dxa"/>
            <w:vAlign w:val="center"/>
          </w:tcPr>
          <w:p w14:paraId="27699CAB">
            <w:pPr>
              <w:pStyle w:val="13"/>
            </w:pPr>
            <w:r>
              <w:t>依据2025年工作计划，做好市本级医保经办机构办公用互联网专项支出,保障单位互联网信息安全，保障单位业务的正常开展。</w:t>
            </w:r>
          </w:p>
        </w:tc>
      </w:tr>
      <w:tr w14:paraId="3387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559EFB"/>
        </w:tc>
        <w:tc>
          <w:tcPr>
            <w:tcW w:w="1276" w:type="dxa"/>
            <w:vAlign w:val="center"/>
          </w:tcPr>
          <w:p w14:paraId="0E489C56">
            <w:pPr>
              <w:pStyle w:val="13"/>
            </w:pPr>
            <w:r>
              <w:t>成本指标</w:t>
            </w:r>
          </w:p>
        </w:tc>
        <w:tc>
          <w:tcPr>
            <w:tcW w:w="1332" w:type="dxa"/>
            <w:vAlign w:val="center"/>
          </w:tcPr>
          <w:p w14:paraId="4A870422">
            <w:pPr>
              <w:pStyle w:val="13"/>
            </w:pPr>
            <w:r>
              <w:t>采购总成本</w:t>
            </w:r>
          </w:p>
        </w:tc>
        <w:tc>
          <w:tcPr>
            <w:tcW w:w="2891" w:type="dxa"/>
            <w:vAlign w:val="center"/>
          </w:tcPr>
          <w:p w14:paraId="12006A33">
            <w:pPr>
              <w:pStyle w:val="13"/>
            </w:pPr>
            <w:r>
              <w:t>采购总成本</w:t>
            </w:r>
          </w:p>
        </w:tc>
        <w:tc>
          <w:tcPr>
            <w:tcW w:w="1276" w:type="dxa"/>
            <w:vAlign w:val="center"/>
          </w:tcPr>
          <w:p w14:paraId="4B5CB181">
            <w:pPr>
              <w:pStyle w:val="13"/>
            </w:pPr>
            <w:r>
              <w:t>≤50万元</w:t>
            </w:r>
          </w:p>
        </w:tc>
        <w:tc>
          <w:tcPr>
            <w:tcW w:w="1843" w:type="dxa"/>
            <w:vAlign w:val="center"/>
          </w:tcPr>
          <w:p w14:paraId="6C258457">
            <w:pPr>
              <w:pStyle w:val="13"/>
            </w:pPr>
            <w:r>
              <w:t>依据2025年工作计划，做好市本级医保经办机构办公用互联网专项支出,保障单位互联网信息安全，保障单位业务的正常开展。</w:t>
            </w:r>
          </w:p>
        </w:tc>
      </w:tr>
      <w:tr w14:paraId="5DD5A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F99F9"/>
        </w:tc>
        <w:tc>
          <w:tcPr>
            <w:tcW w:w="1276" w:type="dxa"/>
            <w:vAlign w:val="center"/>
          </w:tcPr>
          <w:p w14:paraId="5BD75073">
            <w:pPr>
              <w:pStyle w:val="13"/>
            </w:pPr>
            <w:r>
              <w:t>时效指标</w:t>
            </w:r>
          </w:p>
        </w:tc>
        <w:tc>
          <w:tcPr>
            <w:tcW w:w="1332" w:type="dxa"/>
            <w:vAlign w:val="center"/>
          </w:tcPr>
          <w:p w14:paraId="1E7410EE">
            <w:pPr>
              <w:pStyle w:val="13"/>
            </w:pPr>
            <w:r>
              <w:t>完成时限</w:t>
            </w:r>
          </w:p>
        </w:tc>
        <w:tc>
          <w:tcPr>
            <w:tcW w:w="2891" w:type="dxa"/>
            <w:vAlign w:val="center"/>
          </w:tcPr>
          <w:p w14:paraId="1A22D2E8">
            <w:pPr>
              <w:pStyle w:val="13"/>
            </w:pPr>
            <w:r>
              <w:t>完成时限</w:t>
            </w:r>
          </w:p>
        </w:tc>
        <w:tc>
          <w:tcPr>
            <w:tcW w:w="1276" w:type="dxa"/>
            <w:vAlign w:val="center"/>
          </w:tcPr>
          <w:p w14:paraId="11EDB836">
            <w:pPr>
              <w:pStyle w:val="13"/>
            </w:pPr>
            <w:r>
              <w:t>2025年12月31日</w:t>
            </w:r>
          </w:p>
        </w:tc>
        <w:tc>
          <w:tcPr>
            <w:tcW w:w="1843" w:type="dxa"/>
            <w:vAlign w:val="center"/>
          </w:tcPr>
          <w:p w14:paraId="7D79C3B3">
            <w:pPr>
              <w:pStyle w:val="13"/>
            </w:pPr>
            <w:r>
              <w:t>依据2025年工作计划，做好市本级医保经办机构办公用互联网专项支出,保障单位互联网信息安全，保障单位业务的正常开展。</w:t>
            </w:r>
          </w:p>
        </w:tc>
      </w:tr>
      <w:tr w14:paraId="6700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25943">
            <w:pPr>
              <w:pStyle w:val="15"/>
            </w:pPr>
            <w:r>
              <w:t>效益指标</w:t>
            </w:r>
          </w:p>
        </w:tc>
        <w:tc>
          <w:tcPr>
            <w:tcW w:w="1276" w:type="dxa"/>
            <w:vAlign w:val="center"/>
          </w:tcPr>
          <w:p w14:paraId="37B756DC">
            <w:pPr>
              <w:pStyle w:val="13"/>
            </w:pPr>
            <w:r>
              <w:t>可持续影响指标</w:t>
            </w:r>
          </w:p>
        </w:tc>
        <w:tc>
          <w:tcPr>
            <w:tcW w:w="1332" w:type="dxa"/>
            <w:vAlign w:val="center"/>
          </w:tcPr>
          <w:p w14:paraId="33E799FC">
            <w:pPr>
              <w:pStyle w:val="13"/>
            </w:pPr>
            <w:r>
              <w:t>设备正常运转时间</w:t>
            </w:r>
          </w:p>
        </w:tc>
        <w:tc>
          <w:tcPr>
            <w:tcW w:w="2891" w:type="dxa"/>
            <w:vAlign w:val="center"/>
          </w:tcPr>
          <w:p w14:paraId="493B9BE2">
            <w:pPr>
              <w:pStyle w:val="13"/>
            </w:pPr>
            <w:r>
              <w:t>设备正常运转时间</w:t>
            </w:r>
          </w:p>
        </w:tc>
        <w:tc>
          <w:tcPr>
            <w:tcW w:w="1276" w:type="dxa"/>
            <w:vAlign w:val="center"/>
          </w:tcPr>
          <w:p w14:paraId="08D24AFC">
            <w:pPr>
              <w:pStyle w:val="13"/>
            </w:pPr>
            <w:r>
              <w:t>≥5年</w:t>
            </w:r>
          </w:p>
        </w:tc>
        <w:tc>
          <w:tcPr>
            <w:tcW w:w="1843" w:type="dxa"/>
            <w:vAlign w:val="center"/>
          </w:tcPr>
          <w:p w14:paraId="5FE7C919">
            <w:pPr>
              <w:pStyle w:val="13"/>
            </w:pPr>
            <w:r>
              <w:t>依据2025年工作计划，做好市本级医保经办机构办公用互联网专项支出,保障单位互联网信息安全，保障单位业务的正常开展。</w:t>
            </w:r>
          </w:p>
        </w:tc>
      </w:tr>
      <w:tr w14:paraId="48F8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3B56E">
            <w:pPr>
              <w:pStyle w:val="15"/>
            </w:pPr>
            <w:r>
              <w:t>满意度指标</w:t>
            </w:r>
          </w:p>
        </w:tc>
        <w:tc>
          <w:tcPr>
            <w:tcW w:w="1276" w:type="dxa"/>
            <w:vAlign w:val="center"/>
          </w:tcPr>
          <w:p w14:paraId="0F33F481">
            <w:pPr>
              <w:pStyle w:val="13"/>
            </w:pPr>
            <w:r>
              <w:t>服务对象满意度指标</w:t>
            </w:r>
          </w:p>
        </w:tc>
        <w:tc>
          <w:tcPr>
            <w:tcW w:w="1332" w:type="dxa"/>
            <w:vAlign w:val="center"/>
          </w:tcPr>
          <w:p w14:paraId="09FC6D91">
            <w:pPr>
              <w:pStyle w:val="13"/>
            </w:pPr>
            <w:r>
              <w:t>中心工作人员满意度</w:t>
            </w:r>
          </w:p>
        </w:tc>
        <w:tc>
          <w:tcPr>
            <w:tcW w:w="2891" w:type="dxa"/>
            <w:vAlign w:val="center"/>
          </w:tcPr>
          <w:p w14:paraId="4D288487">
            <w:pPr>
              <w:pStyle w:val="13"/>
            </w:pPr>
            <w:r>
              <w:t>中心工作人员满意度</w:t>
            </w:r>
          </w:p>
        </w:tc>
        <w:tc>
          <w:tcPr>
            <w:tcW w:w="1276" w:type="dxa"/>
            <w:vAlign w:val="center"/>
          </w:tcPr>
          <w:p w14:paraId="473283F8">
            <w:pPr>
              <w:pStyle w:val="13"/>
            </w:pPr>
            <w:r>
              <w:t>&gt;90%</w:t>
            </w:r>
          </w:p>
        </w:tc>
        <w:tc>
          <w:tcPr>
            <w:tcW w:w="1843" w:type="dxa"/>
            <w:vAlign w:val="center"/>
          </w:tcPr>
          <w:p w14:paraId="2E20C5C4">
            <w:pPr>
              <w:pStyle w:val="13"/>
            </w:pPr>
            <w:r>
              <w:t>依据2025年工作计划，做好市本级医保经办机构办公用互联网专项支出,保障单位互联网信息安全，保障单位业务的正常开展。</w:t>
            </w:r>
          </w:p>
        </w:tc>
      </w:tr>
    </w:tbl>
    <w:p w14:paraId="79283D34">
      <w:pPr>
        <w:sectPr>
          <w:pgSz w:w="11900" w:h="16840"/>
          <w:pgMar w:top="1984" w:right="1304" w:bottom="1134" w:left="1304" w:header="720" w:footer="720" w:gutter="0"/>
          <w:cols w:space="720" w:num="1"/>
        </w:sectPr>
      </w:pPr>
    </w:p>
    <w:p w14:paraId="3B51D479">
      <w:pPr>
        <w:jc w:val="center"/>
      </w:pPr>
      <w:r>
        <w:rPr>
          <w:rFonts w:ascii="方正仿宋_GBK" w:hAnsi="方正仿宋_GBK" w:eastAsia="方正仿宋_GBK" w:cs="方正仿宋_GBK"/>
          <w:color w:val="000000"/>
          <w:sz w:val="28"/>
        </w:rPr>
        <w:t xml:space="preserve"> </w:t>
      </w:r>
    </w:p>
    <w:p w14:paraId="4EA07AE9">
      <w:pPr>
        <w:ind w:firstLine="560"/>
        <w:outlineLvl w:val="3"/>
      </w:pPr>
      <w:bookmarkStart w:id="37" w:name="_Toc_4_4_0000000038"/>
      <w:r>
        <w:rPr>
          <w:rFonts w:ascii="方正仿宋_GBK" w:hAnsi="方正仿宋_GBK" w:eastAsia="方正仿宋_GBK" w:cs="方正仿宋_GBK"/>
          <w:color w:val="000000"/>
          <w:sz w:val="28"/>
        </w:rPr>
        <w:t>35.市属单位离休干部医药费绩效目标表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C5D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D4F211">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6C3A47C7">
            <w:pPr>
              <w:pStyle w:val="11"/>
            </w:pPr>
            <w:r>
              <w:t>单位：万元</w:t>
            </w:r>
          </w:p>
        </w:tc>
      </w:tr>
      <w:tr w14:paraId="30678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9B962">
            <w:pPr>
              <w:pStyle w:val="14"/>
            </w:pPr>
            <w:r>
              <w:t>项目编码</w:t>
            </w:r>
          </w:p>
        </w:tc>
        <w:tc>
          <w:tcPr>
            <w:tcW w:w="2608" w:type="dxa"/>
            <w:gridSpan w:val="2"/>
            <w:vAlign w:val="center"/>
          </w:tcPr>
          <w:p w14:paraId="705A6451">
            <w:pPr>
              <w:pStyle w:val="13"/>
            </w:pPr>
            <w:r>
              <w:t>13020025P00710210061A</w:t>
            </w:r>
          </w:p>
        </w:tc>
        <w:tc>
          <w:tcPr>
            <w:tcW w:w="1587" w:type="dxa"/>
            <w:vAlign w:val="center"/>
          </w:tcPr>
          <w:p w14:paraId="1D5814D8">
            <w:pPr>
              <w:pStyle w:val="14"/>
            </w:pPr>
            <w:r>
              <w:t>项目名称</w:t>
            </w:r>
          </w:p>
        </w:tc>
        <w:tc>
          <w:tcPr>
            <w:tcW w:w="4423" w:type="dxa"/>
            <w:gridSpan w:val="3"/>
            <w:vAlign w:val="center"/>
          </w:tcPr>
          <w:p w14:paraId="57C460BD">
            <w:pPr>
              <w:pStyle w:val="13"/>
            </w:pPr>
            <w:r>
              <w:t>市属单位离休干部医药费</w:t>
            </w:r>
          </w:p>
        </w:tc>
      </w:tr>
      <w:tr w14:paraId="17CFC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80A29">
            <w:pPr>
              <w:pStyle w:val="14"/>
            </w:pPr>
            <w:r>
              <w:t>预算规模及资金用途</w:t>
            </w:r>
          </w:p>
        </w:tc>
        <w:tc>
          <w:tcPr>
            <w:tcW w:w="1276" w:type="dxa"/>
            <w:vAlign w:val="center"/>
          </w:tcPr>
          <w:p w14:paraId="4FE350F3">
            <w:pPr>
              <w:pStyle w:val="14"/>
            </w:pPr>
            <w:r>
              <w:t>预算数</w:t>
            </w:r>
          </w:p>
        </w:tc>
        <w:tc>
          <w:tcPr>
            <w:tcW w:w="1332" w:type="dxa"/>
            <w:vAlign w:val="center"/>
          </w:tcPr>
          <w:p w14:paraId="271F025E">
            <w:pPr>
              <w:pStyle w:val="13"/>
            </w:pPr>
            <w:r>
              <w:t>4000.00</w:t>
            </w:r>
          </w:p>
        </w:tc>
        <w:tc>
          <w:tcPr>
            <w:tcW w:w="1587" w:type="dxa"/>
            <w:vAlign w:val="center"/>
          </w:tcPr>
          <w:p w14:paraId="15F5E4C3">
            <w:pPr>
              <w:pStyle w:val="14"/>
            </w:pPr>
            <w:r>
              <w:t>其中：财政    资金</w:t>
            </w:r>
          </w:p>
        </w:tc>
        <w:tc>
          <w:tcPr>
            <w:tcW w:w="1304" w:type="dxa"/>
            <w:vAlign w:val="center"/>
          </w:tcPr>
          <w:p w14:paraId="2054B415">
            <w:pPr>
              <w:pStyle w:val="13"/>
            </w:pPr>
            <w:r>
              <w:t>4000.00</w:t>
            </w:r>
          </w:p>
        </w:tc>
        <w:tc>
          <w:tcPr>
            <w:tcW w:w="1276" w:type="dxa"/>
            <w:vAlign w:val="center"/>
          </w:tcPr>
          <w:p w14:paraId="774D7567">
            <w:pPr>
              <w:pStyle w:val="14"/>
            </w:pPr>
            <w:r>
              <w:t>其他资金</w:t>
            </w:r>
          </w:p>
        </w:tc>
        <w:tc>
          <w:tcPr>
            <w:tcW w:w="1843" w:type="dxa"/>
            <w:vAlign w:val="center"/>
          </w:tcPr>
          <w:p w14:paraId="5C752344">
            <w:pPr>
              <w:pStyle w:val="13"/>
            </w:pPr>
            <w:r>
              <w:t xml:space="preserve"> </w:t>
            </w:r>
          </w:p>
        </w:tc>
      </w:tr>
      <w:tr w14:paraId="0D480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E846F"/>
        </w:tc>
        <w:tc>
          <w:tcPr>
            <w:tcW w:w="8618" w:type="dxa"/>
            <w:gridSpan w:val="6"/>
            <w:vAlign w:val="center"/>
          </w:tcPr>
          <w:p w14:paraId="24DF6524">
            <w:pPr>
              <w:pStyle w:val="13"/>
            </w:pPr>
            <w:r>
              <w:t>市属离休干部医药费专项支出,用于离休干部定点医疗机构就诊、医疗周转金、手工报销等业务</w:t>
            </w:r>
            <w:r>
              <w:tab/>
            </w:r>
          </w:p>
        </w:tc>
      </w:tr>
      <w:tr w14:paraId="7B520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349DB">
            <w:pPr>
              <w:pStyle w:val="14"/>
            </w:pPr>
            <w:r>
              <w:t>资金支出计划（%）</w:t>
            </w:r>
          </w:p>
        </w:tc>
        <w:tc>
          <w:tcPr>
            <w:tcW w:w="2608" w:type="dxa"/>
            <w:gridSpan w:val="2"/>
            <w:vAlign w:val="center"/>
          </w:tcPr>
          <w:p w14:paraId="7F8085F4">
            <w:pPr>
              <w:pStyle w:val="14"/>
            </w:pPr>
            <w:r>
              <w:t>3月底</w:t>
            </w:r>
          </w:p>
        </w:tc>
        <w:tc>
          <w:tcPr>
            <w:tcW w:w="1587" w:type="dxa"/>
            <w:vAlign w:val="center"/>
          </w:tcPr>
          <w:p w14:paraId="0DFF3573">
            <w:pPr>
              <w:pStyle w:val="14"/>
            </w:pPr>
            <w:r>
              <w:t>6月底</w:t>
            </w:r>
          </w:p>
        </w:tc>
        <w:tc>
          <w:tcPr>
            <w:tcW w:w="1304" w:type="dxa"/>
            <w:vAlign w:val="center"/>
          </w:tcPr>
          <w:p w14:paraId="1440FEFA">
            <w:pPr>
              <w:pStyle w:val="14"/>
            </w:pPr>
            <w:r>
              <w:t>10月底</w:t>
            </w:r>
          </w:p>
        </w:tc>
        <w:tc>
          <w:tcPr>
            <w:tcW w:w="3119" w:type="dxa"/>
            <w:gridSpan w:val="2"/>
            <w:vAlign w:val="center"/>
          </w:tcPr>
          <w:p w14:paraId="36C476E2">
            <w:pPr>
              <w:pStyle w:val="14"/>
            </w:pPr>
            <w:r>
              <w:t>12月底</w:t>
            </w:r>
          </w:p>
        </w:tc>
      </w:tr>
      <w:tr w14:paraId="016B4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8E417"/>
        </w:tc>
        <w:tc>
          <w:tcPr>
            <w:tcW w:w="2608" w:type="dxa"/>
            <w:gridSpan w:val="2"/>
            <w:vAlign w:val="center"/>
          </w:tcPr>
          <w:p w14:paraId="4EB4A93D">
            <w:pPr>
              <w:pStyle w:val="15"/>
            </w:pPr>
            <w:r>
              <w:t>25%</w:t>
            </w:r>
          </w:p>
        </w:tc>
        <w:tc>
          <w:tcPr>
            <w:tcW w:w="1587" w:type="dxa"/>
            <w:vAlign w:val="center"/>
          </w:tcPr>
          <w:p w14:paraId="0EF162A0">
            <w:pPr>
              <w:pStyle w:val="15"/>
            </w:pPr>
            <w:r>
              <w:t>50%</w:t>
            </w:r>
          </w:p>
        </w:tc>
        <w:tc>
          <w:tcPr>
            <w:tcW w:w="1304" w:type="dxa"/>
            <w:vAlign w:val="center"/>
          </w:tcPr>
          <w:p w14:paraId="680FB56C">
            <w:pPr>
              <w:pStyle w:val="15"/>
            </w:pPr>
            <w:r>
              <w:t>75%</w:t>
            </w:r>
          </w:p>
        </w:tc>
        <w:tc>
          <w:tcPr>
            <w:tcW w:w="3119" w:type="dxa"/>
            <w:gridSpan w:val="2"/>
            <w:vAlign w:val="center"/>
          </w:tcPr>
          <w:p w14:paraId="69EE3FF7">
            <w:pPr>
              <w:pStyle w:val="15"/>
            </w:pPr>
            <w:r>
              <w:t>100%</w:t>
            </w:r>
          </w:p>
        </w:tc>
      </w:tr>
      <w:tr w14:paraId="434AF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44EC9">
            <w:pPr>
              <w:pStyle w:val="14"/>
            </w:pPr>
            <w:r>
              <w:t>绩效目标</w:t>
            </w:r>
          </w:p>
        </w:tc>
        <w:tc>
          <w:tcPr>
            <w:tcW w:w="8618" w:type="dxa"/>
            <w:gridSpan w:val="6"/>
            <w:vAlign w:val="center"/>
          </w:tcPr>
          <w:p w14:paraId="067BA6BC">
            <w:pPr>
              <w:pStyle w:val="13"/>
            </w:pPr>
            <w:r>
              <w:t>1.做好市属离休干部医药费专项支出,保障离休干部定点医疗机构就诊、医疗周转金、手工报销等业务</w:t>
            </w:r>
            <w:r>
              <w:tab/>
            </w:r>
            <w:r>
              <w:tab/>
            </w:r>
          </w:p>
        </w:tc>
      </w:tr>
    </w:tbl>
    <w:p w14:paraId="182AA2E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792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BE44D">
            <w:pPr>
              <w:pStyle w:val="14"/>
            </w:pPr>
            <w:r>
              <w:t>一级指标</w:t>
            </w:r>
          </w:p>
        </w:tc>
        <w:tc>
          <w:tcPr>
            <w:tcW w:w="1276" w:type="dxa"/>
            <w:vAlign w:val="center"/>
          </w:tcPr>
          <w:p w14:paraId="20C9C275">
            <w:pPr>
              <w:pStyle w:val="14"/>
            </w:pPr>
            <w:r>
              <w:t>二级指标</w:t>
            </w:r>
          </w:p>
        </w:tc>
        <w:tc>
          <w:tcPr>
            <w:tcW w:w="1332" w:type="dxa"/>
            <w:vAlign w:val="center"/>
          </w:tcPr>
          <w:p w14:paraId="4765EC8A">
            <w:pPr>
              <w:pStyle w:val="14"/>
            </w:pPr>
            <w:r>
              <w:t>三级指标</w:t>
            </w:r>
          </w:p>
        </w:tc>
        <w:tc>
          <w:tcPr>
            <w:tcW w:w="2891" w:type="dxa"/>
            <w:vAlign w:val="center"/>
          </w:tcPr>
          <w:p w14:paraId="4CC740F9">
            <w:pPr>
              <w:pStyle w:val="14"/>
            </w:pPr>
            <w:r>
              <w:t>绩效指标描述</w:t>
            </w:r>
          </w:p>
        </w:tc>
        <w:tc>
          <w:tcPr>
            <w:tcW w:w="1276" w:type="dxa"/>
            <w:vAlign w:val="center"/>
          </w:tcPr>
          <w:p w14:paraId="72138D52">
            <w:pPr>
              <w:pStyle w:val="14"/>
            </w:pPr>
            <w:r>
              <w:t>指标值</w:t>
            </w:r>
          </w:p>
        </w:tc>
        <w:tc>
          <w:tcPr>
            <w:tcW w:w="1843" w:type="dxa"/>
            <w:vAlign w:val="center"/>
          </w:tcPr>
          <w:p w14:paraId="6C775B35">
            <w:pPr>
              <w:pStyle w:val="14"/>
            </w:pPr>
            <w:r>
              <w:t>指标值确定依据</w:t>
            </w:r>
          </w:p>
        </w:tc>
      </w:tr>
      <w:tr w14:paraId="7EDBF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18F0D">
            <w:pPr>
              <w:pStyle w:val="15"/>
            </w:pPr>
            <w:r>
              <w:t>产出指标</w:t>
            </w:r>
          </w:p>
        </w:tc>
        <w:tc>
          <w:tcPr>
            <w:tcW w:w="1276" w:type="dxa"/>
            <w:vAlign w:val="center"/>
          </w:tcPr>
          <w:p w14:paraId="66ADB620">
            <w:pPr>
              <w:pStyle w:val="13"/>
            </w:pPr>
            <w:r>
              <w:t>数量指标</w:t>
            </w:r>
          </w:p>
        </w:tc>
        <w:tc>
          <w:tcPr>
            <w:tcW w:w="1332" w:type="dxa"/>
            <w:vAlign w:val="center"/>
          </w:tcPr>
          <w:p w14:paraId="4DCE3665">
            <w:pPr>
              <w:pStyle w:val="13"/>
            </w:pPr>
            <w:r>
              <w:t>保障人数</w:t>
            </w:r>
          </w:p>
        </w:tc>
        <w:tc>
          <w:tcPr>
            <w:tcW w:w="2891" w:type="dxa"/>
            <w:vAlign w:val="center"/>
          </w:tcPr>
          <w:p w14:paraId="11D738BC">
            <w:pPr>
              <w:pStyle w:val="13"/>
            </w:pPr>
            <w:r>
              <w:t>保障人数105家单位377人</w:t>
            </w:r>
          </w:p>
        </w:tc>
        <w:tc>
          <w:tcPr>
            <w:tcW w:w="1276" w:type="dxa"/>
            <w:vAlign w:val="center"/>
          </w:tcPr>
          <w:p w14:paraId="0B4C6EA1">
            <w:pPr>
              <w:pStyle w:val="13"/>
            </w:pPr>
            <w:r>
              <w:t>≥377人</w:t>
            </w:r>
          </w:p>
        </w:tc>
        <w:tc>
          <w:tcPr>
            <w:tcW w:w="1843" w:type="dxa"/>
            <w:vAlign w:val="center"/>
          </w:tcPr>
          <w:p w14:paraId="4F5BBB2C">
            <w:pPr>
              <w:pStyle w:val="13"/>
            </w:pPr>
            <w:r>
              <w:t>按2025年工作计划需安排市属离休干部专项预算4000万元，为确保市属企事业单位离休干部病有所医、实报实销，恳请贵局安排2025年市属离休干部专项资金4000万元。</w:t>
            </w:r>
          </w:p>
        </w:tc>
      </w:tr>
      <w:tr w14:paraId="0A1C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06B8F"/>
        </w:tc>
        <w:tc>
          <w:tcPr>
            <w:tcW w:w="1276" w:type="dxa"/>
            <w:vAlign w:val="center"/>
          </w:tcPr>
          <w:p w14:paraId="688A6413">
            <w:pPr>
              <w:pStyle w:val="13"/>
            </w:pPr>
            <w:r>
              <w:t>质量指标</w:t>
            </w:r>
          </w:p>
        </w:tc>
        <w:tc>
          <w:tcPr>
            <w:tcW w:w="1332" w:type="dxa"/>
            <w:vAlign w:val="center"/>
          </w:tcPr>
          <w:p w14:paraId="6068C236">
            <w:pPr>
              <w:pStyle w:val="13"/>
            </w:pPr>
            <w:r>
              <w:t>离休老干部报销完成率</w:t>
            </w:r>
          </w:p>
        </w:tc>
        <w:tc>
          <w:tcPr>
            <w:tcW w:w="2891" w:type="dxa"/>
            <w:vAlign w:val="center"/>
          </w:tcPr>
          <w:p w14:paraId="7F11730A">
            <w:pPr>
              <w:pStyle w:val="13"/>
            </w:pPr>
            <w:r>
              <w:t>离休老干部报销完成率</w:t>
            </w:r>
          </w:p>
        </w:tc>
        <w:tc>
          <w:tcPr>
            <w:tcW w:w="1276" w:type="dxa"/>
            <w:vAlign w:val="center"/>
          </w:tcPr>
          <w:p w14:paraId="6AD9E4C7">
            <w:pPr>
              <w:pStyle w:val="13"/>
            </w:pPr>
            <w:r>
              <w:t>100%</w:t>
            </w:r>
          </w:p>
        </w:tc>
        <w:tc>
          <w:tcPr>
            <w:tcW w:w="1843" w:type="dxa"/>
            <w:vAlign w:val="center"/>
          </w:tcPr>
          <w:p w14:paraId="669BA911">
            <w:pPr>
              <w:pStyle w:val="13"/>
            </w:pPr>
            <w:r>
              <w:t>按2025年工作计划需安排市属离休干部专项预算4000万元，为确保市属企事业单位离休干部病有所医、实报实销，恳请贵局安排2025年市属离休干部专项资金4000万元</w:t>
            </w:r>
          </w:p>
        </w:tc>
      </w:tr>
      <w:tr w14:paraId="197D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212585"/>
        </w:tc>
        <w:tc>
          <w:tcPr>
            <w:tcW w:w="1276" w:type="dxa"/>
            <w:vAlign w:val="center"/>
          </w:tcPr>
          <w:p w14:paraId="0C1068DE">
            <w:pPr>
              <w:pStyle w:val="13"/>
            </w:pPr>
            <w:r>
              <w:t>成本指标</w:t>
            </w:r>
          </w:p>
        </w:tc>
        <w:tc>
          <w:tcPr>
            <w:tcW w:w="1332" w:type="dxa"/>
            <w:vAlign w:val="center"/>
          </w:tcPr>
          <w:p w14:paraId="30A9075B">
            <w:pPr>
              <w:pStyle w:val="13"/>
            </w:pPr>
            <w:r>
              <w:t>报销总成本</w:t>
            </w:r>
          </w:p>
        </w:tc>
        <w:tc>
          <w:tcPr>
            <w:tcW w:w="2891" w:type="dxa"/>
            <w:vAlign w:val="center"/>
          </w:tcPr>
          <w:p w14:paraId="6210835E">
            <w:pPr>
              <w:pStyle w:val="13"/>
            </w:pPr>
            <w:r>
              <w:t>2025年预计支出数</w:t>
            </w:r>
          </w:p>
        </w:tc>
        <w:tc>
          <w:tcPr>
            <w:tcW w:w="1276" w:type="dxa"/>
            <w:vAlign w:val="center"/>
          </w:tcPr>
          <w:p w14:paraId="1DE30512">
            <w:pPr>
              <w:pStyle w:val="13"/>
            </w:pPr>
            <w:r>
              <w:t>&lt;4000万元</w:t>
            </w:r>
          </w:p>
        </w:tc>
        <w:tc>
          <w:tcPr>
            <w:tcW w:w="1843" w:type="dxa"/>
            <w:vAlign w:val="center"/>
          </w:tcPr>
          <w:p w14:paraId="4265C406">
            <w:pPr>
              <w:pStyle w:val="13"/>
            </w:pPr>
            <w:r>
              <w:t>按2025年工作计划需安排市属离休干部专项预算4000万元，为确保市属企事业单位离休干部病有所医、实报实销，恳请贵局安排2025年市属离休干部专项资金4000万元</w:t>
            </w:r>
          </w:p>
        </w:tc>
      </w:tr>
      <w:tr w14:paraId="3C461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FC99C"/>
        </w:tc>
        <w:tc>
          <w:tcPr>
            <w:tcW w:w="1276" w:type="dxa"/>
            <w:vAlign w:val="center"/>
          </w:tcPr>
          <w:p w14:paraId="0EC6285D">
            <w:pPr>
              <w:pStyle w:val="13"/>
            </w:pPr>
            <w:r>
              <w:t>时效指标</w:t>
            </w:r>
          </w:p>
        </w:tc>
        <w:tc>
          <w:tcPr>
            <w:tcW w:w="1332" w:type="dxa"/>
            <w:vAlign w:val="center"/>
          </w:tcPr>
          <w:p w14:paraId="18298CF0">
            <w:pPr>
              <w:pStyle w:val="13"/>
            </w:pPr>
            <w:r>
              <w:t>完成时限</w:t>
            </w:r>
          </w:p>
        </w:tc>
        <w:tc>
          <w:tcPr>
            <w:tcW w:w="2891" w:type="dxa"/>
            <w:vAlign w:val="center"/>
          </w:tcPr>
          <w:p w14:paraId="134C8AFE">
            <w:pPr>
              <w:pStyle w:val="13"/>
            </w:pPr>
            <w:r>
              <w:t>完成时限</w:t>
            </w:r>
          </w:p>
        </w:tc>
        <w:tc>
          <w:tcPr>
            <w:tcW w:w="1276" w:type="dxa"/>
            <w:vAlign w:val="center"/>
          </w:tcPr>
          <w:p w14:paraId="4A660EA7">
            <w:pPr>
              <w:pStyle w:val="13"/>
            </w:pPr>
            <w:r>
              <w:t>2025年12月31日</w:t>
            </w:r>
          </w:p>
        </w:tc>
        <w:tc>
          <w:tcPr>
            <w:tcW w:w="1843" w:type="dxa"/>
            <w:vAlign w:val="center"/>
          </w:tcPr>
          <w:p w14:paraId="1749DEE2">
            <w:pPr>
              <w:pStyle w:val="13"/>
            </w:pPr>
            <w:r>
              <w:t>按2025年工作计划需安排市属离休干部专项预算4000万元，为确保市属企事业单位离休干部病有所医、实报实销，恳请贵局安排2025年市属离休干部专项资金4000万元</w:t>
            </w:r>
          </w:p>
        </w:tc>
      </w:tr>
      <w:tr w14:paraId="3EEB1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95CC8">
            <w:pPr>
              <w:pStyle w:val="15"/>
            </w:pPr>
            <w:r>
              <w:t>效益指标</w:t>
            </w:r>
          </w:p>
        </w:tc>
        <w:tc>
          <w:tcPr>
            <w:tcW w:w="1276" w:type="dxa"/>
            <w:vAlign w:val="center"/>
          </w:tcPr>
          <w:p w14:paraId="32008C83">
            <w:pPr>
              <w:pStyle w:val="13"/>
            </w:pPr>
            <w:r>
              <w:t>社会效益指标</w:t>
            </w:r>
          </w:p>
        </w:tc>
        <w:tc>
          <w:tcPr>
            <w:tcW w:w="1332" w:type="dxa"/>
            <w:vAlign w:val="center"/>
          </w:tcPr>
          <w:p w14:paraId="01322EE3">
            <w:pPr>
              <w:pStyle w:val="13"/>
            </w:pPr>
            <w:r>
              <w:t>离休干部报销覆盖率</w:t>
            </w:r>
          </w:p>
        </w:tc>
        <w:tc>
          <w:tcPr>
            <w:tcW w:w="2891" w:type="dxa"/>
            <w:vAlign w:val="center"/>
          </w:tcPr>
          <w:p w14:paraId="4D7B167A">
            <w:pPr>
              <w:pStyle w:val="13"/>
            </w:pPr>
            <w:r>
              <w:t>离休干部报销覆盖率</w:t>
            </w:r>
          </w:p>
        </w:tc>
        <w:tc>
          <w:tcPr>
            <w:tcW w:w="1276" w:type="dxa"/>
            <w:vAlign w:val="center"/>
          </w:tcPr>
          <w:p w14:paraId="0F1035E8">
            <w:pPr>
              <w:pStyle w:val="13"/>
            </w:pPr>
            <w:r>
              <w:t>100%</w:t>
            </w:r>
          </w:p>
        </w:tc>
        <w:tc>
          <w:tcPr>
            <w:tcW w:w="1843" w:type="dxa"/>
            <w:vAlign w:val="center"/>
          </w:tcPr>
          <w:p w14:paraId="015C8796">
            <w:pPr>
              <w:pStyle w:val="13"/>
            </w:pPr>
            <w:r>
              <w:t>按2025年工作计划需安排市属离休干部专项预算4000万元，为确保市属企事业单位离休干部病有所医、实报实销，恳请贵局安排2025年市属离休干部专项资金4000万元</w:t>
            </w:r>
          </w:p>
        </w:tc>
      </w:tr>
      <w:tr w14:paraId="26739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0909B">
            <w:pPr>
              <w:pStyle w:val="15"/>
            </w:pPr>
            <w:r>
              <w:t>满意度指标</w:t>
            </w:r>
          </w:p>
        </w:tc>
        <w:tc>
          <w:tcPr>
            <w:tcW w:w="1276" w:type="dxa"/>
            <w:vAlign w:val="center"/>
          </w:tcPr>
          <w:p w14:paraId="1D454D02">
            <w:pPr>
              <w:pStyle w:val="13"/>
            </w:pPr>
            <w:r>
              <w:t>服务对象满意度指标</w:t>
            </w:r>
          </w:p>
        </w:tc>
        <w:tc>
          <w:tcPr>
            <w:tcW w:w="1332" w:type="dxa"/>
            <w:vAlign w:val="center"/>
          </w:tcPr>
          <w:p w14:paraId="13D20B38">
            <w:pPr>
              <w:pStyle w:val="13"/>
            </w:pPr>
            <w:r>
              <w:t>离休老干部满意度</w:t>
            </w:r>
          </w:p>
        </w:tc>
        <w:tc>
          <w:tcPr>
            <w:tcW w:w="2891" w:type="dxa"/>
            <w:vAlign w:val="center"/>
          </w:tcPr>
          <w:p w14:paraId="017736B4">
            <w:pPr>
              <w:pStyle w:val="13"/>
            </w:pPr>
            <w:r>
              <w:t>离休老干部满意度</w:t>
            </w:r>
          </w:p>
        </w:tc>
        <w:tc>
          <w:tcPr>
            <w:tcW w:w="1276" w:type="dxa"/>
            <w:vAlign w:val="center"/>
          </w:tcPr>
          <w:p w14:paraId="41DA3818">
            <w:pPr>
              <w:pStyle w:val="13"/>
            </w:pPr>
            <w:r>
              <w:t>&gt;90%</w:t>
            </w:r>
          </w:p>
        </w:tc>
        <w:tc>
          <w:tcPr>
            <w:tcW w:w="1843" w:type="dxa"/>
            <w:vAlign w:val="center"/>
          </w:tcPr>
          <w:p w14:paraId="01B165B6">
            <w:pPr>
              <w:pStyle w:val="13"/>
            </w:pPr>
            <w:r>
              <w:t>按2025年工作计划需安排市属离休干部专项预算4000万元，为确保市属企事业单位离休干部病有所医、实报实销，恳请贵局安排2025年市属离休干部专项资金4000万元</w:t>
            </w:r>
          </w:p>
        </w:tc>
      </w:tr>
    </w:tbl>
    <w:p w14:paraId="0F448043">
      <w:pPr>
        <w:sectPr>
          <w:pgSz w:w="11900" w:h="16840"/>
          <w:pgMar w:top="1984" w:right="1304" w:bottom="1134" w:left="1304" w:header="720" w:footer="720" w:gutter="0"/>
          <w:cols w:space="720" w:num="1"/>
        </w:sectPr>
      </w:pPr>
    </w:p>
    <w:p w14:paraId="67BCF29E">
      <w:pPr>
        <w:jc w:val="center"/>
      </w:pPr>
      <w:r>
        <w:rPr>
          <w:rFonts w:ascii="方正仿宋_GBK" w:hAnsi="方正仿宋_GBK" w:eastAsia="方正仿宋_GBK" w:cs="方正仿宋_GBK"/>
          <w:color w:val="000000"/>
          <w:sz w:val="28"/>
        </w:rPr>
        <w:t xml:space="preserve"> </w:t>
      </w:r>
    </w:p>
    <w:p w14:paraId="4BB66D36">
      <w:pPr>
        <w:ind w:firstLine="560"/>
        <w:outlineLvl w:val="3"/>
      </w:pPr>
      <w:bookmarkStart w:id="38" w:name="_Toc_4_4_0000000039"/>
      <w:r>
        <w:rPr>
          <w:rFonts w:ascii="方正仿宋_GBK" w:hAnsi="方正仿宋_GBK" w:eastAsia="方正仿宋_GBK" w:cs="方正仿宋_GBK"/>
          <w:color w:val="000000"/>
          <w:sz w:val="28"/>
        </w:rPr>
        <w:t>36.市属困难企业医疗保险绩效目标表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438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445FDD">
            <w:pPr>
              <w:pStyle w:val="12"/>
            </w:pPr>
            <w:r>
              <w:t>619003唐山市医疗保险服务中心</w:t>
            </w:r>
          </w:p>
        </w:tc>
        <w:tc>
          <w:tcPr>
            <w:tcW w:w="1843" w:type="dxa"/>
            <w:tcBorders>
              <w:top w:val="single" w:color="FFFFFF" w:sz="6" w:space="0"/>
              <w:left w:val="single" w:color="FFFFFF" w:sz="6" w:space="0"/>
              <w:right w:val="single" w:color="FFFFFF" w:sz="6" w:space="0"/>
            </w:tcBorders>
            <w:vAlign w:val="center"/>
          </w:tcPr>
          <w:p w14:paraId="2A72D8C0">
            <w:pPr>
              <w:pStyle w:val="11"/>
            </w:pPr>
            <w:r>
              <w:t>单位：万元</w:t>
            </w:r>
          </w:p>
        </w:tc>
      </w:tr>
      <w:tr w14:paraId="4B436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747CB">
            <w:pPr>
              <w:pStyle w:val="14"/>
            </w:pPr>
            <w:r>
              <w:t>项目编码</w:t>
            </w:r>
          </w:p>
        </w:tc>
        <w:tc>
          <w:tcPr>
            <w:tcW w:w="2608" w:type="dxa"/>
            <w:gridSpan w:val="2"/>
            <w:vAlign w:val="center"/>
          </w:tcPr>
          <w:p w14:paraId="2568DF99">
            <w:pPr>
              <w:pStyle w:val="13"/>
            </w:pPr>
            <w:r>
              <w:t>13020025P00710210063H</w:t>
            </w:r>
          </w:p>
        </w:tc>
        <w:tc>
          <w:tcPr>
            <w:tcW w:w="1587" w:type="dxa"/>
            <w:vAlign w:val="center"/>
          </w:tcPr>
          <w:p w14:paraId="4DFF4218">
            <w:pPr>
              <w:pStyle w:val="14"/>
            </w:pPr>
            <w:r>
              <w:t>项目名称</w:t>
            </w:r>
          </w:p>
        </w:tc>
        <w:tc>
          <w:tcPr>
            <w:tcW w:w="4423" w:type="dxa"/>
            <w:gridSpan w:val="3"/>
            <w:vAlign w:val="center"/>
          </w:tcPr>
          <w:p w14:paraId="59DEA50D">
            <w:pPr>
              <w:pStyle w:val="13"/>
            </w:pPr>
            <w:r>
              <w:t>市属困难企业医疗保险</w:t>
            </w:r>
          </w:p>
        </w:tc>
      </w:tr>
      <w:tr w14:paraId="52F99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26317">
            <w:pPr>
              <w:pStyle w:val="14"/>
            </w:pPr>
            <w:r>
              <w:t>预算规模及资金用途</w:t>
            </w:r>
          </w:p>
        </w:tc>
        <w:tc>
          <w:tcPr>
            <w:tcW w:w="1276" w:type="dxa"/>
            <w:vAlign w:val="center"/>
          </w:tcPr>
          <w:p w14:paraId="1D8403EA">
            <w:pPr>
              <w:pStyle w:val="14"/>
            </w:pPr>
            <w:r>
              <w:t>预算数</w:t>
            </w:r>
          </w:p>
        </w:tc>
        <w:tc>
          <w:tcPr>
            <w:tcW w:w="1332" w:type="dxa"/>
            <w:vAlign w:val="center"/>
          </w:tcPr>
          <w:p w14:paraId="1CBA8AD1">
            <w:pPr>
              <w:pStyle w:val="13"/>
            </w:pPr>
            <w:r>
              <w:t>1510.00</w:t>
            </w:r>
          </w:p>
        </w:tc>
        <w:tc>
          <w:tcPr>
            <w:tcW w:w="1587" w:type="dxa"/>
            <w:vAlign w:val="center"/>
          </w:tcPr>
          <w:p w14:paraId="6D92A06D">
            <w:pPr>
              <w:pStyle w:val="14"/>
            </w:pPr>
            <w:r>
              <w:t>其中：财政    资金</w:t>
            </w:r>
          </w:p>
        </w:tc>
        <w:tc>
          <w:tcPr>
            <w:tcW w:w="1304" w:type="dxa"/>
            <w:vAlign w:val="center"/>
          </w:tcPr>
          <w:p w14:paraId="56154CA7">
            <w:pPr>
              <w:pStyle w:val="13"/>
            </w:pPr>
            <w:r>
              <w:t>1510.00</w:t>
            </w:r>
          </w:p>
        </w:tc>
        <w:tc>
          <w:tcPr>
            <w:tcW w:w="1276" w:type="dxa"/>
            <w:vAlign w:val="center"/>
          </w:tcPr>
          <w:p w14:paraId="7B608E3E">
            <w:pPr>
              <w:pStyle w:val="14"/>
            </w:pPr>
            <w:r>
              <w:t>其他资金</w:t>
            </w:r>
          </w:p>
        </w:tc>
        <w:tc>
          <w:tcPr>
            <w:tcW w:w="1843" w:type="dxa"/>
            <w:vAlign w:val="center"/>
          </w:tcPr>
          <w:p w14:paraId="31B7BD68">
            <w:pPr>
              <w:pStyle w:val="13"/>
            </w:pPr>
            <w:r>
              <w:t xml:space="preserve"> </w:t>
            </w:r>
          </w:p>
        </w:tc>
      </w:tr>
      <w:tr w14:paraId="08E6A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45473"/>
        </w:tc>
        <w:tc>
          <w:tcPr>
            <w:tcW w:w="8618" w:type="dxa"/>
            <w:gridSpan w:val="6"/>
            <w:vAlign w:val="center"/>
          </w:tcPr>
          <w:p w14:paraId="473D4416">
            <w:pPr>
              <w:pStyle w:val="13"/>
            </w:pPr>
            <w:r>
              <w:t>市属困难企业医疗保险补助专项支出,保障困难企业职工享受医疗保险待遇。</w:t>
            </w:r>
          </w:p>
        </w:tc>
      </w:tr>
      <w:tr w14:paraId="6D373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C00CE">
            <w:pPr>
              <w:pStyle w:val="14"/>
            </w:pPr>
            <w:r>
              <w:t>资金支出计划（%）</w:t>
            </w:r>
          </w:p>
        </w:tc>
        <w:tc>
          <w:tcPr>
            <w:tcW w:w="2608" w:type="dxa"/>
            <w:gridSpan w:val="2"/>
            <w:vAlign w:val="center"/>
          </w:tcPr>
          <w:p w14:paraId="2726FF4C">
            <w:pPr>
              <w:pStyle w:val="14"/>
            </w:pPr>
            <w:r>
              <w:t>3月底</w:t>
            </w:r>
          </w:p>
        </w:tc>
        <w:tc>
          <w:tcPr>
            <w:tcW w:w="1587" w:type="dxa"/>
            <w:vAlign w:val="center"/>
          </w:tcPr>
          <w:p w14:paraId="7003CED8">
            <w:pPr>
              <w:pStyle w:val="14"/>
            </w:pPr>
            <w:r>
              <w:t>6月底</w:t>
            </w:r>
          </w:p>
        </w:tc>
        <w:tc>
          <w:tcPr>
            <w:tcW w:w="1304" w:type="dxa"/>
            <w:vAlign w:val="center"/>
          </w:tcPr>
          <w:p w14:paraId="35BCA3EA">
            <w:pPr>
              <w:pStyle w:val="14"/>
            </w:pPr>
            <w:r>
              <w:t>10月底</w:t>
            </w:r>
          </w:p>
        </w:tc>
        <w:tc>
          <w:tcPr>
            <w:tcW w:w="3119" w:type="dxa"/>
            <w:gridSpan w:val="2"/>
            <w:vAlign w:val="center"/>
          </w:tcPr>
          <w:p w14:paraId="00755172">
            <w:pPr>
              <w:pStyle w:val="14"/>
            </w:pPr>
            <w:r>
              <w:t>12月底</w:t>
            </w:r>
          </w:p>
        </w:tc>
      </w:tr>
      <w:tr w14:paraId="4FD99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25798"/>
        </w:tc>
        <w:tc>
          <w:tcPr>
            <w:tcW w:w="2608" w:type="dxa"/>
            <w:gridSpan w:val="2"/>
            <w:vAlign w:val="center"/>
          </w:tcPr>
          <w:p w14:paraId="590FD58C">
            <w:pPr>
              <w:pStyle w:val="15"/>
            </w:pPr>
            <w:r>
              <w:t>25%</w:t>
            </w:r>
          </w:p>
        </w:tc>
        <w:tc>
          <w:tcPr>
            <w:tcW w:w="1587" w:type="dxa"/>
            <w:vAlign w:val="center"/>
          </w:tcPr>
          <w:p w14:paraId="59B5870E">
            <w:pPr>
              <w:pStyle w:val="15"/>
            </w:pPr>
            <w:r>
              <w:t>50%</w:t>
            </w:r>
          </w:p>
        </w:tc>
        <w:tc>
          <w:tcPr>
            <w:tcW w:w="1304" w:type="dxa"/>
            <w:vAlign w:val="center"/>
          </w:tcPr>
          <w:p w14:paraId="320A89DE">
            <w:pPr>
              <w:pStyle w:val="15"/>
            </w:pPr>
            <w:r>
              <w:t>75%</w:t>
            </w:r>
          </w:p>
        </w:tc>
        <w:tc>
          <w:tcPr>
            <w:tcW w:w="3119" w:type="dxa"/>
            <w:gridSpan w:val="2"/>
            <w:vAlign w:val="center"/>
          </w:tcPr>
          <w:p w14:paraId="492294AE">
            <w:pPr>
              <w:pStyle w:val="15"/>
            </w:pPr>
            <w:r>
              <w:t>100%</w:t>
            </w:r>
          </w:p>
        </w:tc>
      </w:tr>
      <w:tr w14:paraId="1618D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AE303">
            <w:pPr>
              <w:pStyle w:val="14"/>
            </w:pPr>
            <w:r>
              <w:t>绩效目标</w:t>
            </w:r>
          </w:p>
        </w:tc>
        <w:tc>
          <w:tcPr>
            <w:tcW w:w="8618" w:type="dxa"/>
            <w:gridSpan w:val="6"/>
            <w:vAlign w:val="center"/>
          </w:tcPr>
          <w:p w14:paraId="76047261">
            <w:pPr>
              <w:pStyle w:val="13"/>
            </w:pPr>
            <w:r>
              <w:t>1.做好市属困难企业医疗保险专项支出,保障困难企业职工享受医疗保险待遇。</w:t>
            </w:r>
          </w:p>
        </w:tc>
      </w:tr>
    </w:tbl>
    <w:p w14:paraId="14D8A4FC">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5E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113E9">
            <w:pPr>
              <w:pStyle w:val="14"/>
            </w:pPr>
            <w:r>
              <w:t>一级指标</w:t>
            </w:r>
          </w:p>
        </w:tc>
        <w:tc>
          <w:tcPr>
            <w:tcW w:w="1276" w:type="dxa"/>
            <w:vAlign w:val="center"/>
          </w:tcPr>
          <w:p w14:paraId="5B8F7A5E">
            <w:pPr>
              <w:pStyle w:val="14"/>
            </w:pPr>
            <w:r>
              <w:t>二级指标</w:t>
            </w:r>
          </w:p>
        </w:tc>
        <w:tc>
          <w:tcPr>
            <w:tcW w:w="1332" w:type="dxa"/>
            <w:vAlign w:val="center"/>
          </w:tcPr>
          <w:p w14:paraId="1CE331D4">
            <w:pPr>
              <w:pStyle w:val="14"/>
            </w:pPr>
            <w:r>
              <w:t>三级指标</w:t>
            </w:r>
          </w:p>
        </w:tc>
        <w:tc>
          <w:tcPr>
            <w:tcW w:w="2891" w:type="dxa"/>
            <w:vAlign w:val="center"/>
          </w:tcPr>
          <w:p w14:paraId="076DEB83">
            <w:pPr>
              <w:pStyle w:val="14"/>
            </w:pPr>
            <w:r>
              <w:t>绩效指标描述</w:t>
            </w:r>
          </w:p>
        </w:tc>
        <w:tc>
          <w:tcPr>
            <w:tcW w:w="1276" w:type="dxa"/>
            <w:vAlign w:val="center"/>
          </w:tcPr>
          <w:p w14:paraId="55132B33">
            <w:pPr>
              <w:pStyle w:val="14"/>
            </w:pPr>
            <w:r>
              <w:t>指标值</w:t>
            </w:r>
          </w:p>
        </w:tc>
        <w:tc>
          <w:tcPr>
            <w:tcW w:w="1843" w:type="dxa"/>
            <w:vAlign w:val="center"/>
          </w:tcPr>
          <w:p w14:paraId="12EC1ACB">
            <w:pPr>
              <w:pStyle w:val="14"/>
            </w:pPr>
            <w:r>
              <w:t>指标值确定依据</w:t>
            </w:r>
          </w:p>
        </w:tc>
      </w:tr>
      <w:tr w14:paraId="04343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71A36">
            <w:pPr>
              <w:pStyle w:val="15"/>
            </w:pPr>
            <w:r>
              <w:t>产出指标</w:t>
            </w:r>
          </w:p>
        </w:tc>
        <w:tc>
          <w:tcPr>
            <w:tcW w:w="1276" w:type="dxa"/>
            <w:vAlign w:val="center"/>
          </w:tcPr>
          <w:p w14:paraId="569D1AE2">
            <w:pPr>
              <w:pStyle w:val="13"/>
            </w:pPr>
            <w:r>
              <w:t>数量指标</w:t>
            </w:r>
          </w:p>
        </w:tc>
        <w:tc>
          <w:tcPr>
            <w:tcW w:w="1332" w:type="dxa"/>
            <w:vAlign w:val="center"/>
          </w:tcPr>
          <w:p w14:paraId="596F7011">
            <w:pPr>
              <w:pStyle w:val="13"/>
            </w:pPr>
            <w:r>
              <w:t>保障人数</w:t>
            </w:r>
          </w:p>
        </w:tc>
        <w:tc>
          <w:tcPr>
            <w:tcW w:w="2891" w:type="dxa"/>
            <w:vAlign w:val="center"/>
          </w:tcPr>
          <w:p w14:paraId="2CEE8144">
            <w:pPr>
              <w:pStyle w:val="13"/>
            </w:pPr>
            <w:r>
              <w:t>保障人数</w:t>
            </w:r>
          </w:p>
        </w:tc>
        <w:tc>
          <w:tcPr>
            <w:tcW w:w="1276" w:type="dxa"/>
            <w:vAlign w:val="center"/>
          </w:tcPr>
          <w:p w14:paraId="1CDA405C">
            <w:pPr>
              <w:pStyle w:val="13"/>
            </w:pPr>
            <w:r>
              <w:t>≥4589人</w:t>
            </w:r>
          </w:p>
        </w:tc>
        <w:tc>
          <w:tcPr>
            <w:tcW w:w="1843" w:type="dxa"/>
            <w:vAlign w:val="center"/>
          </w:tcPr>
          <w:p w14:paraId="2CB9978F">
            <w:pPr>
              <w:pStyle w:val="13"/>
            </w:pPr>
            <w:r>
              <w:t>据市政府市长办公厅会议纪要（2006）8号文件精神，对尚未参保的市属国有、集体困难企业职工，及已按困难企业7%缴费比例参保企业职工</w:t>
            </w:r>
          </w:p>
        </w:tc>
      </w:tr>
      <w:tr w14:paraId="6351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6A111"/>
        </w:tc>
        <w:tc>
          <w:tcPr>
            <w:tcW w:w="1276" w:type="dxa"/>
            <w:vAlign w:val="center"/>
          </w:tcPr>
          <w:p w14:paraId="3B7E507C">
            <w:pPr>
              <w:pStyle w:val="13"/>
            </w:pPr>
            <w:r>
              <w:t>质量指标</w:t>
            </w:r>
          </w:p>
        </w:tc>
        <w:tc>
          <w:tcPr>
            <w:tcW w:w="1332" w:type="dxa"/>
            <w:vAlign w:val="center"/>
          </w:tcPr>
          <w:p w14:paraId="66E1C8AF">
            <w:pPr>
              <w:pStyle w:val="13"/>
            </w:pPr>
            <w:r>
              <w:t>困难企业医疗保险补助完成率</w:t>
            </w:r>
          </w:p>
        </w:tc>
        <w:tc>
          <w:tcPr>
            <w:tcW w:w="2891" w:type="dxa"/>
            <w:vAlign w:val="center"/>
          </w:tcPr>
          <w:p w14:paraId="53494462">
            <w:pPr>
              <w:pStyle w:val="13"/>
            </w:pPr>
            <w:r>
              <w:t>困难企业医疗保险补助完成率</w:t>
            </w:r>
          </w:p>
        </w:tc>
        <w:tc>
          <w:tcPr>
            <w:tcW w:w="1276" w:type="dxa"/>
            <w:vAlign w:val="center"/>
          </w:tcPr>
          <w:p w14:paraId="5565F05E">
            <w:pPr>
              <w:pStyle w:val="13"/>
            </w:pPr>
            <w:r>
              <w:t>100%</w:t>
            </w:r>
          </w:p>
        </w:tc>
        <w:tc>
          <w:tcPr>
            <w:tcW w:w="1843" w:type="dxa"/>
            <w:vAlign w:val="center"/>
          </w:tcPr>
          <w:p w14:paraId="2F0F76B0">
            <w:pPr>
              <w:pStyle w:val="13"/>
            </w:pPr>
            <w:r>
              <w:t>据市政府市长办公厅会议纪要（2006）8号文件精神，对尚未参保的市属国有、集体困难企业职工，及已按困难企业7%缴费比例参保企业职工</w:t>
            </w:r>
          </w:p>
        </w:tc>
      </w:tr>
      <w:tr w14:paraId="5968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08F13"/>
        </w:tc>
        <w:tc>
          <w:tcPr>
            <w:tcW w:w="1276" w:type="dxa"/>
            <w:vAlign w:val="center"/>
          </w:tcPr>
          <w:p w14:paraId="7DA06842">
            <w:pPr>
              <w:pStyle w:val="13"/>
            </w:pPr>
            <w:r>
              <w:t>成本指标</w:t>
            </w:r>
          </w:p>
        </w:tc>
        <w:tc>
          <w:tcPr>
            <w:tcW w:w="1332" w:type="dxa"/>
            <w:vAlign w:val="center"/>
          </w:tcPr>
          <w:p w14:paraId="0186A28A">
            <w:pPr>
              <w:pStyle w:val="13"/>
            </w:pPr>
            <w:r>
              <w:t>单位补助成本</w:t>
            </w:r>
          </w:p>
        </w:tc>
        <w:tc>
          <w:tcPr>
            <w:tcW w:w="2891" w:type="dxa"/>
            <w:vAlign w:val="center"/>
          </w:tcPr>
          <w:p w14:paraId="223A9B31">
            <w:pPr>
              <w:pStyle w:val="13"/>
            </w:pPr>
            <w:r>
              <w:t>单位补助成本</w:t>
            </w:r>
          </w:p>
        </w:tc>
        <w:tc>
          <w:tcPr>
            <w:tcW w:w="1276" w:type="dxa"/>
            <w:vAlign w:val="center"/>
          </w:tcPr>
          <w:p w14:paraId="263CCD19">
            <w:pPr>
              <w:pStyle w:val="13"/>
            </w:pPr>
            <w:r>
              <w:t>≤3290.48元/人.年</w:t>
            </w:r>
          </w:p>
        </w:tc>
        <w:tc>
          <w:tcPr>
            <w:tcW w:w="1843" w:type="dxa"/>
            <w:vAlign w:val="center"/>
          </w:tcPr>
          <w:p w14:paraId="79D7F828">
            <w:pPr>
              <w:pStyle w:val="13"/>
            </w:pPr>
            <w:r>
              <w:t>据市政府市长办公厅会议纪要（2006）8号文件精神，对尚未参保的市属国有、集体困难企业职工，及已按困难企业7%缴费比例参保企业职工</w:t>
            </w:r>
          </w:p>
        </w:tc>
      </w:tr>
      <w:tr w14:paraId="18A3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17EF2"/>
        </w:tc>
        <w:tc>
          <w:tcPr>
            <w:tcW w:w="1276" w:type="dxa"/>
            <w:vAlign w:val="center"/>
          </w:tcPr>
          <w:p w14:paraId="664CEA9A">
            <w:pPr>
              <w:pStyle w:val="13"/>
            </w:pPr>
            <w:r>
              <w:t>时效指标</w:t>
            </w:r>
          </w:p>
        </w:tc>
        <w:tc>
          <w:tcPr>
            <w:tcW w:w="1332" w:type="dxa"/>
            <w:vAlign w:val="center"/>
          </w:tcPr>
          <w:p w14:paraId="1F476A3A">
            <w:pPr>
              <w:pStyle w:val="13"/>
            </w:pPr>
            <w:r>
              <w:t>完成时限</w:t>
            </w:r>
          </w:p>
        </w:tc>
        <w:tc>
          <w:tcPr>
            <w:tcW w:w="2891" w:type="dxa"/>
            <w:vAlign w:val="center"/>
          </w:tcPr>
          <w:p w14:paraId="01856281">
            <w:pPr>
              <w:pStyle w:val="13"/>
            </w:pPr>
            <w:r>
              <w:t>项目完成时限</w:t>
            </w:r>
          </w:p>
        </w:tc>
        <w:tc>
          <w:tcPr>
            <w:tcW w:w="1276" w:type="dxa"/>
            <w:vAlign w:val="center"/>
          </w:tcPr>
          <w:p w14:paraId="7FDC9BB1">
            <w:pPr>
              <w:pStyle w:val="13"/>
            </w:pPr>
            <w:r>
              <w:t>2025年12月31日</w:t>
            </w:r>
          </w:p>
        </w:tc>
        <w:tc>
          <w:tcPr>
            <w:tcW w:w="1843" w:type="dxa"/>
            <w:vAlign w:val="center"/>
          </w:tcPr>
          <w:p w14:paraId="4AEB4F68">
            <w:pPr>
              <w:pStyle w:val="13"/>
            </w:pPr>
            <w:r>
              <w:t>据市政府市长办公厅会做好市属困难企业医疗保险专项支出,保障困难企业职工享受医疗保险待遇。</w:t>
            </w:r>
          </w:p>
        </w:tc>
      </w:tr>
      <w:tr w14:paraId="72628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5C43A">
            <w:pPr>
              <w:pStyle w:val="15"/>
            </w:pPr>
            <w:r>
              <w:t>效益指标</w:t>
            </w:r>
          </w:p>
        </w:tc>
        <w:tc>
          <w:tcPr>
            <w:tcW w:w="1276" w:type="dxa"/>
            <w:vAlign w:val="center"/>
          </w:tcPr>
          <w:p w14:paraId="689719A4">
            <w:pPr>
              <w:pStyle w:val="13"/>
            </w:pPr>
            <w:r>
              <w:t>社会效益指标</w:t>
            </w:r>
          </w:p>
        </w:tc>
        <w:tc>
          <w:tcPr>
            <w:tcW w:w="1332" w:type="dxa"/>
            <w:vAlign w:val="center"/>
          </w:tcPr>
          <w:p w14:paraId="4754B4E8">
            <w:pPr>
              <w:pStyle w:val="13"/>
            </w:pPr>
            <w:r>
              <w:t>困难企业享受基金补助覆盖率</w:t>
            </w:r>
          </w:p>
        </w:tc>
        <w:tc>
          <w:tcPr>
            <w:tcW w:w="2891" w:type="dxa"/>
            <w:vAlign w:val="center"/>
          </w:tcPr>
          <w:p w14:paraId="575F5694">
            <w:pPr>
              <w:pStyle w:val="13"/>
            </w:pPr>
            <w:r>
              <w:t>工作正常开展，缓解困难企业缴费负担</w:t>
            </w:r>
          </w:p>
        </w:tc>
        <w:tc>
          <w:tcPr>
            <w:tcW w:w="1276" w:type="dxa"/>
            <w:vAlign w:val="center"/>
          </w:tcPr>
          <w:p w14:paraId="6B7878C9">
            <w:pPr>
              <w:pStyle w:val="13"/>
            </w:pPr>
            <w:r>
              <w:t>100%</w:t>
            </w:r>
          </w:p>
        </w:tc>
        <w:tc>
          <w:tcPr>
            <w:tcW w:w="1843" w:type="dxa"/>
            <w:vAlign w:val="center"/>
          </w:tcPr>
          <w:p w14:paraId="16A4A784">
            <w:pPr>
              <w:pStyle w:val="13"/>
            </w:pPr>
            <w:r>
              <w:t>据市政府市长办公厅会议纪要（2006）8号文件精神，对尚未参保的市属国有、集体困难企业职工，及已按困难企业7%缴费比例参保企业职工</w:t>
            </w:r>
          </w:p>
        </w:tc>
      </w:tr>
      <w:tr w14:paraId="6A7A5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E607C">
            <w:pPr>
              <w:pStyle w:val="15"/>
            </w:pPr>
            <w:r>
              <w:t>满意度指标</w:t>
            </w:r>
          </w:p>
        </w:tc>
        <w:tc>
          <w:tcPr>
            <w:tcW w:w="1276" w:type="dxa"/>
            <w:vAlign w:val="center"/>
          </w:tcPr>
          <w:p w14:paraId="3D012300">
            <w:pPr>
              <w:pStyle w:val="13"/>
            </w:pPr>
            <w:r>
              <w:t>服务对象满意度指标</w:t>
            </w:r>
          </w:p>
        </w:tc>
        <w:tc>
          <w:tcPr>
            <w:tcW w:w="1332" w:type="dxa"/>
            <w:vAlign w:val="center"/>
          </w:tcPr>
          <w:p w14:paraId="5E8AFB03">
            <w:pPr>
              <w:pStyle w:val="13"/>
            </w:pPr>
            <w:r>
              <w:t>困难企业群众满意度</w:t>
            </w:r>
          </w:p>
        </w:tc>
        <w:tc>
          <w:tcPr>
            <w:tcW w:w="2891" w:type="dxa"/>
            <w:vAlign w:val="center"/>
          </w:tcPr>
          <w:p w14:paraId="37B19C52">
            <w:pPr>
              <w:pStyle w:val="13"/>
            </w:pPr>
            <w:r>
              <w:t>困难企业群众满意度</w:t>
            </w:r>
          </w:p>
        </w:tc>
        <w:tc>
          <w:tcPr>
            <w:tcW w:w="1276" w:type="dxa"/>
            <w:vAlign w:val="center"/>
          </w:tcPr>
          <w:p w14:paraId="0128F5F0">
            <w:pPr>
              <w:pStyle w:val="13"/>
            </w:pPr>
            <w:r>
              <w:t>&gt;90%</w:t>
            </w:r>
          </w:p>
        </w:tc>
        <w:tc>
          <w:tcPr>
            <w:tcW w:w="1843" w:type="dxa"/>
            <w:vAlign w:val="center"/>
          </w:tcPr>
          <w:p w14:paraId="569F78CF">
            <w:pPr>
              <w:pStyle w:val="13"/>
            </w:pPr>
            <w:r>
              <w:t>据市政府市长办公厅会议纪要（2006）8号文件精神，对尚未参保的市属国有、集体困难企业职工，及已按困难企业7%缴费比例参保企业职工</w:t>
            </w:r>
          </w:p>
        </w:tc>
      </w:tr>
    </w:tbl>
    <w:p w14:paraId="3DF99D1D">
      <w:pPr>
        <w:sectPr>
          <w:pgSz w:w="11900" w:h="16840"/>
          <w:pgMar w:top="1984" w:right="1304" w:bottom="1134" w:left="1304" w:header="720" w:footer="720" w:gutter="0"/>
          <w:cols w:space="720" w:num="1"/>
        </w:sectPr>
      </w:pPr>
    </w:p>
    <w:p w14:paraId="4B93E2D2">
      <w:pPr>
        <w:jc w:val="center"/>
      </w:pPr>
      <w:r>
        <w:rPr>
          <w:rFonts w:ascii="方正仿宋_GBK" w:hAnsi="方正仿宋_GBK" w:eastAsia="方正仿宋_GBK" w:cs="方正仿宋_GBK"/>
          <w:color w:val="000000"/>
          <w:sz w:val="28"/>
        </w:rPr>
        <w:t xml:space="preserve"> </w:t>
      </w:r>
    </w:p>
    <w:p w14:paraId="6DA88CBE">
      <w:pPr>
        <w:ind w:firstLine="560"/>
        <w:outlineLvl w:val="3"/>
      </w:pPr>
      <w:bookmarkStart w:id="39" w:name="_Toc_4_4_0000000040"/>
      <w:r>
        <w:rPr>
          <w:rFonts w:ascii="方正仿宋_GBK" w:hAnsi="方正仿宋_GBK" w:eastAsia="方正仿宋_GBK" w:cs="方正仿宋_GBK"/>
          <w:color w:val="000000"/>
          <w:sz w:val="28"/>
        </w:rPr>
        <w:t>37.网络租赁费绩效目标表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984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4469583">
            <w:pPr>
              <w:pStyle w:val="12"/>
            </w:pPr>
            <w:r>
              <w:t>619005唐山市医疗保障局路南区分局</w:t>
            </w:r>
          </w:p>
        </w:tc>
        <w:tc>
          <w:tcPr>
            <w:tcW w:w="1843" w:type="dxa"/>
            <w:tcBorders>
              <w:top w:val="single" w:color="FFFFFF" w:sz="6" w:space="0"/>
              <w:left w:val="single" w:color="FFFFFF" w:sz="6" w:space="0"/>
              <w:right w:val="single" w:color="FFFFFF" w:sz="6" w:space="0"/>
            </w:tcBorders>
            <w:vAlign w:val="center"/>
          </w:tcPr>
          <w:p w14:paraId="2D77EDF5">
            <w:pPr>
              <w:pStyle w:val="11"/>
            </w:pPr>
            <w:r>
              <w:t>单位：万元</w:t>
            </w:r>
          </w:p>
        </w:tc>
      </w:tr>
      <w:tr w14:paraId="3F581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BED46">
            <w:pPr>
              <w:pStyle w:val="14"/>
            </w:pPr>
            <w:r>
              <w:t>项目编码</w:t>
            </w:r>
          </w:p>
        </w:tc>
        <w:tc>
          <w:tcPr>
            <w:tcW w:w="2608" w:type="dxa"/>
            <w:gridSpan w:val="2"/>
            <w:vAlign w:val="center"/>
          </w:tcPr>
          <w:p w14:paraId="0A102330">
            <w:pPr>
              <w:pStyle w:val="13"/>
            </w:pPr>
            <w:r>
              <w:t>13020025P00N0F610005K</w:t>
            </w:r>
          </w:p>
        </w:tc>
        <w:tc>
          <w:tcPr>
            <w:tcW w:w="1587" w:type="dxa"/>
            <w:vAlign w:val="center"/>
          </w:tcPr>
          <w:p w14:paraId="43D0EF87">
            <w:pPr>
              <w:pStyle w:val="14"/>
            </w:pPr>
            <w:r>
              <w:t>项目名称</w:t>
            </w:r>
          </w:p>
        </w:tc>
        <w:tc>
          <w:tcPr>
            <w:tcW w:w="4423" w:type="dxa"/>
            <w:gridSpan w:val="3"/>
            <w:vAlign w:val="center"/>
          </w:tcPr>
          <w:p w14:paraId="2430E77B">
            <w:pPr>
              <w:pStyle w:val="13"/>
            </w:pPr>
            <w:r>
              <w:t>网络租赁费</w:t>
            </w:r>
          </w:p>
        </w:tc>
      </w:tr>
      <w:tr w14:paraId="20B7A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2B233">
            <w:pPr>
              <w:pStyle w:val="14"/>
            </w:pPr>
            <w:r>
              <w:t>预算规模及资金用途</w:t>
            </w:r>
          </w:p>
        </w:tc>
        <w:tc>
          <w:tcPr>
            <w:tcW w:w="1276" w:type="dxa"/>
            <w:vAlign w:val="center"/>
          </w:tcPr>
          <w:p w14:paraId="63C08F6E">
            <w:pPr>
              <w:pStyle w:val="14"/>
            </w:pPr>
            <w:r>
              <w:t>预算数</w:t>
            </w:r>
          </w:p>
        </w:tc>
        <w:tc>
          <w:tcPr>
            <w:tcW w:w="1332" w:type="dxa"/>
            <w:vAlign w:val="center"/>
          </w:tcPr>
          <w:p w14:paraId="112DEC63">
            <w:pPr>
              <w:pStyle w:val="13"/>
            </w:pPr>
            <w:r>
              <w:t>0.60</w:t>
            </w:r>
          </w:p>
        </w:tc>
        <w:tc>
          <w:tcPr>
            <w:tcW w:w="1587" w:type="dxa"/>
            <w:vAlign w:val="center"/>
          </w:tcPr>
          <w:p w14:paraId="4B9E8C54">
            <w:pPr>
              <w:pStyle w:val="14"/>
            </w:pPr>
            <w:r>
              <w:t>其中：财政    资金</w:t>
            </w:r>
          </w:p>
        </w:tc>
        <w:tc>
          <w:tcPr>
            <w:tcW w:w="1304" w:type="dxa"/>
            <w:vAlign w:val="center"/>
          </w:tcPr>
          <w:p w14:paraId="3CD02225">
            <w:pPr>
              <w:pStyle w:val="13"/>
            </w:pPr>
            <w:r>
              <w:t>0.60</w:t>
            </w:r>
          </w:p>
        </w:tc>
        <w:tc>
          <w:tcPr>
            <w:tcW w:w="1276" w:type="dxa"/>
            <w:vAlign w:val="center"/>
          </w:tcPr>
          <w:p w14:paraId="75FEADAB">
            <w:pPr>
              <w:pStyle w:val="14"/>
            </w:pPr>
            <w:r>
              <w:t>其他资金</w:t>
            </w:r>
          </w:p>
        </w:tc>
        <w:tc>
          <w:tcPr>
            <w:tcW w:w="1843" w:type="dxa"/>
            <w:vAlign w:val="center"/>
          </w:tcPr>
          <w:p w14:paraId="41D33B30">
            <w:pPr>
              <w:pStyle w:val="13"/>
            </w:pPr>
            <w:r>
              <w:t xml:space="preserve"> </w:t>
            </w:r>
          </w:p>
        </w:tc>
      </w:tr>
      <w:tr w14:paraId="2B96F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58D59"/>
        </w:tc>
        <w:tc>
          <w:tcPr>
            <w:tcW w:w="8618" w:type="dxa"/>
            <w:gridSpan w:val="6"/>
            <w:vAlign w:val="center"/>
          </w:tcPr>
          <w:p w14:paraId="77975E62">
            <w:pPr>
              <w:pStyle w:val="13"/>
            </w:pPr>
            <w:r>
              <w:t>做好各项工作，保障单位业务开展。</w:t>
            </w:r>
          </w:p>
        </w:tc>
      </w:tr>
      <w:tr w14:paraId="3B297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F85F">
            <w:pPr>
              <w:pStyle w:val="14"/>
            </w:pPr>
            <w:r>
              <w:t>资金支出计划（%）</w:t>
            </w:r>
          </w:p>
        </w:tc>
        <w:tc>
          <w:tcPr>
            <w:tcW w:w="2608" w:type="dxa"/>
            <w:gridSpan w:val="2"/>
            <w:vAlign w:val="center"/>
          </w:tcPr>
          <w:p w14:paraId="529CF566">
            <w:pPr>
              <w:pStyle w:val="14"/>
            </w:pPr>
            <w:r>
              <w:t>3月底</w:t>
            </w:r>
          </w:p>
        </w:tc>
        <w:tc>
          <w:tcPr>
            <w:tcW w:w="1587" w:type="dxa"/>
            <w:vAlign w:val="center"/>
          </w:tcPr>
          <w:p w14:paraId="4349501C">
            <w:pPr>
              <w:pStyle w:val="14"/>
            </w:pPr>
            <w:r>
              <w:t>6月底</w:t>
            </w:r>
          </w:p>
        </w:tc>
        <w:tc>
          <w:tcPr>
            <w:tcW w:w="1304" w:type="dxa"/>
            <w:vAlign w:val="center"/>
          </w:tcPr>
          <w:p w14:paraId="105002E2">
            <w:pPr>
              <w:pStyle w:val="14"/>
            </w:pPr>
            <w:r>
              <w:t>10月底</w:t>
            </w:r>
          </w:p>
        </w:tc>
        <w:tc>
          <w:tcPr>
            <w:tcW w:w="3119" w:type="dxa"/>
            <w:gridSpan w:val="2"/>
            <w:vAlign w:val="center"/>
          </w:tcPr>
          <w:p w14:paraId="0FC4F6FA">
            <w:pPr>
              <w:pStyle w:val="14"/>
            </w:pPr>
            <w:r>
              <w:t>12月底</w:t>
            </w:r>
          </w:p>
        </w:tc>
      </w:tr>
      <w:tr w14:paraId="40DB8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207B66"/>
        </w:tc>
        <w:tc>
          <w:tcPr>
            <w:tcW w:w="2608" w:type="dxa"/>
            <w:gridSpan w:val="2"/>
            <w:vAlign w:val="center"/>
          </w:tcPr>
          <w:p w14:paraId="29686702">
            <w:pPr>
              <w:pStyle w:val="15"/>
            </w:pPr>
            <w:r>
              <w:t>20%</w:t>
            </w:r>
          </w:p>
        </w:tc>
        <w:tc>
          <w:tcPr>
            <w:tcW w:w="1587" w:type="dxa"/>
            <w:vAlign w:val="center"/>
          </w:tcPr>
          <w:p w14:paraId="500F9FD8">
            <w:pPr>
              <w:pStyle w:val="15"/>
            </w:pPr>
            <w:r>
              <w:t>50%</w:t>
            </w:r>
          </w:p>
        </w:tc>
        <w:tc>
          <w:tcPr>
            <w:tcW w:w="1304" w:type="dxa"/>
            <w:vAlign w:val="center"/>
          </w:tcPr>
          <w:p w14:paraId="596CA031">
            <w:pPr>
              <w:pStyle w:val="15"/>
            </w:pPr>
            <w:r>
              <w:t>80%</w:t>
            </w:r>
          </w:p>
        </w:tc>
        <w:tc>
          <w:tcPr>
            <w:tcW w:w="3119" w:type="dxa"/>
            <w:gridSpan w:val="2"/>
            <w:vAlign w:val="center"/>
          </w:tcPr>
          <w:p w14:paraId="20B95820">
            <w:pPr>
              <w:pStyle w:val="15"/>
            </w:pPr>
            <w:r>
              <w:t>100%</w:t>
            </w:r>
          </w:p>
        </w:tc>
      </w:tr>
      <w:tr w14:paraId="20768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4E694">
            <w:pPr>
              <w:pStyle w:val="14"/>
            </w:pPr>
            <w:r>
              <w:t>绩效目标</w:t>
            </w:r>
          </w:p>
        </w:tc>
        <w:tc>
          <w:tcPr>
            <w:tcW w:w="8618" w:type="dxa"/>
            <w:gridSpan w:val="6"/>
            <w:vAlign w:val="center"/>
          </w:tcPr>
          <w:p w14:paraId="11123280">
            <w:pPr>
              <w:pStyle w:val="13"/>
            </w:pPr>
            <w:r>
              <w:t>1.保障单位互联网正常使用.</w:t>
            </w:r>
          </w:p>
        </w:tc>
      </w:tr>
    </w:tbl>
    <w:p w14:paraId="648DC67D">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547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DE435">
            <w:pPr>
              <w:pStyle w:val="14"/>
            </w:pPr>
            <w:r>
              <w:t>一级指标</w:t>
            </w:r>
          </w:p>
        </w:tc>
        <w:tc>
          <w:tcPr>
            <w:tcW w:w="1276" w:type="dxa"/>
            <w:vAlign w:val="center"/>
          </w:tcPr>
          <w:p w14:paraId="6021F4BE">
            <w:pPr>
              <w:pStyle w:val="14"/>
            </w:pPr>
            <w:r>
              <w:t>二级指标</w:t>
            </w:r>
          </w:p>
        </w:tc>
        <w:tc>
          <w:tcPr>
            <w:tcW w:w="1332" w:type="dxa"/>
            <w:vAlign w:val="center"/>
          </w:tcPr>
          <w:p w14:paraId="35FD300B">
            <w:pPr>
              <w:pStyle w:val="14"/>
            </w:pPr>
            <w:r>
              <w:t>三级指标</w:t>
            </w:r>
          </w:p>
        </w:tc>
        <w:tc>
          <w:tcPr>
            <w:tcW w:w="2891" w:type="dxa"/>
            <w:vAlign w:val="center"/>
          </w:tcPr>
          <w:p w14:paraId="105710D4">
            <w:pPr>
              <w:pStyle w:val="14"/>
            </w:pPr>
            <w:r>
              <w:t>绩效指标描述</w:t>
            </w:r>
          </w:p>
        </w:tc>
        <w:tc>
          <w:tcPr>
            <w:tcW w:w="1276" w:type="dxa"/>
            <w:vAlign w:val="center"/>
          </w:tcPr>
          <w:p w14:paraId="73B93D4C">
            <w:pPr>
              <w:pStyle w:val="14"/>
            </w:pPr>
            <w:r>
              <w:t>指标值</w:t>
            </w:r>
          </w:p>
        </w:tc>
        <w:tc>
          <w:tcPr>
            <w:tcW w:w="1843" w:type="dxa"/>
            <w:vAlign w:val="center"/>
          </w:tcPr>
          <w:p w14:paraId="33EB4A82">
            <w:pPr>
              <w:pStyle w:val="14"/>
            </w:pPr>
            <w:r>
              <w:t>指标值确定依据</w:t>
            </w:r>
          </w:p>
        </w:tc>
      </w:tr>
      <w:tr w14:paraId="0BBA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11152">
            <w:pPr>
              <w:pStyle w:val="15"/>
            </w:pPr>
            <w:r>
              <w:t>产出指标</w:t>
            </w:r>
          </w:p>
        </w:tc>
        <w:tc>
          <w:tcPr>
            <w:tcW w:w="1276" w:type="dxa"/>
            <w:vAlign w:val="center"/>
          </w:tcPr>
          <w:p w14:paraId="44B97098">
            <w:pPr>
              <w:pStyle w:val="13"/>
            </w:pPr>
            <w:r>
              <w:t>数量指标</w:t>
            </w:r>
          </w:p>
        </w:tc>
        <w:tc>
          <w:tcPr>
            <w:tcW w:w="1332" w:type="dxa"/>
            <w:vAlign w:val="center"/>
          </w:tcPr>
          <w:p w14:paraId="68CF9BEE">
            <w:pPr>
              <w:pStyle w:val="13"/>
            </w:pPr>
            <w:r>
              <w:t>工作完成率</w:t>
            </w:r>
          </w:p>
        </w:tc>
        <w:tc>
          <w:tcPr>
            <w:tcW w:w="2891" w:type="dxa"/>
            <w:vAlign w:val="center"/>
          </w:tcPr>
          <w:p w14:paraId="49A0CC1D">
            <w:pPr>
              <w:pStyle w:val="13"/>
            </w:pPr>
            <w:r>
              <w:t>网络租赁</w:t>
            </w:r>
            <w:r>
              <w:t>工作完成率</w:t>
            </w:r>
          </w:p>
        </w:tc>
        <w:tc>
          <w:tcPr>
            <w:tcW w:w="1276" w:type="dxa"/>
            <w:vAlign w:val="center"/>
          </w:tcPr>
          <w:p w14:paraId="0724DBFF">
            <w:pPr>
              <w:pStyle w:val="13"/>
            </w:pPr>
            <w:r>
              <w:t>≥100%</w:t>
            </w:r>
          </w:p>
        </w:tc>
        <w:tc>
          <w:tcPr>
            <w:tcW w:w="1843" w:type="dxa"/>
            <w:vAlign w:val="center"/>
          </w:tcPr>
          <w:p w14:paraId="3F0693FC">
            <w:pPr>
              <w:pStyle w:val="13"/>
            </w:pPr>
            <w:r>
              <w:t>工作计划</w:t>
            </w:r>
          </w:p>
        </w:tc>
      </w:tr>
      <w:tr w14:paraId="12D0F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4D016"/>
        </w:tc>
        <w:tc>
          <w:tcPr>
            <w:tcW w:w="1276" w:type="dxa"/>
            <w:vAlign w:val="center"/>
          </w:tcPr>
          <w:p w14:paraId="3B58E4F8">
            <w:pPr>
              <w:pStyle w:val="13"/>
            </w:pPr>
            <w:r>
              <w:t>质量指标</w:t>
            </w:r>
          </w:p>
        </w:tc>
        <w:tc>
          <w:tcPr>
            <w:tcW w:w="1332" w:type="dxa"/>
            <w:vAlign w:val="center"/>
          </w:tcPr>
          <w:p w14:paraId="51A6634D">
            <w:pPr>
              <w:pStyle w:val="13"/>
            </w:pPr>
            <w:r>
              <w:t>工作合格率</w:t>
            </w:r>
          </w:p>
        </w:tc>
        <w:tc>
          <w:tcPr>
            <w:tcW w:w="2891" w:type="dxa"/>
            <w:vAlign w:val="center"/>
          </w:tcPr>
          <w:p w14:paraId="35E6B3F8">
            <w:pPr>
              <w:pStyle w:val="13"/>
            </w:pPr>
            <w:r>
              <w:t>网络租赁</w:t>
            </w:r>
            <w:r>
              <w:t>工作合格率</w:t>
            </w:r>
          </w:p>
        </w:tc>
        <w:tc>
          <w:tcPr>
            <w:tcW w:w="1276" w:type="dxa"/>
            <w:vAlign w:val="center"/>
          </w:tcPr>
          <w:p w14:paraId="003A0BF4">
            <w:pPr>
              <w:pStyle w:val="13"/>
            </w:pPr>
            <w:r>
              <w:t>≥100%</w:t>
            </w:r>
          </w:p>
        </w:tc>
        <w:tc>
          <w:tcPr>
            <w:tcW w:w="1843" w:type="dxa"/>
            <w:vAlign w:val="center"/>
          </w:tcPr>
          <w:p w14:paraId="4968594E">
            <w:pPr>
              <w:pStyle w:val="13"/>
            </w:pPr>
            <w:r>
              <w:t>工作计划</w:t>
            </w:r>
          </w:p>
        </w:tc>
      </w:tr>
      <w:tr w14:paraId="52378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5C9C8"/>
        </w:tc>
        <w:tc>
          <w:tcPr>
            <w:tcW w:w="1276" w:type="dxa"/>
            <w:vAlign w:val="center"/>
          </w:tcPr>
          <w:p w14:paraId="0D0BB64C">
            <w:pPr>
              <w:pStyle w:val="13"/>
            </w:pPr>
            <w:r>
              <w:t>成本指标</w:t>
            </w:r>
          </w:p>
        </w:tc>
        <w:tc>
          <w:tcPr>
            <w:tcW w:w="1332" w:type="dxa"/>
            <w:vAlign w:val="center"/>
          </w:tcPr>
          <w:p w14:paraId="72D2BEDD">
            <w:pPr>
              <w:pStyle w:val="13"/>
            </w:pPr>
            <w:r>
              <w:t>单位成本</w:t>
            </w:r>
          </w:p>
        </w:tc>
        <w:tc>
          <w:tcPr>
            <w:tcW w:w="2891" w:type="dxa"/>
            <w:vAlign w:val="center"/>
          </w:tcPr>
          <w:p w14:paraId="2148A066">
            <w:pPr>
              <w:pStyle w:val="13"/>
            </w:pPr>
            <w:r>
              <w:t>网络租赁</w:t>
            </w:r>
            <w:r>
              <w:t>项目单位成本</w:t>
            </w:r>
          </w:p>
        </w:tc>
        <w:tc>
          <w:tcPr>
            <w:tcW w:w="1276" w:type="dxa"/>
            <w:vAlign w:val="center"/>
          </w:tcPr>
          <w:p w14:paraId="1A27953E">
            <w:pPr>
              <w:pStyle w:val="13"/>
            </w:pPr>
            <w:r>
              <w:t>≤0.05万元/月</w:t>
            </w:r>
          </w:p>
        </w:tc>
        <w:tc>
          <w:tcPr>
            <w:tcW w:w="1843" w:type="dxa"/>
            <w:vAlign w:val="center"/>
          </w:tcPr>
          <w:p w14:paraId="0BCD79BF">
            <w:pPr>
              <w:pStyle w:val="13"/>
            </w:pPr>
            <w:r>
              <w:t>工作计划</w:t>
            </w:r>
          </w:p>
        </w:tc>
      </w:tr>
      <w:tr w14:paraId="5D354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5DB220"/>
        </w:tc>
        <w:tc>
          <w:tcPr>
            <w:tcW w:w="1276" w:type="dxa"/>
            <w:vAlign w:val="center"/>
          </w:tcPr>
          <w:p w14:paraId="4EEAB931">
            <w:pPr>
              <w:pStyle w:val="13"/>
            </w:pPr>
            <w:r>
              <w:t>时效指标</w:t>
            </w:r>
          </w:p>
        </w:tc>
        <w:tc>
          <w:tcPr>
            <w:tcW w:w="1332" w:type="dxa"/>
            <w:vAlign w:val="center"/>
          </w:tcPr>
          <w:p w14:paraId="70A52A08">
            <w:pPr>
              <w:pStyle w:val="13"/>
            </w:pPr>
            <w:r>
              <w:t>完成时限</w:t>
            </w:r>
          </w:p>
        </w:tc>
        <w:tc>
          <w:tcPr>
            <w:tcW w:w="2891" w:type="dxa"/>
            <w:vAlign w:val="center"/>
          </w:tcPr>
          <w:p w14:paraId="11E04796">
            <w:pPr>
              <w:pStyle w:val="13"/>
            </w:pPr>
            <w:r>
              <w:t>网络租赁</w:t>
            </w:r>
            <w:r>
              <w:t>完成时限</w:t>
            </w:r>
          </w:p>
        </w:tc>
        <w:tc>
          <w:tcPr>
            <w:tcW w:w="1276" w:type="dxa"/>
            <w:vAlign w:val="center"/>
          </w:tcPr>
          <w:p w14:paraId="6A4A4ED8">
            <w:pPr>
              <w:pStyle w:val="13"/>
            </w:pPr>
            <w:r>
              <w:t>2025.12.31</w:t>
            </w:r>
          </w:p>
        </w:tc>
        <w:tc>
          <w:tcPr>
            <w:tcW w:w="1843" w:type="dxa"/>
            <w:vAlign w:val="center"/>
          </w:tcPr>
          <w:p w14:paraId="304DEBDE">
            <w:pPr>
              <w:pStyle w:val="13"/>
            </w:pPr>
            <w:r>
              <w:t>工作计划</w:t>
            </w:r>
          </w:p>
        </w:tc>
      </w:tr>
      <w:tr w14:paraId="0E707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B877AE">
            <w:pPr>
              <w:pStyle w:val="15"/>
            </w:pPr>
            <w:r>
              <w:t>效益指标</w:t>
            </w:r>
          </w:p>
        </w:tc>
        <w:tc>
          <w:tcPr>
            <w:tcW w:w="1276" w:type="dxa"/>
            <w:vAlign w:val="center"/>
          </w:tcPr>
          <w:p w14:paraId="30EDAEC3">
            <w:pPr>
              <w:pStyle w:val="13"/>
            </w:pPr>
            <w:r>
              <w:t>社会效益指标</w:t>
            </w:r>
          </w:p>
        </w:tc>
        <w:tc>
          <w:tcPr>
            <w:tcW w:w="1332" w:type="dxa"/>
            <w:vAlign w:val="center"/>
          </w:tcPr>
          <w:p w14:paraId="469E662F">
            <w:pPr>
              <w:pStyle w:val="13"/>
            </w:pPr>
            <w:r>
              <w:t>保障工作正常开展</w:t>
            </w:r>
          </w:p>
        </w:tc>
        <w:tc>
          <w:tcPr>
            <w:tcW w:w="2891" w:type="dxa"/>
            <w:vAlign w:val="center"/>
          </w:tcPr>
          <w:p w14:paraId="61533148">
            <w:pPr>
              <w:pStyle w:val="13"/>
            </w:pPr>
            <w:r>
              <w:t>保障网络租赁</w:t>
            </w:r>
            <w:r>
              <w:t>工作正常开展</w:t>
            </w:r>
          </w:p>
        </w:tc>
        <w:tc>
          <w:tcPr>
            <w:tcW w:w="1276" w:type="dxa"/>
            <w:vAlign w:val="center"/>
          </w:tcPr>
          <w:p w14:paraId="3360E478">
            <w:pPr>
              <w:pStyle w:val="13"/>
            </w:pPr>
            <w:r>
              <w:t>保障工作正常开展</w:t>
            </w:r>
          </w:p>
        </w:tc>
        <w:tc>
          <w:tcPr>
            <w:tcW w:w="1843" w:type="dxa"/>
            <w:vAlign w:val="center"/>
          </w:tcPr>
          <w:p w14:paraId="0FCCE5E9">
            <w:pPr>
              <w:pStyle w:val="13"/>
            </w:pPr>
            <w:r>
              <w:t>工作计划</w:t>
            </w:r>
          </w:p>
        </w:tc>
      </w:tr>
      <w:tr w14:paraId="78FF5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FDFF4">
            <w:pPr>
              <w:pStyle w:val="15"/>
            </w:pPr>
            <w:r>
              <w:t>满意度指标</w:t>
            </w:r>
          </w:p>
        </w:tc>
        <w:tc>
          <w:tcPr>
            <w:tcW w:w="1276" w:type="dxa"/>
            <w:vAlign w:val="center"/>
          </w:tcPr>
          <w:p w14:paraId="5FE7C86C">
            <w:pPr>
              <w:pStyle w:val="13"/>
            </w:pPr>
            <w:r>
              <w:t>服务对象满意度指标</w:t>
            </w:r>
          </w:p>
        </w:tc>
        <w:tc>
          <w:tcPr>
            <w:tcW w:w="1332" w:type="dxa"/>
            <w:vAlign w:val="center"/>
          </w:tcPr>
          <w:p w14:paraId="3A693400">
            <w:pPr>
              <w:pStyle w:val="13"/>
            </w:pPr>
            <w:r>
              <w:t>服务对象满意度</w:t>
            </w:r>
          </w:p>
        </w:tc>
        <w:tc>
          <w:tcPr>
            <w:tcW w:w="2891" w:type="dxa"/>
            <w:vAlign w:val="center"/>
          </w:tcPr>
          <w:p w14:paraId="1125FDC1">
            <w:pPr>
              <w:pStyle w:val="13"/>
            </w:pPr>
            <w:r>
              <w:t>服务对象满意度</w:t>
            </w:r>
          </w:p>
        </w:tc>
        <w:tc>
          <w:tcPr>
            <w:tcW w:w="1276" w:type="dxa"/>
            <w:vAlign w:val="center"/>
          </w:tcPr>
          <w:p w14:paraId="43A24157">
            <w:pPr>
              <w:pStyle w:val="13"/>
            </w:pPr>
            <w:r>
              <w:t>≥90%</w:t>
            </w:r>
          </w:p>
        </w:tc>
        <w:tc>
          <w:tcPr>
            <w:tcW w:w="1843" w:type="dxa"/>
            <w:vAlign w:val="center"/>
          </w:tcPr>
          <w:p w14:paraId="1A42FBA1">
            <w:pPr>
              <w:pStyle w:val="13"/>
            </w:pPr>
            <w:r>
              <w:t>工作计划</w:t>
            </w:r>
          </w:p>
        </w:tc>
      </w:tr>
    </w:tbl>
    <w:p w14:paraId="1FA946C3">
      <w:pPr>
        <w:sectPr>
          <w:pgSz w:w="11900" w:h="16840"/>
          <w:pgMar w:top="1984" w:right="1304" w:bottom="1134" w:left="1304" w:header="720" w:footer="720" w:gutter="0"/>
          <w:cols w:space="720" w:num="1"/>
        </w:sectPr>
      </w:pPr>
    </w:p>
    <w:p w14:paraId="42005953">
      <w:pPr>
        <w:jc w:val="center"/>
      </w:pPr>
      <w:r>
        <w:rPr>
          <w:rFonts w:ascii="方正仿宋_GBK" w:hAnsi="方正仿宋_GBK" w:eastAsia="方正仿宋_GBK" w:cs="方正仿宋_GBK"/>
          <w:color w:val="000000"/>
          <w:sz w:val="28"/>
        </w:rPr>
        <w:t xml:space="preserve"> </w:t>
      </w:r>
    </w:p>
    <w:p w14:paraId="17C9F94F">
      <w:pPr>
        <w:ind w:firstLine="560"/>
        <w:outlineLvl w:val="3"/>
      </w:pPr>
      <w:bookmarkStart w:id="40" w:name="_Toc_4_4_0000000041"/>
      <w:r>
        <w:rPr>
          <w:rFonts w:ascii="方正仿宋_GBK" w:hAnsi="方正仿宋_GBK" w:eastAsia="方正仿宋_GBK" w:cs="方正仿宋_GBK"/>
          <w:color w:val="000000"/>
          <w:sz w:val="28"/>
        </w:rPr>
        <w:t>38.医保工作经费绩效目标表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10D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4396A5">
            <w:pPr>
              <w:pStyle w:val="12"/>
            </w:pPr>
            <w:r>
              <w:t>619005唐山市医疗保障局路南区分局</w:t>
            </w:r>
          </w:p>
        </w:tc>
        <w:tc>
          <w:tcPr>
            <w:tcW w:w="1843" w:type="dxa"/>
            <w:tcBorders>
              <w:top w:val="single" w:color="FFFFFF" w:sz="6" w:space="0"/>
              <w:left w:val="single" w:color="FFFFFF" w:sz="6" w:space="0"/>
              <w:right w:val="single" w:color="FFFFFF" w:sz="6" w:space="0"/>
            </w:tcBorders>
            <w:vAlign w:val="center"/>
          </w:tcPr>
          <w:p w14:paraId="036630D7">
            <w:pPr>
              <w:pStyle w:val="11"/>
            </w:pPr>
            <w:r>
              <w:t>单位：万元</w:t>
            </w:r>
          </w:p>
        </w:tc>
      </w:tr>
      <w:tr w14:paraId="47E6B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32C640">
            <w:pPr>
              <w:pStyle w:val="14"/>
            </w:pPr>
            <w:r>
              <w:t>项目编码</w:t>
            </w:r>
          </w:p>
        </w:tc>
        <w:tc>
          <w:tcPr>
            <w:tcW w:w="2608" w:type="dxa"/>
            <w:gridSpan w:val="2"/>
            <w:vAlign w:val="center"/>
          </w:tcPr>
          <w:p w14:paraId="1E062350">
            <w:pPr>
              <w:pStyle w:val="13"/>
            </w:pPr>
            <w:r>
              <w:t>13020025P00684113804C</w:t>
            </w:r>
          </w:p>
        </w:tc>
        <w:tc>
          <w:tcPr>
            <w:tcW w:w="1587" w:type="dxa"/>
            <w:vAlign w:val="center"/>
          </w:tcPr>
          <w:p w14:paraId="5C2F792C">
            <w:pPr>
              <w:pStyle w:val="14"/>
            </w:pPr>
            <w:r>
              <w:t>项目名称</w:t>
            </w:r>
          </w:p>
        </w:tc>
        <w:tc>
          <w:tcPr>
            <w:tcW w:w="4423" w:type="dxa"/>
            <w:gridSpan w:val="3"/>
            <w:vAlign w:val="center"/>
          </w:tcPr>
          <w:p w14:paraId="6D062ABA">
            <w:pPr>
              <w:pStyle w:val="13"/>
            </w:pPr>
            <w:r>
              <w:t>医保工作经费</w:t>
            </w:r>
          </w:p>
        </w:tc>
      </w:tr>
      <w:tr w14:paraId="58330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1A5EF">
            <w:pPr>
              <w:pStyle w:val="14"/>
            </w:pPr>
            <w:r>
              <w:t>预算规模及资金用途</w:t>
            </w:r>
          </w:p>
        </w:tc>
        <w:tc>
          <w:tcPr>
            <w:tcW w:w="1276" w:type="dxa"/>
            <w:vAlign w:val="center"/>
          </w:tcPr>
          <w:p w14:paraId="56FF8660">
            <w:pPr>
              <w:pStyle w:val="14"/>
            </w:pPr>
            <w:r>
              <w:t>预算数</w:t>
            </w:r>
          </w:p>
        </w:tc>
        <w:tc>
          <w:tcPr>
            <w:tcW w:w="1332" w:type="dxa"/>
            <w:vAlign w:val="center"/>
          </w:tcPr>
          <w:p w14:paraId="123A8CC2">
            <w:pPr>
              <w:pStyle w:val="13"/>
            </w:pPr>
            <w:r>
              <w:t>3.10</w:t>
            </w:r>
          </w:p>
        </w:tc>
        <w:tc>
          <w:tcPr>
            <w:tcW w:w="1587" w:type="dxa"/>
            <w:vAlign w:val="center"/>
          </w:tcPr>
          <w:p w14:paraId="683422E6">
            <w:pPr>
              <w:pStyle w:val="14"/>
            </w:pPr>
            <w:r>
              <w:t>其中：财政    资金</w:t>
            </w:r>
          </w:p>
        </w:tc>
        <w:tc>
          <w:tcPr>
            <w:tcW w:w="1304" w:type="dxa"/>
            <w:vAlign w:val="center"/>
          </w:tcPr>
          <w:p w14:paraId="78DFA003">
            <w:pPr>
              <w:pStyle w:val="13"/>
            </w:pPr>
            <w:r>
              <w:t>3.10</w:t>
            </w:r>
          </w:p>
        </w:tc>
        <w:tc>
          <w:tcPr>
            <w:tcW w:w="1276" w:type="dxa"/>
            <w:vAlign w:val="center"/>
          </w:tcPr>
          <w:p w14:paraId="0D988236">
            <w:pPr>
              <w:pStyle w:val="14"/>
            </w:pPr>
            <w:r>
              <w:t>其他资金</w:t>
            </w:r>
          </w:p>
        </w:tc>
        <w:tc>
          <w:tcPr>
            <w:tcW w:w="1843" w:type="dxa"/>
            <w:vAlign w:val="center"/>
          </w:tcPr>
          <w:p w14:paraId="531FB75D">
            <w:pPr>
              <w:pStyle w:val="13"/>
            </w:pPr>
            <w:r>
              <w:t xml:space="preserve"> </w:t>
            </w:r>
          </w:p>
        </w:tc>
      </w:tr>
      <w:tr w14:paraId="09F11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BB778"/>
        </w:tc>
        <w:tc>
          <w:tcPr>
            <w:tcW w:w="8618" w:type="dxa"/>
            <w:gridSpan w:val="6"/>
            <w:vAlign w:val="center"/>
          </w:tcPr>
          <w:p w14:paraId="062526EB">
            <w:pPr>
              <w:pStyle w:val="13"/>
            </w:pPr>
            <w:r>
              <w:t>做好各项工作，保障单位业务开展。</w:t>
            </w:r>
          </w:p>
        </w:tc>
      </w:tr>
      <w:tr w14:paraId="1EE72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5EDDF">
            <w:pPr>
              <w:pStyle w:val="14"/>
            </w:pPr>
            <w:r>
              <w:t>资金支出计划（%）</w:t>
            </w:r>
          </w:p>
        </w:tc>
        <w:tc>
          <w:tcPr>
            <w:tcW w:w="2608" w:type="dxa"/>
            <w:gridSpan w:val="2"/>
            <w:vAlign w:val="center"/>
          </w:tcPr>
          <w:p w14:paraId="3EC559B0">
            <w:pPr>
              <w:pStyle w:val="14"/>
            </w:pPr>
            <w:r>
              <w:t>3月底</w:t>
            </w:r>
          </w:p>
        </w:tc>
        <w:tc>
          <w:tcPr>
            <w:tcW w:w="1587" w:type="dxa"/>
            <w:vAlign w:val="center"/>
          </w:tcPr>
          <w:p w14:paraId="4B1AB6E8">
            <w:pPr>
              <w:pStyle w:val="14"/>
            </w:pPr>
            <w:r>
              <w:t>6月底</w:t>
            </w:r>
          </w:p>
        </w:tc>
        <w:tc>
          <w:tcPr>
            <w:tcW w:w="1304" w:type="dxa"/>
            <w:vAlign w:val="center"/>
          </w:tcPr>
          <w:p w14:paraId="0ED007F4">
            <w:pPr>
              <w:pStyle w:val="14"/>
            </w:pPr>
            <w:r>
              <w:t>10月底</w:t>
            </w:r>
          </w:p>
        </w:tc>
        <w:tc>
          <w:tcPr>
            <w:tcW w:w="3119" w:type="dxa"/>
            <w:gridSpan w:val="2"/>
            <w:vAlign w:val="center"/>
          </w:tcPr>
          <w:p w14:paraId="0A52FBA9">
            <w:pPr>
              <w:pStyle w:val="14"/>
            </w:pPr>
            <w:r>
              <w:t>12月底</w:t>
            </w:r>
          </w:p>
        </w:tc>
      </w:tr>
      <w:tr w14:paraId="48F9B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7CB28"/>
        </w:tc>
        <w:tc>
          <w:tcPr>
            <w:tcW w:w="2608" w:type="dxa"/>
            <w:gridSpan w:val="2"/>
            <w:vAlign w:val="center"/>
          </w:tcPr>
          <w:p w14:paraId="60A9A109">
            <w:pPr>
              <w:pStyle w:val="15"/>
            </w:pPr>
            <w:r>
              <w:t>20%</w:t>
            </w:r>
          </w:p>
        </w:tc>
        <w:tc>
          <w:tcPr>
            <w:tcW w:w="1587" w:type="dxa"/>
            <w:vAlign w:val="center"/>
          </w:tcPr>
          <w:p w14:paraId="16EB3BFE">
            <w:pPr>
              <w:pStyle w:val="15"/>
            </w:pPr>
            <w:r>
              <w:t>50%</w:t>
            </w:r>
          </w:p>
        </w:tc>
        <w:tc>
          <w:tcPr>
            <w:tcW w:w="1304" w:type="dxa"/>
            <w:vAlign w:val="center"/>
          </w:tcPr>
          <w:p w14:paraId="3FF6C331">
            <w:pPr>
              <w:pStyle w:val="15"/>
            </w:pPr>
            <w:r>
              <w:t>80%</w:t>
            </w:r>
          </w:p>
        </w:tc>
        <w:tc>
          <w:tcPr>
            <w:tcW w:w="3119" w:type="dxa"/>
            <w:gridSpan w:val="2"/>
            <w:vAlign w:val="center"/>
          </w:tcPr>
          <w:p w14:paraId="6BCB3439">
            <w:pPr>
              <w:pStyle w:val="15"/>
            </w:pPr>
            <w:r>
              <w:t>100%</w:t>
            </w:r>
          </w:p>
        </w:tc>
      </w:tr>
      <w:tr w14:paraId="1843D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F2697">
            <w:pPr>
              <w:pStyle w:val="14"/>
            </w:pPr>
            <w:r>
              <w:t>绩效目标</w:t>
            </w:r>
          </w:p>
        </w:tc>
        <w:tc>
          <w:tcPr>
            <w:tcW w:w="8618" w:type="dxa"/>
            <w:gridSpan w:val="6"/>
            <w:vAlign w:val="center"/>
          </w:tcPr>
          <w:p w14:paraId="5B1A7D60">
            <w:pPr>
              <w:pStyle w:val="13"/>
            </w:pPr>
            <w:r>
              <w:t>1.保障医保基金监管、医疗待遇、医药服务等医保业务工作正常开展。</w:t>
            </w:r>
          </w:p>
        </w:tc>
      </w:tr>
    </w:tbl>
    <w:p w14:paraId="51490B74">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8D3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B6783">
            <w:pPr>
              <w:pStyle w:val="14"/>
            </w:pPr>
            <w:r>
              <w:t>一级指标</w:t>
            </w:r>
          </w:p>
        </w:tc>
        <w:tc>
          <w:tcPr>
            <w:tcW w:w="1276" w:type="dxa"/>
            <w:vAlign w:val="center"/>
          </w:tcPr>
          <w:p w14:paraId="3D13C445">
            <w:pPr>
              <w:pStyle w:val="14"/>
            </w:pPr>
            <w:r>
              <w:t>二级指标</w:t>
            </w:r>
          </w:p>
        </w:tc>
        <w:tc>
          <w:tcPr>
            <w:tcW w:w="1332" w:type="dxa"/>
            <w:vAlign w:val="center"/>
          </w:tcPr>
          <w:p w14:paraId="5DB05EC5">
            <w:pPr>
              <w:pStyle w:val="14"/>
            </w:pPr>
            <w:r>
              <w:t>三级指标</w:t>
            </w:r>
          </w:p>
        </w:tc>
        <w:tc>
          <w:tcPr>
            <w:tcW w:w="2891" w:type="dxa"/>
            <w:vAlign w:val="center"/>
          </w:tcPr>
          <w:p w14:paraId="357DB4FA">
            <w:pPr>
              <w:pStyle w:val="14"/>
            </w:pPr>
            <w:r>
              <w:t>绩效指标描述</w:t>
            </w:r>
          </w:p>
        </w:tc>
        <w:tc>
          <w:tcPr>
            <w:tcW w:w="1276" w:type="dxa"/>
            <w:vAlign w:val="center"/>
          </w:tcPr>
          <w:p w14:paraId="7B0280BC">
            <w:pPr>
              <w:pStyle w:val="14"/>
            </w:pPr>
            <w:r>
              <w:t>指标值</w:t>
            </w:r>
          </w:p>
        </w:tc>
        <w:tc>
          <w:tcPr>
            <w:tcW w:w="1843" w:type="dxa"/>
            <w:vAlign w:val="center"/>
          </w:tcPr>
          <w:p w14:paraId="2A1594D0">
            <w:pPr>
              <w:pStyle w:val="14"/>
            </w:pPr>
            <w:r>
              <w:t>指标值确定依据</w:t>
            </w:r>
          </w:p>
        </w:tc>
      </w:tr>
      <w:tr w14:paraId="5E0CD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AD6E2">
            <w:pPr>
              <w:pStyle w:val="15"/>
            </w:pPr>
            <w:r>
              <w:t>产出指标</w:t>
            </w:r>
          </w:p>
        </w:tc>
        <w:tc>
          <w:tcPr>
            <w:tcW w:w="1276" w:type="dxa"/>
            <w:vAlign w:val="center"/>
          </w:tcPr>
          <w:p w14:paraId="39FCB6EA">
            <w:pPr>
              <w:pStyle w:val="13"/>
            </w:pPr>
            <w:r>
              <w:t>数量指标</w:t>
            </w:r>
          </w:p>
        </w:tc>
        <w:tc>
          <w:tcPr>
            <w:tcW w:w="1332" w:type="dxa"/>
            <w:vAlign w:val="center"/>
          </w:tcPr>
          <w:p w14:paraId="29594FF6">
            <w:pPr>
              <w:pStyle w:val="13"/>
            </w:pPr>
            <w:r>
              <w:t>工作完成率</w:t>
            </w:r>
          </w:p>
        </w:tc>
        <w:tc>
          <w:tcPr>
            <w:tcW w:w="2891" w:type="dxa"/>
            <w:vAlign w:val="center"/>
          </w:tcPr>
          <w:p w14:paraId="6286DCFC">
            <w:pPr>
              <w:pStyle w:val="13"/>
            </w:pPr>
            <w:r>
              <w:t>医保基金监管、医疗待遇、医药服务等工作完成率</w:t>
            </w:r>
          </w:p>
        </w:tc>
        <w:tc>
          <w:tcPr>
            <w:tcW w:w="1276" w:type="dxa"/>
            <w:vAlign w:val="center"/>
          </w:tcPr>
          <w:p w14:paraId="3467C710">
            <w:pPr>
              <w:pStyle w:val="13"/>
            </w:pPr>
            <w:r>
              <w:t>≥100%</w:t>
            </w:r>
          </w:p>
        </w:tc>
        <w:tc>
          <w:tcPr>
            <w:tcW w:w="1843" w:type="dxa"/>
            <w:vAlign w:val="center"/>
          </w:tcPr>
          <w:p w14:paraId="07F34FA2">
            <w:pPr>
              <w:pStyle w:val="13"/>
            </w:pPr>
            <w:r>
              <w:t xml:space="preserve">工作计划 </w:t>
            </w:r>
          </w:p>
        </w:tc>
      </w:tr>
      <w:tr w14:paraId="11C7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D465E"/>
        </w:tc>
        <w:tc>
          <w:tcPr>
            <w:tcW w:w="1276" w:type="dxa"/>
            <w:vAlign w:val="center"/>
          </w:tcPr>
          <w:p w14:paraId="0E613EA9">
            <w:pPr>
              <w:pStyle w:val="13"/>
            </w:pPr>
            <w:r>
              <w:t>质量指标</w:t>
            </w:r>
          </w:p>
        </w:tc>
        <w:tc>
          <w:tcPr>
            <w:tcW w:w="1332" w:type="dxa"/>
            <w:vAlign w:val="center"/>
          </w:tcPr>
          <w:p w14:paraId="6F5F6353">
            <w:pPr>
              <w:pStyle w:val="13"/>
            </w:pPr>
            <w:r>
              <w:t>工作合格率</w:t>
            </w:r>
          </w:p>
        </w:tc>
        <w:tc>
          <w:tcPr>
            <w:tcW w:w="2891" w:type="dxa"/>
            <w:vAlign w:val="center"/>
          </w:tcPr>
          <w:p w14:paraId="6EF23DAF">
            <w:pPr>
              <w:pStyle w:val="13"/>
            </w:pPr>
            <w:r>
              <w:t>医保基金监管、医疗待遇、医药服务等工作合格率</w:t>
            </w:r>
          </w:p>
        </w:tc>
        <w:tc>
          <w:tcPr>
            <w:tcW w:w="1276" w:type="dxa"/>
            <w:vAlign w:val="center"/>
          </w:tcPr>
          <w:p w14:paraId="0B87EDD6">
            <w:pPr>
              <w:pStyle w:val="13"/>
            </w:pPr>
            <w:r>
              <w:t>≥100%</w:t>
            </w:r>
          </w:p>
        </w:tc>
        <w:tc>
          <w:tcPr>
            <w:tcW w:w="1843" w:type="dxa"/>
            <w:vAlign w:val="center"/>
          </w:tcPr>
          <w:p w14:paraId="683945D1">
            <w:pPr>
              <w:pStyle w:val="13"/>
            </w:pPr>
            <w:r>
              <w:t xml:space="preserve">工作计划 </w:t>
            </w:r>
          </w:p>
        </w:tc>
      </w:tr>
      <w:tr w14:paraId="37D76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9E8B6"/>
        </w:tc>
        <w:tc>
          <w:tcPr>
            <w:tcW w:w="1276" w:type="dxa"/>
            <w:vAlign w:val="center"/>
          </w:tcPr>
          <w:p w14:paraId="147DAACF">
            <w:pPr>
              <w:pStyle w:val="13"/>
            </w:pPr>
            <w:r>
              <w:t>成本指标</w:t>
            </w:r>
          </w:p>
        </w:tc>
        <w:tc>
          <w:tcPr>
            <w:tcW w:w="1332" w:type="dxa"/>
            <w:vAlign w:val="center"/>
          </w:tcPr>
          <w:p w14:paraId="7DF8B4D0">
            <w:pPr>
              <w:pStyle w:val="13"/>
            </w:pPr>
            <w:r>
              <w:t>项目经费实际支出</w:t>
            </w:r>
          </w:p>
        </w:tc>
        <w:tc>
          <w:tcPr>
            <w:tcW w:w="2891" w:type="dxa"/>
            <w:vAlign w:val="center"/>
          </w:tcPr>
          <w:p w14:paraId="25742593">
            <w:pPr>
              <w:pStyle w:val="13"/>
            </w:pPr>
            <w:r>
              <w:t>医保基金监管、医疗待遇、医药服务等项目经费实际支出</w:t>
            </w:r>
          </w:p>
        </w:tc>
        <w:tc>
          <w:tcPr>
            <w:tcW w:w="1276" w:type="dxa"/>
            <w:vAlign w:val="center"/>
          </w:tcPr>
          <w:p w14:paraId="0CE609CB">
            <w:pPr>
              <w:pStyle w:val="13"/>
            </w:pPr>
            <w:r>
              <w:t>≤3.1万元</w:t>
            </w:r>
          </w:p>
        </w:tc>
        <w:tc>
          <w:tcPr>
            <w:tcW w:w="1843" w:type="dxa"/>
            <w:vAlign w:val="center"/>
          </w:tcPr>
          <w:p w14:paraId="7D190F85">
            <w:pPr>
              <w:pStyle w:val="13"/>
            </w:pPr>
            <w:r>
              <w:t xml:space="preserve">工作计划 </w:t>
            </w:r>
          </w:p>
        </w:tc>
      </w:tr>
      <w:tr w14:paraId="3F8AB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FE781"/>
        </w:tc>
        <w:tc>
          <w:tcPr>
            <w:tcW w:w="1276" w:type="dxa"/>
            <w:vAlign w:val="center"/>
          </w:tcPr>
          <w:p w14:paraId="219A8E36">
            <w:pPr>
              <w:pStyle w:val="13"/>
            </w:pPr>
            <w:r>
              <w:t>时效指标</w:t>
            </w:r>
          </w:p>
        </w:tc>
        <w:tc>
          <w:tcPr>
            <w:tcW w:w="1332" w:type="dxa"/>
            <w:vAlign w:val="center"/>
          </w:tcPr>
          <w:p w14:paraId="7DCE0495">
            <w:pPr>
              <w:pStyle w:val="13"/>
            </w:pPr>
            <w:r>
              <w:t xml:space="preserve">完成时限 </w:t>
            </w:r>
          </w:p>
        </w:tc>
        <w:tc>
          <w:tcPr>
            <w:tcW w:w="2891" w:type="dxa"/>
            <w:vAlign w:val="center"/>
          </w:tcPr>
          <w:p w14:paraId="4C691809">
            <w:pPr>
              <w:pStyle w:val="13"/>
            </w:pPr>
            <w:r>
              <w:t xml:space="preserve">医保基金监管、医疗待遇、医药服务等完成时限 </w:t>
            </w:r>
          </w:p>
        </w:tc>
        <w:tc>
          <w:tcPr>
            <w:tcW w:w="1276" w:type="dxa"/>
            <w:vAlign w:val="center"/>
          </w:tcPr>
          <w:p w14:paraId="5055453F">
            <w:pPr>
              <w:pStyle w:val="13"/>
            </w:pPr>
            <w:r>
              <w:t>2025.12.31</w:t>
            </w:r>
          </w:p>
        </w:tc>
        <w:tc>
          <w:tcPr>
            <w:tcW w:w="1843" w:type="dxa"/>
            <w:vAlign w:val="center"/>
          </w:tcPr>
          <w:p w14:paraId="305F3571">
            <w:pPr>
              <w:pStyle w:val="13"/>
            </w:pPr>
            <w:r>
              <w:t xml:space="preserve">工作计划 </w:t>
            </w:r>
          </w:p>
        </w:tc>
      </w:tr>
      <w:tr w14:paraId="6E5B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14188">
            <w:pPr>
              <w:pStyle w:val="15"/>
            </w:pPr>
            <w:r>
              <w:t>效益指标</w:t>
            </w:r>
          </w:p>
        </w:tc>
        <w:tc>
          <w:tcPr>
            <w:tcW w:w="1276" w:type="dxa"/>
            <w:vAlign w:val="center"/>
          </w:tcPr>
          <w:p w14:paraId="05DB7114">
            <w:pPr>
              <w:pStyle w:val="13"/>
            </w:pPr>
            <w:r>
              <w:t>社会效益指标</w:t>
            </w:r>
          </w:p>
        </w:tc>
        <w:tc>
          <w:tcPr>
            <w:tcW w:w="1332" w:type="dxa"/>
            <w:vAlign w:val="center"/>
          </w:tcPr>
          <w:p w14:paraId="45ED9B9B">
            <w:pPr>
              <w:pStyle w:val="13"/>
            </w:pPr>
            <w:r>
              <w:t>保障工作正常开展</w:t>
            </w:r>
          </w:p>
        </w:tc>
        <w:tc>
          <w:tcPr>
            <w:tcW w:w="2891" w:type="dxa"/>
            <w:vAlign w:val="center"/>
          </w:tcPr>
          <w:p w14:paraId="209451A3">
            <w:pPr>
              <w:pStyle w:val="13"/>
            </w:pPr>
            <w:r>
              <w:t>保障医保基金监管、医疗待遇、医药服务等工作正常开展</w:t>
            </w:r>
          </w:p>
        </w:tc>
        <w:tc>
          <w:tcPr>
            <w:tcW w:w="1276" w:type="dxa"/>
            <w:vAlign w:val="center"/>
          </w:tcPr>
          <w:p w14:paraId="3DACC21F">
            <w:pPr>
              <w:pStyle w:val="13"/>
            </w:pPr>
            <w:r>
              <w:t>保障工作正常开展</w:t>
            </w:r>
          </w:p>
        </w:tc>
        <w:tc>
          <w:tcPr>
            <w:tcW w:w="1843" w:type="dxa"/>
            <w:vAlign w:val="center"/>
          </w:tcPr>
          <w:p w14:paraId="36389FCD">
            <w:pPr>
              <w:pStyle w:val="13"/>
            </w:pPr>
            <w:r>
              <w:t xml:space="preserve">工作计划 </w:t>
            </w:r>
          </w:p>
        </w:tc>
      </w:tr>
      <w:tr w14:paraId="38308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8F41B">
            <w:pPr>
              <w:pStyle w:val="15"/>
            </w:pPr>
            <w:r>
              <w:t>满意度指标</w:t>
            </w:r>
          </w:p>
        </w:tc>
        <w:tc>
          <w:tcPr>
            <w:tcW w:w="1276" w:type="dxa"/>
            <w:vAlign w:val="center"/>
          </w:tcPr>
          <w:p w14:paraId="239FD455">
            <w:pPr>
              <w:pStyle w:val="13"/>
            </w:pPr>
            <w:r>
              <w:t>服务对象满意度指标</w:t>
            </w:r>
          </w:p>
        </w:tc>
        <w:tc>
          <w:tcPr>
            <w:tcW w:w="1332" w:type="dxa"/>
            <w:vAlign w:val="center"/>
          </w:tcPr>
          <w:p w14:paraId="69F93D18">
            <w:pPr>
              <w:pStyle w:val="13"/>
            </w:pPr>
            <w:r>
              <w:t xml:space="preserve">服务对象满意度 </w:t>
            </w:r>
          </w:p>
        </w:tc>
        <w:tc>
          <w:tcPr>
            <w:tcW w:w="2891" w:type="dxa"/>
            <w:vAlign w:val="center"/>
          </w:tcPr>
          <w:p w14:paraId="02EC938F">
            <w:pPr>
              <w:pStyle w:val="13"/>
            </w:pPr>
            <w:r>
              <w:t xml:space="preserve">服务对象满意度 </w:t>
            </w:r>
          </w:p>
        </w:tc>
        <w:tc>
          <w:tcPr>
            <w:tcW w:w="1276" w:type="dxa"/>
            <w:vAlign w:val="center"/>
          </w:tcPr>
          <w:p w14:paraId="275E4D46">
            <w:pPr>
              <w:pStyle w:val="13"/>
            </w:pPr>
            <w:r>
              <w:t>≥90%</w:t>
            </w:r>
          </w:p>
        </w:tc>
        <w:tc>
          <w:tcPr>
            <w:tcW w:w="1843" w:type="dxa"/>
            <w:vAlign w:val="center"/>
          </w:tcPr>
          <w:p w14:paraId="400816C6">
            <w:pPr>
              <w:pStyle w:val="13"/>
            </w:pPr>
            <w:r>
              <w:t xml:space="preserve">工作计划 </w:t>
            </w:r>
          </w:p>
        </w:tc>
      </w:tr>
    </w:tbl>
    <w:p w14:paraId="6FA0F1F5">
      <w:pPr>
        <w:sectPr>
          <w:pgSz w:w="11900" w:h="16840"/>
          <w:pgMar w:top="1984" w:right="1304" w:bottom="1134" w:left="1304" w:header="720" w:footer="720" w:gutter="0"/>
          <w:cols w:space="720" w:num="1"/>
        </w:sectPr>
      </w:pPr>
    </w:p>
    <w:p w14:paraId="4ED611ED">
      <w:pPr>
        <w:jc w:val="center"/>
      </w:pPr>
      <w:r>
        <w:rPr>
          <w:rFonts w:ascii="方正仿宋_GBK" w:hAnsi="方正仿宋_GBK" w:eastAsia="方正仿宋_GBK" w:cs="方正仿宋_GBK"/>
          <w:color w:val="000000"/>
          <w:sz w:val="28"/>
        </w:rPr>
        <w:t xml:space="preserve"> </w:t>
      </w:r>
    </w:p>
    <w:p w14:paraId="214A85A4">
      <w:pPr>
        <w:ind w:firstLine="560"/>
        <w:outlineLvl w:val="3"/>
      </w:pPr>
      <w:bookmarkStart w:id="41" w:name="_Toc_4_4_0000000042"/>
      <w:r>
        <w:rPr>
          <w:rFonts w:ascii="方正仿宋_GBK" w:hAnsi="方正仿宋_GBK" w:eastAsia="方正仿宋_GBK" w:cs="方正仿宋_GBK"/>
          <w:color w:val="000000"/>
          <w:sz w:val="28"/>
        </w:rPr>
        <w:t>39.印刷费绩效目标表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A79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A622F1">
            <w:pPr>
              <w:pStyle w:val="12"/>
            </w:pPr>
            <w:r>
              <w:t>619005唐山市医疗保障局路南区分局</w:t>
            </w:r>
          </w:p>
        </w:tc>
        <w:tc>
          <w:tcPr>
            <w:tcW w:w="1843" w:type="dxa"/>
            <w:tcBorders>
              <w:top w:val="single" w:color="FFFFFF" w:sz="6" w:space="0"/>
              <w:left w:val="single" w:color="FFFFFF" w:sz="6" w:space="0"/>
              <w:right w:val="single" w:color="FFFFFF" w:sz="6" w:space="0"/>
            </w:tcBorders>
            <w:vAlign w:val="center"/>
          </w:tcPr>
          <w:p w14:paraId="547F7889">
            <w:pPr>
              <w:pStyle w:val="11"/>
            </w:pPr>
            <w:r>
              <w:t>单位：万元</w:t>
            </w:r>
          </w:p>
        </w:tc>
      </w:tr>
      <w:tr w14:paraId="365BB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AAACE">
            <w:pPr>
              <w:pStyle w:val="14"/>
            </w:pPr>
            <w:r>
              <w:t>项目编码</w:t>
            </w:r>
          </w:p>
        </w:tc>
        <w:tc>
          <w:tcPr>
            <w:tcW w:w="2608" w:type="dxa"/>
            <w:gridSpan w:val="2"/>
            <w:vAlign w:val="center"/>
          </w:tcPr>
          <w:p w14:paraId="4583BA27">
            <w:pPr>
              <w:pStyle w:val="13"/>
            </w:pPr>
            <w:r>
              <w:t>13020025P00683710446F</w:t>
            </w:r>
          </w:p>
        </w:tc>
        <w:tc>
          <w:tcPr>
            <w:tcW w:w="1587" w:type="dxa"/>
            <w:vAlign w:val="center"/>
          </w:tcPr>
          <w:p w14:paraId="056B3DB6">
            <w:pPr>
              <w:pStyle w:val="14"/>
            </w:pPr>
            <w:r>
              <w:t>项目名称</w:t>
            </w:r>
          </w:p>
        </w:tc>
        <w:tc>
          <w:tcPr>
            <w:tcW w:w="4423" w:type="dxa"/>
            <w:gridSpan w:val="3"/>
            <w:vAlign w:val="center"/>
          </w:tcPr>
          <w:p w14:paraId="435A67A1">
            <w:pPr>
              <w:pStyle w:val="13"/>
            </w:pPr>
            <w:r>
              <w:t>印刷费</w:t>
            </w:r>
          </w:p>
        </w:tc>
      </w:tr>
      <w:tr w14:paraId="7EA287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52CB2">
            <w:pPr>
              <w:pStyle w:val="14"/>
            </w:pPr>
            <w:r>
              <w:t>预算规模及资金用途</w:t>
            </w:r>
          </w:p>
        </w:tc>
        <w:tc>
          <w:tcPr>
            <w:tcW w:w="1276" w:type="dxa"/>
            <w:vAlign w:val="center"/>
          </w:tcPr>
          <w:p w14:paraId="638ADE30">
            <w:pPr>
              <w:pStyle w:val="14"/>
            </w:pPr>
            <w:r>
              <w:t>预算数</w:t>
            </w:r>
          </w:p>
        </w:tc>
        <w:tc>
          <w:tcPr>
            <w:tcW w:w="1332" w:type="dxa"/>
            <w:vAlign w:val="center"/>
          </w:tcPr>
          <w:p w14:paraId="1B44C5BE">
            <w:pPr>
              <w:pStyle w:val="13"/>
            </w:pPr>
            <w:r>
              <w:t>1.00</w:t>
            </w:r>
          </w:p>
        </w:tc>
        <w:tc>
          <w:tcPr>
            <w:tcW w:w="1587" w:type="dxa"/>
            <w:vAlign w:val="center"/>
          </w:tcPr>
          <w:p w14:paraId="24258AF3">
            <w:pPr>
              <w:pStyle w:val="14"/>
            </w:pPr>
            <w:r>
              <w:t>其中：财政    资金</w:t>
            </w:r>
          </w:p>
        </w:tc>
        <w:tc>
          <w:tcPr>
            <w:tcW w:w="1304" w:type="dxa"/>
            <w:vAlign w:val="center"/>
          </w:tcPr>
          <w:p w14:paraId="56771B52">
            <w:pPr>
              <w:pStyle w:val="13"/>
            </w:pPr>
            <w:r>
              <w:t>1.00</w:t>
            </w:r>
          </w:p>
        </w:tc>
        <w:tc>
          <w:tcPr>
            <w:tcW w:w="1276" w:type="dxa"/>
            <w:vAlign w:val="center"/>
          </w:tcPr>
          <w:p w14:paraId="77F4B7F5">
            <w:pPr>
              <w:pStyle w:val="14"/>
            </w:pPr>
            <w:r>
              <w:t>其他资金</w:t>
            </w:r>
          </w:p>
        </w:tc>
        <w:tc>
          <w:tcPr>
            <w:tcW w:w="1843" w:type="dxa"/>
            <w:vAlign w:val="center"/>
          </w:tcPr>
          <w:p w14:paraId="3AE9370F">
            <w:pPr>
              <w:pStyle w:val="13"/>
            </w:pPr>
            <w:r>
              <w:t xml:space="preserve"> </w:t>
            </w:r>
          </w:p>
        </w:tc>
      </w:tr>
      <w:tr w14:paraId="2358A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36157"/>
        </w:tc>
        <w:tc>
          <w:tcPr>
            <w:tcW w:w="8618" w:type="dxa"/>
            <w:gridSpan w:val="6"/>
            <w:vAlign w:val="center"/>
          </w:tcPr>
          <w:p w14:paraId="441CCE1C">
            <w:pPr>
              <w:pStyle w:val="13"/>
            </w:pPr>
            <w:r>
              <w:t>做好各项工作，保障单位业务发展。</w:t>
            </w:r>
          </w:p>
        </w:tc>
      </w:tr>
      <w:tr w14:paraId="00281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403E8">
            <w:pPr>
              <w:pStyle w:val="14"/>
            </w:pPr>
            <w:r>
              <w:t>资金支出计划（%）</w:t>
            </w:r>
          </w:p>
        </w:tc>
        <w:tc>
          <w:tcPr>
            <w:tcW w:w="2608" w:type="dxa"/>
            <w:gridSpan w:val="2"/>
            <w:vAlign w:val="center"/>
          </w:tcPr>
          <w:p w14:paraId="7360891D">
            <w:pPr>
              <w:pStyle w:val="14"/>
            </w:pPr>
            <w:r>
              <w:t>3月底</w:t>
            </w:r>
          </w:p>
        </w:tc>
        <w:tc>
          <w:tcPr>
            <w:tcW w:w="1587" w:type="dxa"/>
            <w:vAlign w:val="center"/>
          </w:tcPr>
          <w:p w14:paraId="7073B24C">
            <w:pPr>
              <w:pStyle w:val="14"/>
            </w:pPr>
            <w:r>
              <w:t>6月底</w:t>
            </w:r>
          </w:p>
        </w:tc>
        <w:tc>
          <w:tcPr>
            <w:tcW w:w="1304" w:type="dxa"/>
            <w:vAlign w:val="center"/>
          </w:tcPr>
          <w:p w14:paraId="77BAB202">
            <w:pPr>
              <w:pStyle w:val="14"/>
            </w:pPr>
            <w:r>
              <w:t>10月底</w:t>
            </w:r>
          </w:p>
        </w:tc>
        <w:tc>
          <w:tcPr>
            <w:tcW w:w="3119" w:type="dxa"/>
            <w:gridSpan w:val="2"/>
            <w:vAlign w:val="center"/>
          </w:tcPr>
          <w:p w14:paraId="3AEF0B56">
            <w:pPr>
              <w:pStyle w:val="14"/>
            </w:pPr>
            <w:r>
              <w:t>12月底</w:t>
            </w:r>
          </w:p>
        </w:tc>
      </w:tr>
      <w:tr w14:paraId="6C976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01F3C"/>
        </w:tc>
        <w:tc>
          <w:tcPr>
            <w:tcW w:w="2608" w:type="dxa"/>
            <w:gridSpan w:val="2"/>
            <w:vAlign w:val="center"/>
          </w:tcPr>
          <w:p w14:paraId="5A60D005">
            <w:pPr>
              <w:pStyle w:val="15"/>
            </w:pPr>
            <w:r>
              <w:t>20%</w:t>
            </w:r>
          </w:p>
        </w:tc>
        <w:tc>
          <w:tcPr>
            <w:tcW w:w="1587" w:type="dxa"/>
            <w:vAlign w:val="center"/>
          </w:tcPr>
          <w:p w14:paraId="0B9D1157">
            <w:pPr>
              <w:pStyle w:val="15"/>
            </w:pPr>
            <w:r>
              <w:t>50%</w:t>
            </w:r>
          </w:p>
        </w:tc>
        <w:tc>
          <w:tcPr>
            <w:tcW w:w="1304" w:type="dxa"/>
            <w:vAlign w:val="center"/>
          </w:tcPr>
          <w:p w14:paraId="10D4C52E">
            <w:pPr>
              <w:pStyle w:val="15"/>
            </w:pPr>
            <w:r>
              <w:t>80%</w:t>
            </w:r>
          </w:p>
        </w:tc>
        <w:tc>
          <w:tcPr>
            <w:tcW w:w="3119" w:type="dxa"/>
            <w:gridSpan w:val="2"/>
            <w:vAlign w:val="center"/>
          </w:tcPr>
          <w:p w14:paraId="03C2E32E">
            <w:pPr>
              <w:pStyle w:val="15"/>
            </w:pPr>
            <w:r>
              <w:t>100%</w:t>
            </w:r>
          </w:p>
        </w:tc>
      </w:tr>
      <w:tr w14:paraId="413FD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85C50">
            <w:pPr>
              <w:pStyle w:val="14"/>
            </w:pPr>
            <w:r>
              <w:t>绩效目标</w:t>
            </w:r>
          </w:p>
        </w:tc>
        <w:tc>
          <w:tcPr>
            <w:tcW w:w="8618" w:type="dxa"/>
            <w:gridSpan w:val="6"/>
            <w:vAlign w:val="center"/>
          </w:tcPr>
          <w:p w14:paraId="789179A4">
            <w:pPr>
              <w:pStyle w:val="13"/>
            </w:pPr>
            <w:r>
              <w:t>1.保障单位印刷业务正常开展</w:t>
            </w:r>
          </w:p>
        </w:tc>
      </w:tr>
    </w:tbl>
    <w:p w14:paraId="00438CD1">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35F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1E0B5">
            <w:pPr>
              <w:pStyle w:val="14"/>
            </w:pPr>
            <w:r>
              <w:t>一级指标</w:t>
            </w:r>
          </w:p>
        </w:tc>
        <w:tc>
          <w:tcPr>
            <w:tcW w:w="1276" w:type="dxa"/>
            <w:vAlign w:val="center"/>
          </w:tcPr>
          <w:p w14:paraId="327CDCF9">
            <w:pPr>
              <w:pStyle w:val="14"/>
            </w:pPr>
            <w:r>
              <w:t>二级指标</w:t>
            </w:r>
          </w:p>
        </w:tc>
        <w:tc>
          <w:tcPr>
            <w:tcW w:w="1332" w:type="dxa"/>
            <w:vAlign w:val="center"/>
          </w:tcPr>
          <w:p w14:paraId="3EBE1870">
            <w:pPr>
              <w:pStyle w:val="14"/>
            </w:pPr>
            <w:r>
              <w:t>三级指标</w:t>
            </w:r>
          </w:p>
        </w:tc>
        <w:tc>
          <w:tcPr>
            <w:tcW w:w="2891" w:type="dxa"/>
            <w:vAlign w:val="center"/>
          </w:tcPr>
          <w:p w14:paraId="5F18D6E0">
            <w:pPr>
              <w:pStyle w:val="14"/>
            </w:pPr>
            <w:r>
              <w:t>绩效指标描述</w:t>
            </w:r>
          </w:p>
        </w:tc>
        <w:tc>
          <w:tcPr>
            <w:tcW w:w="1276" w:type="dxa"/>
            <w:vAlign w:val="center"/>
          </w:tcPr>
          <w:p w14:paraId="71DC1071">
            <w:pPr>
              <w:pStyle w:val="14"/>
            </w:pPr>
            <w:r>
              <w:t>指标值</w:t>
            </w:r>
          </w:p>
        </w:tc>
        <w:tc>
          <w:tcPr>
            <w:tcW w:w="1843" w:type="dxa"/>
            <w:vAlign w:val="center"/>
          </w:tcPr>
          <w:p w14:paraId="72082FAD">
            <w:pPr>
              <w:pStyle w:val="14"/>
            </w:pPr>
            <w:r>
              <w:t>指标值确定依据</w:t>
            </w:r>
          </w:p>
        </w:tc>
      </w:tr>
      <w:tr w14:paraId="5DB1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8324F">
            <w:pPr>
              <w:pStyle w:val="15"/>
            </w:pPr>
            <w:r>
              <w:t>产出指标</w:t>
            </w:r>
          </w:p>
        </w:tc>
        <w:tc>
          <w:tcPr>
            <w:tcW w:w="1276" w:type="dxa"/>
            <w:vAlign w:val="center"/>
          </w:tcPr>
          <w:p w14:paraId="377A71A8">
            <w:pPr>
              <w:pStyle w:val="13"/>
            </w:pPr>
            <w:r>
              <w:t>数量指标</w:t>
            </w:r>
          </w:p>
        </w:tc>
        <w:tc>
          <w:tcPr>
            <w:tcW w:w="1332" w:type="dxa"/>
            <w:vAlign w:val="center"/>
          </w:tcPr>
          <w:p w14:paraId="6B548036">
            <w:pPr>
              <w:pStyle w:val="13"/>
            </w:pPr>
            <w:r>
              <w:t>工作完成率</w:t>
            </w:r>
          </w:p>
        </w:tc>
        <w:tc>
          <w:tcPr>
            <w:tcW w:w="2891" w:type="dxa"/>
            <w:vAlign w:val="center"/>
          </w:tcPr>
          <w:p w14:paraId="70209E89">
            <w:pPr>
              <w:pStyle w:val="13"/>
            </w:pPr>
            <w:r>
              <w:t>印刷</w:t>
            </w:r>
            <w:r>
              <w:t>工作完成率</w:t>
            </w:r>
          </w:p>
        </w:tc>
        <w:tc>
          <w:tcPr>
            <w:tcW w:w="1276" w:type="dxa"/>
            <w:vAlign w:val="center"/>
          </w:tcPr>
          <w:p w14:paraId="3884858B">
            <w:pPr>
              <w:pStyle w:val="13"/>
            </w:pPr>
            <w:r>
              <w:t>≥100%</w:t>
            </w:r>
          </w:p>
        </w:tc>
        <w:tc>
          <w:tcPr>
            <w:tcW w:w="1843" w:type="dxa"/>
            <w:vAlign w:val="center"/>
          </w:tcPr>
          <w:p w14:paraId="24AC64C7">
            <w:pPr>
              <w:pStyle w:val="13"/>
            </w:pPr>
            <w:r>
              <w:t>工作计划</w:t>
            </w:r>
          </w:p>
        </w:tc>
      </w:tr>
      <w:tr w14:paraId="11AC7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0F0488"/>
        </w:tc>
        <w:tc>
          <w:tcPr>
            <w:tcW w:w="1276" w:type="dxa"/>
            <w:vAlign w:val="center"/>
          </w:tcPr>
          <w:p w14:paraId="278FEDA5">
            <w:pPr>
              <w:pStyle w:val="13"/>
            </w:pPr>
            <w:r>
              <w:t>质量指标</w:t>
            </w:r>
          </w:p>
        </w:tc>
        <w:tc>
          <w:tcPr>
            <w:tcW w:w="1332" w:type="dxa"/>
            <w:vAlign w:val="center"/>
          </w:tcPr>
          <w:p w14:paraId="32B4FA30">
            <w:pPr>
              <w:pStyle w:val="13"/>
            </w:pPr>
            <w:r>
              <w:t>工作合格率</w:t>
            </w:r>
          </w:p>
        </w:tc>
        <w:tc>
          <w:tcPr>
            <w:tcW w:w="2891" w:type="dxa"/>
            <w:vAlign w:val="center"/>
          </w:tcPr>
          <w:p w14:paraId="4306ECE6">
            <w:pPr>
              <w:pStyle w:val="13"/>
            </w:pPr>
            <w:r>
              <w:t>印刷</w:t>
            </w:r>
            <w:r>
              <w:t>工作合格率</w:t>
            </w:r>
          </w:p>
        </w:tc>
        <w:tc>
          <w:tcPr>
            <w:tcW w:w="1276" w:type="dxa"/>
            <w:vAlign w:val="center"/>
          </w:tcPr>
          <w:p w14:paraId="6D3067D3">
            <w:pPr>
              <w:pStyle w:val="13"/>
            </w:pPr>
            <w:r>
              <w:t>≥100%</w:t>
            </w:r>
          </w:p>
        </w:tc>
        <w:tc>
          <w:tcPr>
            <w:tcW w:w="1843" w:type="dxa"/>
            <w:vAlign w:val="center"/>
          </w:tcPr>
          <w:p w14:paraId="6FB3EC37">
            <w:pPr>
              <w:pStyle w:val="13"/>
            </w:pPr>
            <w:r>
              <w:t>工作计划</w:t>
            </w:r>
          </w:p>
        </w:tc>
      </w:tr>
      <w:tr w14:paraId="457C7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3C094"/>
        </w:tc>
        <w:tc>
          <w:tcPr>
            <w:tcW w:w="1276" w:type="dxa"/>
            <w:vAlign w:val="center"/>
          </w:tcPr>
          <w:p w14:paraId="61FAB095">
            <w:pPr>
              <w:pStyle w:val="13"/>
            </w:pPr>
            <w:r>
              <w:t>成本指标</w:t>
            </w:r>
          </w:p>
        </w:tc>
        <w:tc>
          <w:tcPr>
            <w:tcW w:w="1332" w:type="dxa"/>
            <w:vAlign w:val="center"/>
          </w:tcPr>
          <w:p w14:paraId="43E3C5AC">
            <w:pPr>
              <w:pStyle w:val="13"/>
            </w:pPr>
            <w:r>
              <w:t>经费控制数</w:t>
            </w:r>
          </w:p>
        </w:tc>
        <w:tc>
          <w:tcPr>
            <w:tcW w:w="2891" w:type="dxa"/>
            <w:vAlign w:val="center"/>
          </w:tcPr>
          <w:p w14:paraId="1A8A54AF">
            <w:pPr>
              <w:pStyle w:val="13"/>
            </w:pPr>
            <w:r>
              <w:t>印刷</w:t>
            </w:r>
            <w:r>
              <w:t>经费控制数</w:t>
            </w:r>
          </w:p>
        </w:tc>
        <w:tc>
          <w:tcPr>
            <w:tcW w:w="1276" w:type="dxa"/>
            <w:vAlign w:val="center"/>
          </w:tcPr>
          <w:p w14:paraId="0A022193">
            <w:pPr>
              <w:pStyle w:val="13"/>
            </w:pPr>
            <w:r>
              <w:t>≤1万元</w:t>
            </w:r>
          </w:p>
        </w:tc>
        <w:tc>
          <w:tcPr>
            <w:tcW w:w="1843" w:type="dxa"/>
            <w:vAlign w:val="center"/>
          </w:tcPr>
          <w:p w14:paraId="3F96DD06">
            <w:pPr>
              <w:pStyle w:val="13"/>
            </w:pPr>
            <w:r>
              <w:t>工作计划</w:t>
            </w:r>
          </w:p>
        </w:tc>
      </w:tr>
      <w:tr w14:paraId="2E51A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B632A"/>
        </w:tc>
        <w:tc>
          <w:tcPr>
            <w:tcW w:w="1276" w:type="dxa"/>
            <w:vAlign w:val="center"/>
          </w:tcPr>
          <w:p w14:paraId="5447A0BC">
            <w:pPr>
              <w:pStyle w:val="13"/>
            </w:pPr>
            <w:r>
              <w:t>时效指标</w:t>
            </w:r>
          </w:p>
        </w:tc>
        <w:tc>
          <w:tcPr>
            <w:tcW w:w="1332" w:type="dxa"/>
            <w:vAlign w:val="center"/>
          </w:tcPr>
          <w:p w14:paraId="11B380BD">
            <w:pPr>
              <w:pStyle w:val="13"/>
            </w:pPr>
            <w:r>
              <w:t>完成时限</w:t>
            </w:r>
          </w:p>
        </w:tc>
        <w:tc>
          <w:tcPr>
            <w:tcW w:w="2891" w:type="dxa"/>
            <w:vAlign w:val="center"/>
          </w:tcPr>
          <w:p w14:paraId="6F5FAB42">
            <w:pPr>
              <w:pStyle w:val="13"/>
            </w:pPr>
            <w:r>
              <w:t>印刷</w:t>
            </w:r>
            <w:r>
              <w:t>完成时限</w:t>
            </w:r>
          </w:p>
        </w:tc>
        <w:tc>
          <w:tcPr>
            <w:tcW w:w="1276" w:type="dxa"/>
            <w:vAlign w:val="center"/>
          </w:tcPr>
          <w:p w14:paraId="3A33E98C">
            <w:pPr>
              <w:pStyle w:val="13"/>
            </w:pPr>
            <w:r>
              <w:t>2025.12.31</w:t>
            </w:r>
          </w:p>
        </w:tc>
        <w:tc>
          <w:tcPr>
            <w:tcW w:w="1843" w:type="dxa"/>
            <w:vAlign w:val="center"/>
          </w:tcPr>
          <w:p w14:paraId="0422FB34">
            <w:pPr>
              <w:pStyle w:val="13"/>
            </w:pPr>
            <w:r>
              <w:t>工作计划</w:t>
            </w:r>
          </w:p>
        </w:tc>
      </w:tr>
      <w:tr w14:paraId="5699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04360">
            <w:pPr>
              <w:pStyle w:val="15"/>
            </w:pPr>
            <w:r>
              <w:t>效益指标</w:t>
            </w:r>
          </w:p>
        </w:tc>
        <w:tc>
          <w:tcPr>
            <w:tcW w:w="1276" w:type="dxa"/>
            <w:vAlign w:val="center"/>
          </w:tcPr>
          <w:p w14:paraId="74A40F9F">
            <w:pPr>
              <w:pStyle w:val="13"/>
            </w:pPr>
            <w:r>
              <w:t>社会效益指标</w:t>
            </w:r>
          </w:p>
        </w:tc>
        <w:tc>
          <w:tcPr>
            <w:tcW w:w="1332" w:type="dxa"/>
            <w:vAlign w:val="center"/>
          </w:tcPr>
          <w:p w14:paraId="294A471A">
            <w:pPr>
              <w:pStyle w:val="13"/>
            </w:pPr>
            <w:r>
              <w:t>保障工作正常开展</w:t>
            </w:r>
          </w:p>
        </w:tc>
        <w:tc>
          <w:tcPr>
            <w:tcW w:w="2891" w:type="dxa"/>
            <w:vAlign w:val="center"/>
          </w:tcPr>
          <w:p w14:paraId="6213CDCA">
            <w:pPr>
              <w:pStyle w:val="13"/>
            </w:pPr>
            <w:r>
              <w:t>保障印刷</w:t>
            </w:r>
            <w:r>
              <w:t>工作正常开展</w:t>
            </w:r>
          </w:p>
        </w:tc>
        <w:tc>
          <w:tcPr>
            <w:tcW w:w="1276" w:type="dxa"/>
            <w:vAlign w:val="center"/>
          </w:tcPr>
          <w:p w14:paraId="080F7C78">
            <w:pPr>
              <w:pStyle w:val="13"/>
            </w:pPr>
            <w:r>
              <w:t>保障工作正常开展</w:t>
            </w:r>
          </w:p>
        </w:tc>
        <w:tc>
          <w:tcPr>
            <w:tcW w:w="1843" w:type="dxa"/>
            <w:vAlign w:val="center"/>
          </w:tcPr>
          <w:p w14:paraId="661C6FAE">
            <w:pPr>
              <w:pStyle w:val="13"/>
            </w:pPr>
            <w:r>
              <w:t>工作计划</w:t>
            </w:r>
          </w:p>
        </w:tc>
      </w:tr>
      <w:tr w14:paraId="3373C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AD39D">
            <w:pPr>
              <w:pStyle w:val="15"/>
            </w:pPr>
            <w:r>
              <w:t>满意度指标</w:t>
            </w:r>
          </w:p>
        </w:tc>
        <w:tc>
          <w:tcPr>
            <w:tcW w:w="1276" w:type="dxa"/>
            <w:vAlign w:val="center"/>
          </w:tcPr>
          <w:p w14:paraId="02A6A8B2">
            <w:pPr>
              <w:pStyle w:val="13"/>
            </w:pPr>
            <w:r>
              <w:t>服务对象满意度指标</w:t>
            </w:r>
          </w:p>
        </w:tc>
        <w:tc>
          <w:tcPr>
            <w:tcW w:w="1332" w:type="dxa"/>
            <w:vAlign w:val="center"/>
          </w:tcPr>
          <w:p w14:paraId="2D189AF9">
            <w:pPr>
              <w:pStyle w:val="13"/>
            </w:pPr>
            <w:r>
              <w:t>服务对象满意度</w:t>
            </w:r>
          </w:p>
        </w:tc>
        <w:tc>
          <w:tcPr>
            <w:tcW w:w="2891" w:type="dxa"/>
            <w:vAlign w:val="center"/>
          </w:tcPr>
          <w:p w14:paraId="39AEC70F">
            <w:pPr>
              <w:pStyle w:val="13"/>
            </w:pPr>
            <w:r>
              <w:t>服务对象满意度</w:t>
            </w:r>
          </w:p>
        </w:tc>
        <w:tc>
          <w:tcPr>
            <w:tcW w:w="1276" w:type="dxa"/>
            <w:vAlign w:val="center"/>
          </w:tcPr>
          <w:p w14:paraId="36C9E038">
            <w:pPr>
              <w:pStyle w:val="13"/>
            </w:pPr>
            <w:r>
              <w:t>≥90%</w:t>
            </w:r>
          </w:p>
        </w:tc>
        <w:tc>
          <w:tcPr>
            <w:tcW w:w="1843" w:type="dxa"/>
            <w:vAlign w:val="center"/>
          </w:tcPr>
          <w:p w14:paraId="762B0D72">
            <w:pPr>
              <w:pStyle w:val="13"/>
            </w:pPr>
            <w:r>
              <w:t>工作计划</w:t>
            </w:r>
          </w:p>
        </w:tc>
      </w:tr>
    </w:tbl>
    <w:p w14:paraId="697EFB9E">
      <w:pPr>
        <w:sectPr>
          <w:pgSz w:w="11900" w:h="16840"/>
          <w:pgMar w:top="1984" w:right="1304" w:bottom="1134" w:left="1304" w:header="720" w:footer="720" w:gutter="0"/>
          <w:cols w:space="720" w:num="1"/>
        </w:sectPr>
      </w:pPr>
    </w:p>
    <w:p w14:paraId="2D8D48A8">
      <w:pPr>
        <w:jc w:val="center"/>
      </w:pPr>
      <w:r>
        <w:rPr>
          <w:rFonts w:ascii="方正仿宋_GBK" w:hAnsi="方正仿宋_GBK" w:eastAsia="方正仿宋_GBK" w:cs="方正仿宋_GBK"/>
          <w:color w:val="000000"/>
          <w:sz w:val="28"/>
        </w:rPr>
        <w:t xml:space="preserve"> </w:t>
      </w:r>
    </w:p>
    <w:p w14:paraId="2D539DB1">
      <w:pPr>
        <w:ind w:firstLine="560"/>
        <w:outlineLvl w:val="3"/>
      </w:pPr>
      <w:bookmarkStart w:id="42" w:name="_Toc_4_4_0000000043"/>
      <w:r>
        <w:rPr>
          <w:rFonts w:ascii="方正仿宋_GBK" w:hAnsi="方正仿宋_GBK" w:eastAsia="方正仿宋_GBK" w:cs="方正仿宋_GBK"/>
          <w:color w:val="000000"/>
          <w:sz w:val="28"/>
        </w:rPr>
        <w:t>40.综合业务会议费绩效目标表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A7A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01168B">
            <w:pPr>
              <w:pStyle w:val="12"/>
            </w:pPr>
            <w:r>
              <w:t>619005唐山市医疗保障局路南区分局</w:t>
            </w:r>
          </w:p>
        </w:tc>
        <w:tc>
          <w:tcPr>
            <w:tcW w:w="1843" w:type="dxa"/>
            <w:tcBorders>
              <w:top w:val="single" w:color="FFFFFF" w:sz="6" w:space="0"/>
              <w:left w:val="single" w:color="FFFFFF" w:sz="6" w:space="0"/>
              <w:right w:val="single" w:color="FFFFFF" w:sz="6" w:space="0"/>
            </w:tcBorders>
            <w:vAlign w:val="center"/>
          </w:tcPr>
          <w:p w14:paraId="54172D03">
            <w:pPr>
              <w:pStyle w:val="11"/>
            </w:pPr>
            <w:r>
              <w:t>单位：万元</w:t>
            </w:r>
          </w:p>
        </w:tc>
      </w:tr>
      <w:tr w14:paraId="087C6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909F9">
            <w:pPr>
              <w:pStyle w:val="14"/>
            </w:pPr>
            <w:r>
              <w:t>项目编码</w:t>
            </w:r>
          </w:p>
        </w:tc>
        <w:tc>
          <w:tcPr>
            <w:tcW w:w="2608" w:type="dxa"/>
            <w:gridSpan w:val="2"/>
            <w:vAlign w:val="center"/>
          </w:tcPr>
          <w:p w14:paraId="531F2EFC">
            <w:pPr>
              <w:pStyle w:val="13"/>
            </w:pPr>
            <w:r>
              <w:t>13020025P00JP2210005N</w:t>
            </w:r>
          </w:p>
        </w:tc>
        <w:tc>
          <w:tcPr>
            <w:tcW w:w="1587" w:type="dxa"/>
            <w:vAlign w:val="center"/>
          </w:tcPr>
          <w:p w14:paraId="2A1D3A85">
            <w:pPr>
              <w:pStyle w:val="14"/>
            </w:pPr>
            <w:r>
              <w:t>项目名称</w:t>
            </w:r>
          </w:p>
        </w:tc>
        <w:tc>
          <w:tcPr>
            <w:tcW w:w="4423" w:type="dxa"/>
            <w:gridSpan w:val="3"/>
            <w:vAlign w:val="center"/>
          </w:tcPr>
          <w:p w14:paraId="35362367">
            <w:pPr>
              <w:pStyle w:val="13"/>
            </w:pPr>
            <w:r>
              <w:t>综合业务会议费</w:t>
            </w:r>
          </w:p>
        </w:tc>
      </w:tr>
      <w:tr w14:paraId="430C4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2EBD4">
            <w:pPr>
              <w:pStyle w:val="14"/>
            </w:pPr>
            <w:r>
              <w:t>预算规模及资金用途</w:t>
            </w:r>
          </w:p>
        </w:tc>
        <w:tc>
          <w:tcPr>
            <w:tcW w:w="1276" w:type="dxa"/>
            <w:vAlign w:val="center"/>
          </w:tcPr>
          <w:p w14:paraId="1DD300D0">
            <w:pPr>
              <w:pStyle w:val="14"/>
            </w:pPr>
            <w:r>
              <w:t>预算数</w:t>
            </w:r>
          </w:p>
        </w:tc>
        <w:tc>
          <w:tcPr>
            <w:tcW w:w="1332" w:type="dxa"/>
            <w:vAlign w:val="center"/>
          </w:tcPr>
          <w:p w14:paraId="59EB7F10">
            <w:pPr>
              <w:pStyle w:val="13"/>
            </w:pPr>
            <w:r>
              <w:t>0.50</w:t>
            </w:r>
          </w:p>
        </w:tc>
        <w:tc>
          <w:tcPr>
            <w:tcW w:w="1587" w:type="dxa"/>
            <w:vAlign w:val="center"/>
          </w:tcPr>
          <w:p w14:paraId="4311E3BA">
            <w:pPr>
              <w:pStyle w:val="14"/>
            </w:pPr>
            <w:r>
              <w:t>其中：财政    资金</w:t>
            </w:r>
          </w:p>
        </w:tc>
        <w:tc>
          <w:tcPr>
            <w:tcW w:w="1304" w:type="dxa"/>
            <w:vAlign w:val="center"/>
          </w:tcPr>
          <w:p w14:paraId="0E095612">
            <w:pPr>
              <w:pStyle w:val="13"/>
            </w:pPr>
            <w:r>
              <w:t>0.50</w:t>
            </w:r>
          </w:p>
        </w:tc>
        <w:tc>
          <w:tcPr>
            <w:tcW w:w="1276" w:type="dxa"/>
            <w:vAlign w:val="center"/>
          </w:tcPr>
          <w:p w14:paraId="3D411095">
            <w:pPr>
              <w:pStyle w:val="14"/>
            </w:pPr>
            <w:r>
              <w:t>其他资金</w:t>
            </w:r>
          </w:p>
        </w:tc>
        <w:tc>
          <w:tcPr>
            <w:tcW w:w="1843" w:type="dxa"/>
            <w:vAlign w:val="center"/>
          </w:tcPr>
          <w:p w14:paraId="0A5722FF">
            <w:pPr>
              <w:pStyle w:val="13"/>
            </w:pPr>
            <w:r>
              <w:t xml:space="preserve"> </w:t>
            </w:r>
          </w:p>
        </w:tc>
      </w:tr>
      <w:tr w14:paraId="3FEA0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7876E"/>
        </w:tc>
        <w:tc>
          <w:tcPr>
            <w:tcW w:w="8618" w:type="dxa"/>
            <w:gridSpan w:val="6"/>
            <w:vAlign w:val="center"/>
          </w:tcPr>
          <w:p w14:paraId="2B9B002A">
            <w:pPr>
              <w:pStyle w:val="13"/>
            </w:pPr>
            <w:r>
              <w:t>做好各项工作，保障单位业务开展。</w:t>
            </w:r>
          </w:p>
        </w:tc>
      </w:tr>
      <w:tr w14:paraId="49F00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D3557">
            <w:pPr>
              <w:pStyle w:val="14"/>
            </w:pPr>
            <w:r>
              <w:t>资金支出计划（%）</w:t>
            </w:r>
          </w:p>
        </w:tc>
        <w:tc>
          <w:tcPr>
            <w:tcW w:w="2608" w:type="dxa"/>
            <w:gridSpan w:val="2"/>
            <w:vAlign w:val="center"/>
          </w:tcPr>
          <w:p w14:paraId="16ABD720">
            <w:pPr>
              <w:pStyle w:val="14"/>
            </w:pPr>
            <w:r>
              <w:t>3月底</w:t>
            </w:r>
          </w:p>
        </w:tc>
        <w:tc>
          <w:tcPr>
            <w:tcW w:w="1587" w:type="dxa"/>
            <w:vAlign w:val="center"/>
          </w:tcPr>
          <w:p w14:paraId="248FBAEC">
            <w:pPr>
              <w:pStyle w:val="14"/>
            </w:pPr>
            <w:r>
              <w:t>6月底</w:t>
            </w:r>
          </w:p>
        </w:tc>
        <w:tc>
          <w:tcPr>
            <w:tcW w:w="1304" w:type="dxa"/>
            <w:vAlign w:val="center"/>
          </w:tcPr>
          <w:p w14:paraId="63C2DE42">
            <w:pPr>
              <w:pStyle w:val="14"/>
            </w:pPr>
            <w:r>
              <w:t>10月底</w:t>
            </w:r>
          </w:p>
        </w:tc>
        <w:tc>
          <w:tcPr>
            <w:tcW w:w="3119" w:type="dxa"/>
            <w:gridSpan w:val="2"/>
            <w:vAlign w:val="center"/>
          </w:tcPr>
          <w:p w14:paraId="5002F99C">
            <w:pPr>
              <w:pStyle w:val="14"/>
            </w:pPr>
            <w:r>
              <w:t>12月底</w:t>
            </w:r>
          </w:p>
        </w:tc>
      </w:tr>
      <w:tr w14:paraId="6BD7B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026CD"/>
        </w:tc>
        <w:tc>
          <w:tcPr>
            <w:tcW w:w="2608" w:type="dxa"/>
            <w:gridSpan w:val="2"/>
            <w:vAlign w:val="center"/>
          </w:tcPr>
          <w:p w14:paraId="36515C23">
            <w:pPr>
              <w:pStyle w:val="15"/>
            </w:pPr>
            <w:r>
              <w:t>20%</w:t>
            </w:r>
          </w:p>
        </w:tc>
        <w:tc>
          <w:tcPr>
            <w:tcW w:w="1587" w:type="dxa"/>
            <w:vAlign w:val="center"/>
          </w:tcPr>
          <w:p w14:paraId="43A681AA">
            <w:pPr>
              <w:pStyle w:val="15"/>
            </w:pPr>
            <w:r>
              <w:t>50%</w:t>
            </w:r>
          </w:p>
        </w:tc>
        <w:tc>
          <w:tcPr>
            <w:tcW w:w="1304" w:type="dxa"/>
            <w:vAlign w:val="center"/>
          </w:tcPr>
          <w:p w14:paraId="27738B16">
            <w:pPr>
              <w:pStyle w:val="15"/>
            </w:pPr>
            <w:r>
              <w:t>80%</w:t>
            </w:r>
          </w:p>
        </w:tc>
        <w:tc>
          <w:tcPr>
            <w:tcW w:w="3119" w:type="dxa"/>
            <w:gridSpan w:val="2"/>
            <w:vAlign w:val="center"/>
          </w:tcPr>
          <w:p w14:paraId="52F5A092">
            <w:pPr>
              <w:pStyle w:val="15"/>
            </w:pPr>
            <w:r>
              <w:t>100%</w:t>
            </w:r>
          </w:p>
        </w:tc>
      </w:tr>
      <w:tr w14:paraId="4112D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2D1B9">
            <w:pPr>
              <w:pStyle w:val="14"/>
            </w:pPr>
            <w:r>
              <w:t>绩效目标</w:t>
            </w:r>
          </w:p>
        </w:tc>
        <w:tc>
          <w:tcPr>
            <w:tcW w:w="8618" w:type="dxa"/>
            <w:gridSpan w:val="6"/>
            <w:vAlign w:val="center"/>
          </w:tcPr>
          <w:p w14:paraId="551E827A">
            <w:pPr>
              <w:pStyle w:val="13"/>
            </w:pPr>
            <w:r>
              <w:t>1.召开全区医疗保障工作会、调度会、培训会、座谈会等。</w:t>
            </w:r>
          </w:p>
          <w:p w14:paraId="07615FEF">
            <w:pPr>
              <w:pStyle w:val="13"/>
            </w:pPr>
          </w:p>
        </w:tc>
      </w:tr>
    </w:tbl>
    <w:p w14:paraId="09E41B8C">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604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C869B">
            <w:pPr>
              <w:pStyle w:val="14"/>
            </w:pPr>
            <w:r>
              <w:t>一级指标</w:t>
            </w:r>
          </w:p>
        </w:tc>
        <w:tc>
          <w:tcPr>
            <w:tcW w:w="1276" w:type="dxa"/>
            <w:vAlign w:val="center"/>
          </w:tcPr>
          <w:p w14:paraId="2D19908E">
            <w:pPr>
              <w:pStyle w:val="14"/>
            </w:pPr>
            <w:r>
              <w:t>二级指标</w:t>
            </w:r>
          </w:p>
        </w:tc>
        <w:tc>
          <w:tcPr>
            <w:tcW w:w="1332" w:type="dxa"/>
            <w:vAlign w:val="center"/>
          </w:tcPr>
          <w:p w14:paraId="49099CA8">
            <w:pPr>
              <w:pStyle w:val="14"/>
            </w:pPr>
            <w:r>
              <w:t>三级指标</w:t>
            </w:r>
          </w:p>
        </w:tc>
        <w:tc>
          <w:tcPr>
            <w:tcW w:w="2891" w:type="dxa"/>
            <w:vAlign w:val="center"/>
          </w:tcPr>
          <w:p w14:paraId="38F0BA85">
            <w:pPr>
              <w:pStyle w:val="14"/>
            </w:pPr>
            <w:r>
              <w:t>绩效指标描述</w:t>
            </w:r>
          </w:p>
        </w:tc>
        <w:tc>
          <w:tcPr>
            <w:tcW w:w="1276" w:type="dxa"/>
            <w:vAlign w:val="center"/>
          </w:tcPr>
          <w:p w14:paraId="626C3143">
            <w:pPr>
              <w:pStyle w:val="14"/>
            </w:pPr>
            <w:r>
              <w:t>指标值</w:t>
            </w:r>
          </w:p>
        </w:tc>
        <w:tc>
          <w:tcPr>
            <w:tcW w:w="1843" w:type="dxa"/>
            <w:vAlign w:val="center"/>
          </w:tcPr>
          <w:p w14:paraId="7E0AD45A">
            <w:pPr>
              <w:pStyle w:val="14"/>
            </w:pPr>
            <w:r>
              <w:t>指标值确定依据</w:t>
            </w:r>
          </w:p>
        </w:tc>
      </w:tr>
      <w:tr w14:paraId="39EA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FC2C9">
            <w:pPr>
              <w:pStyle w:val="15"/>
            </w:pPr>
            <w:r>
              <w:t>产出指标</w:t>
            </w:r>
          </w:p>
        </w:tc>
        <w:tc>
          <w:tcPr>
            <w:tcW w:w="1276" w:type="dxa"/>
            <w:vAlign w:val="center"/>
          </w:tcPr>
          <w:p w14:paraId="2EDFA7E8">
            <w:pPr>
              <w:pStyle w:val="13"/>
            </w:pPr>
            <w:r>
              <w:t>数量指标</w:t>
            </w:r>
          </w:p>
        </w:tc>
        <w:tc>
          <w:tcPr>
            <w:tcW w:w="1332" w:type="dxa"/>
            <w:vAlign w:val="center"/>
          </w:tcPr>
          <w:p w14:paraId="631CF40E">
            <w:pPr>
              <w:pStyle w:val="13"/>
            </w:pPr>
            <w:r>
              <w:t>工作完成率</w:t>
            </w:r>
          </w:p>
        </w:tc>
        <w:tc>
          <w:tcPr>
            <w:tcW w:w="2891" w:type="dxa"/>
            <w:vAlign w:val="center"/>
          </w:tcPr>
          <w:p w14:paraId="7213B64C">
            <w:pPr>
              <w:pStyle w:val="13"/>
            </w:pPr>
            <w:r>
              <w:t>综合业务会议</w:t>
            </w:r>
            <w:r>
              <w:t>工作完成率</w:t>
            </w:r>
          </w:p>
        </w:tc>
        <w:tc>
          <w:tcPr>
            <w:tcW w:w="1276" w:type="dxa"/>
            <w:vAlign w:val="center"/>
          </w:tcPr>
          <w:p w14:paraId="50AB1D85">
            <w:pPr>
              <w:pStyle w:val="13"/>
            </w:pPr>
            <w:r>
              <w:t>≥100%</w:t>
            </w:r>
          </w:p>
        </w:tc>
        <w:tc>
          <w:tcPr>
            <w:tcW w:w="1843" w:type="dxa"/>
            <w:vAlign w:val="center"/>
          </w:tcPr>
          <w:p w14:paraId="5CACF3BE">
            <w:pPr>
              <w:pStyle w:val="13"/>
            </w:pPr>
            <w:r>
              <w:t>工作计划</w:t>
            </w:r>
          </w:p>
        </w:tc>
      </w:tr>
      <w:tr w14:paraId="69AB8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84B99"/>
        </w:tc>
        <w:tc>
          <w:tcPr>
            <w:tcW w:w="1276" w:type="dxa"/>
            <w:vAlign w:val="center"/>
          </w:tcPr>
          <w:p w14:paraId="531A83E3">
            <w:pPr>
              <w:pStyle w:val="13"/>
            </w:pPr>
            <w:r>
              <w:t>质量指标</w:t>
            </w:r>
          </w:p>
        </w:tc>
        <w:tc>
          <w:tcPr>
            <w:tcW w:w="1332" w:type="dxa"/>
            <w:vAlign w:val="center"/>
          </w:tcPr>
          <w:p w14:paraId="182CF130">
            <w:pPr>
              <w:pStyle w:val="13"/>
            </w:pPr>
            <w:r>
              <w:t>工作合格率</w:t>
            </w:r>
          </w:p>
        </w:tc>
        <w:tc>
          <w:tcPr>
            <w:tcW w:w="2891" w:type="dxa"/>
            <w:vAlign w:val="center"/>
          </w:tcPr>
          <w:p w14:paraId="58E02432">
            <w:pPr>
              <w:pStyle w:val="13"/>
            </w:pPr>
            <w:r>
              <w:t>综合业务会议</w:t>
            </w:r>
            <w:r>
              <w:t>工作合格率</w:t>
            </w:r>
          </w:p>
        </w:tc>
        <w:tc>
          <w:tcPr>
            <w:tcW w:w="1276" w:type="dxa"/>
            <w:vAlign w:val="center"/>
          </w:tcPr>
          <w:p w14:paraId="1D57F06E">
            <w:pPr>
              <w:pStyle w:val="13"/>
            </w:pPr>
            <w:r>
              <w:t>≥100%</w:t>
            </w:r>
          </w:p>
        </w:tc>
        <w:tc>
          <w:tcPr>
            <w:tcW w:w="1843" w:type="dxa"/>
            <w:vAlign w:val="center"/>
          </w:tcPr>
          <w:p w14:paraId="762CF727">
            <w:pPr>
              <w:pStyle w:val="13"/>
            </w:pPr>
            <w:r>
              <w:t>工作计划</w:t>
            </w:r>
          </w:p>
        </w:tc>
      </w:tr>
      <w:tr w14:paraId="5D6D5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B02CD"/>
        </w:tc>
        <w:tc>
          <w:tcPr>
            <w:tcW w:w="1276" w:type="dxa"/>
            <w:vAlign w:val="center"/>
          </w:tcPr>
          <w:p w14:paraId="376D97CC">
            <w:pPr>
              <w:pStyle w:val="13"/>
            </w:pPr>
            <w:r>
              <w:t>成本指标</w:t>
            </w:r>
          </w:p>
        </w:tc>
        <w:tc>
          <w:tcPr>
            <w:tcW w:w="1332" w:type="dxa"/>
            <w:vAlign w:val="center"/>
          </w:tcPr>
          <w:p w14:paraId="31D0558E">
            <w:pPr>
              <w:pStyle w:val="13"/>
            </w:pPr>
            <w:r>
              <w:t>单位成本</w:t>
            </w:r>
          </w:p>
        </w:tc>
        <w:tc>
          <w:tcPr>
            <w:tcW w:w="2891" w:type="dxa"/>
            <w:vAlign w:val="center"/>
          </w:tcPr>
          <w:p w14:paraId="472159D9">
            <w:pPr>
              <w:pStyle w:val="13"/>
            </w:pPr>
            <w:r>
              <w:t>综合业务会议</w:t>
            </w:r>
            <w:r>
              <w:t>项目单位成本</w:t>
            </w:r>
          </w:p>
        </w:tc>
        <w:tc>
          <w:tcPr>
            <w:tcW w:w="1276" w:type="dxa"/>
            <w:vAlign w:val="center"/>
          </w:tcPr>
          <w:p w14:paraId="1D542DFA">
            <w:pPr>
              <w:pStyle w:val="13"/>
            </w:pPr>
            <w:r>
              <w:t>≤0.2万元/次</w:t>
            </w:r>
          </w:p>
        </w:tc>
        <w:tc>
          <w:tcPr>
            <w:tcW w:w="1843" w:type="dxa"/>
            <w:vAlign w:val="center"/>
          </w:tcPr>
          <w:p w14:paraId="16CA3B9D">
            <w:pPr>
              <w:pStyle w:val="13"/>
            </w:pPr>
            <w:r>
              <w:t>工作计划</w:t>
            </w:r>
          </w:p>
        </w:tc>
      </w:tr>
      <w:tr w14:paraId="2254A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6839F"/>
        </w:tc>
        <w:tc>
          <w:tcPr>
            <w:tcW w:w="1276" w:type="dxa"/>
            <w:vAlign w:val="center"/>
          </w:tcPr>
          <w:p w14:paraId="143DCB90">
            <w:pPr>
              <w:pStyle w:val="13"/>
            </w:pPr>
            <w:r>
              <w:t>时效指标</w:t>
            </w:r>
          </w:p>
        </w:tc>
        <w:tc>
          <w:tcPr>
            <w:tcW w:w="1332" w:type="dxa"/>
            <w:vAlign w:val="center"/>
          </w:tcPr>
          <w:p w14:paraId="2180C975">
            <w:pPr>
              <w:pStyle w:val="13"/>
            </w:pPr>
            <w:r>
              <w:t>完成时效</w:t>
            </w:r>
          </w:p>
        </w:tc>
        <w:tc>
          <w:tcPr>
            <w:tcW w:w="2891" w:type="dxa"/>
            <w:vAlign w:val="center"/>
          </w:tcPr>
          <w:p w14:paraId="7E2C6B69">
            <w:pPr>
              <w:pStyle w:val="13"/>
            </w:pPr>
            <w:r>
              <w:t>综合业务会议</w:t>
            </w:r>
            <w:r>
              <w:t>完成时效</w:t>
            </w:r>
          </w:p>
        </w:tc>
        <w:tc>
          <w:tcPr>
            <w:tcW w:w="1276" w:type="dxa"/>
            <w:vAlign w:val="center"/>
          </w:tcPr>
          <w:p w14:paraId="35F4C766">
            <w:pPr>
              <w:pStyle w:val="13"/>
            </w:pPr>
            <w:r>
              <w:t>2025.12.31</w:t>
            </w:r>
          </w:p>
        </w:tc>
        <w:tc>
          <w:tcPr>
            <w:tcW w:w="1843" w:type="dxa"/>
            <w:vAlign w:val="center"/>
          </w:tcPr>
          <w:p w14:paraId="5F3F20B7">
            <w:pPr>
              <w:pStyle w:val="13"/>
            </w:pPr>
            <w:r>
              <w:t>工作计划</w:t>
            </w:r>
          </w:p>
        </w:tc>
      </w:tr>
      <w:tr w14:paraId="600C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81AEA7">
            <w:pPr>
              <w:pStyle w:val="15"/>
            </w:pPr>
            <w:r>
              <w:t>效益指标</w:t>
            </w:r>
          </w:p>
        </w:tc>
        <w:tc>
          <w:tcPr>
            <w:tcW w:w="1276" w:type="dxa"/>
            <w:vAlign w:val="center"/>
          </w:tcPr>
          <w:p w14:paraId="2473A02B">
            <w:pPr>
              <w:pStyle w:val="13"/>
            </w:pPr>
            <w:r>
              <w:t>社会效益指标</w:t>
            </w:r>
          </w:p>
        </w:tc>
        <w:tc>
          <w:tcPr>
            <w:tcW w:w="1332" w:type="dxa"/>
            <w:vAlign w:val="center"/>
          </w:tcPr>
          <w:p w14:paraId="2E1DC10F">
            <w:pPr>
              <w:pStyle w:val="13"/>
            </w:pPr>
            <w:r>
              <w:t>保障工作正常开展</w:t>
            </w:r>
          </w:p>
        </w:tc>
        <w:tc>
          <w:tcPr>
            <w:tcW w:w="2891" w:type="dxa"/>
            <w:vAlign w:val="center"/>
          </w:tcPr>
          <w:p w14:paraId="5424A94E">
            <w:pPr>
              <w:pStyle w:val="13"/>
            </w:pPr>
            <w:r>
              <w:t>保障综合业务会议</w:t>
            </w:r>
            <w:r>
              <w:t>工作正常开展</w:t>
            </w:r>
          </w:p>
        </w:tc>
        <w:tc>
          <w:tcPr>
            <w:tcW w:w="1276" w:type="dxa"/>
            <w:vAlign w:val="center"/>
          </w:tcPr>
          <w:p w14:paraId="05EA611B">
            <w:pPr>
              <w:pStyle w:val="13"/>
            </w:pPr>
            <w:r>
              <w:t>保障工作正常开展</w:t>
            </w:r>
          </w:p>
        </w:tc>
        <w:tc>
          <w:tcPr>
            <w:tcW w:w="1843" w:type="dxa"/>
            <w:vAlign w:val="center"/>
          </w:tcPr>
          <w:p w14:paraId="3BF1AA8F">
            <w:pPr>
              <w:pStyle w:val="13"/>
            </w:pPr>
            <w:r>
              <w:t>工作计划</w:t>
            </w:r>
          </w:p>
        </w:tc>
      </w:tr>
      <w:tr w14:paraId="3524E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071AA">
            <w:pPr>
              <w:pStyle w:val="15"/>
            </w:pPr>
            <w:r>
              <w:t>满意度指标</w:t>
            </w:r>
          </w:p>
        </w:tc>
        <w:tc>
          <w:tcPr>
            <w:tcW w:w="1276" w:type="dxa"/>
            <w:vAlign w:val="center"/>
          </w:tcPr>
          <w:p w14:paraId="2F8D8FFC">
            <w:pPr>
              <w:pStyle w:val="13"/>
            </w:pPr>
            <w:r>
              <w:t>服务对象满意度指标</w:t>
            </w:r>
          </w:p>
        </w:tc>
        <w:tc>
          <w:tcPr>
            <w:tcW w:w="1332" w:type="dxa"/>
            <w:vAlign w:val="center"/>
          </w:tcPr>
          <w:p w14:paraId="6C5C8D80">
            <w:pPr>
              <w:pStyle w:val="13"/>
            </w:pPr>
            <w:r>
              <w:t>服务对象满意度</w:t>
            </w:r>
          </w:p>
        </w:tc>
        <w:tc>
          <w:tcPr>
            <w:tcW w:w="2891" w:type="dxa"/>
            <w:vAlign w:val="center"/>
          </w:tcPr>
          <w:p w14:paraId="6AA5D955">
            <w:pPr>
              <w:pStyle w:val="13"/>
            </w:pPr>
            <w:r>
              <w:t>服务对象满意度</w:t>
            </w:r>
          </w:p>
        </w:tc>
        <w:tc>
          <w:tcPr>
            <w:tcW w:w="1276" w:type="dxa"/>
            <w:vAlign w:val="center"/>
          </w:tcPr>
          <w:p w14:paraId="242FCCB7">
            <w:pPr>
              <w:pStyle w:val="13"/>
            </w:pPr>
            <w:r>
              <w:t>≥90%</w:t>
            </w:r>
          </w:p>
        </w:tc>
        <w:tc>
          <w:tcPr>
            <w:tcW w:w="1843" w:type="dxa"/>
            <w:vAlign w:val="center"/>
          </w:tcPr>
          <w:p w14:paraId="0F0AF2E5">
            <w:pPr>
              <w:pStyle w:val="13"/>
            </w:pPr>
            <w:r>
              <w:t>工作计划</w:t>
            </w:r>
          </w:p>
        </w:tc>
      </w:tr>
    </w:tbl>
    <w:p w14:paraId="06111D1B">
      <w:pPr>
        <w:sectPr>
          <w:pgSz w:w="11900" w:h="16840"/>
          <w:pgMar w:top="1984" w:right="1304" w:bottom="1134" w:left="1304" w:header="720" w:footer="720" w:gutter="0"/>
          <w:cols w:space="720" w:num="1"/>
        </w:sectPr>
      </w:pPr>
    </w:p>
    <w:p w14:paraId="63628D7E">
      <w:pPr>
        <w:jc w:val="center"/>
      </w:pPr>
      <w:r>
        <w:rPr>
          <w:rFonts w:ascii="方正仿宋_GBK" w:hAnsi="方正仿宋_GBK" w:eastAsia="方正仿宋_GBK" w:cs="方正仿宋_GBK"/>
          <w:color w:val="000000"/>
          <w:sz w:val="28"/>
        </w:rPr>
        <w:t xml:space="preserve"> </w:t>
      </w:r>
    </w:p>
    <w:p w14:paraId="5F85E5AD">
      <w:pPr>
        <w:ind w:firstLine="560"/>
        <w:outlineLvl w:val="3"/>
      </w:pPr>
      <w:bookmarkStart w:id="43" w:name="_Toc_4_4_0000000044"/>
      <w:r>
        <w:rPr>
          <w:rFonts w:ascii="方正仿宋_GBK" w:hAnsi="方正仿宋_GBK" w:eastAsia="方正仿宋_GBK" w:cs="方正仿宋_GBK"/>
          <w:color w:val="000000"/>
          <w:sz w:val="28"/>
        </w:rPr>
        <w:t>41.网络租赁费绩效目标表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A02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6B9A8D">
            <w:pPr>
              <w:pStyle w:val="12"/>
            </w:pPr>
            <w:r>
              <w:t>619006唐山市医疗保障局路北区分局</w:t>
            </w:r>
          </w:p>
        </w:tc>
        <w:tc>
          <w:tcPr>
            <w:tcW w:w="1843" w:type="dxa"/>
            <w:tcBorders>
              <w:top w:val="single" w:color="FFFFFF" w:sz="6" w:space="0"/>
              <w:left w:val="single" w:color="FFFFFF" w:sz="6" w:space="0"/>
              <w:right w:val="single" w:color="FFFFFF" w:sz="6" w:space="0"/>
            </w:tcBorders>
            <w:vAlign w:val="center"/>
          </w:tcPr>
          <w:p w14:paraId="62E5DF05">
            <w:pPr>
              <w:pStyle w:val="11"/>
            </w:pPr>
            <w:r>
              <w:t>单位：万元</w:t>
            </w:r>
          </w:p>
        </w:tc>
      </w:tr>
      <w:tr w14:paraId="1FA34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02C02">
            <w:pPr>
              <w:pStyle w:val="14"/>
            </w:pPr>
            <w:r>
              <w:t>项目编码</w:t>
            </w:r>
          </w:p>
        </w:tc>
        <w:tc>
          <w:tcPr>
            <w:tcW w:w="2608" w:type="dxa"/>
            <w:gridSpan w:val="2"/>
            <w:vAlign w:val="center"/>
          </w:tcPr>
          <w:p w14:paraId="39F6B88D">
            <w:pPr>
              <w:pStyle w:val="13"/>
            </w:pPr>
            <w:r>
              <w:t>13020025P00N0F610005K</w:t>
            </w:r>
          </w:p>
        </w:tc>
        <w:tc>
          <w:tcPr>
            <w:tcW w:w="1587" w:type="dxa"/>
            <w:vAlign w:val="center"/>
          </w:tcPr>
          <w:p w14:paraId="74E26BBD">
            <w:pPr>
              <w:pStyle w:val="14"/>
            </w:pPr>
            <w:r>
              <w:t>项目名称</w:t>
            </w:r>
          </w:p>
        </w:tc>
        <w:tc>
          <w:tcPr>
            <w:tcW w:w="4423" w:type="dxa"/>
            <w:gridSpan w:val="3"/>
            <w:vAlign w:val="center"/>
          </w:tcPr>
          <w:p w14:paraId="53B20C67">
            <w:pPr>
              <w:pStyle w:val="13"/>
            </w:pPr>
            <w:r>
              <w:t>网络租赁费</w:t>
            </w:r>
          </w:p>
        </w:tc>
      </w:tr>
      <w:tr w14:paraId="3A306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971D5">
            <w:pPr>
              <w:pStyle w:val="14"/>
            </w:pPr>
            <w:r>
              <w:t>预算规模及资金用途</w:t>
            </w:r>
          </w:p>
        </w:tc>
        <w:tc>
          <w:tcPr>
            <w:tcW w:w="1276" w:type="dxa"/>
            <w:vAlign w:val="center"/>
          </w:tcPr>
          <w:p w14:paraId="54E87CEE">
            <w:pPr>
              <w:pStyle w:val="14"/>
            </w:pPr>
            <w:r>
              <w:t>预算数</w:t>
            </w:r>
          </w:p>
        </w:tc>
        <w:tc>
          <w:tcPr>
            <w:tcW w:w="1332" w:type="dxa"/>
            <w:vAlign w:val="center"/>
          </w:tcPr>
          <w:p w14:paraId="2760F42F">
            <w:pPr>
              <w:pStyle w:val="13"/>
            </w:pPr>
            <w:r>
              <w:t>0.60</w:t>
            </w:r>
          </w:p>
        </w:tc>
        <w:tc>
          <w:tcPr>
            <w:tcW w:w="1587" w:type="dxa"/>
            <w:vAlign w:val="center"/>
          </w:tcPr>
          <w:p w14:paraId="67FC52F0">
            <w:pPr>
              <w:pStyle w:val="14"/>
            </w:pPr>
            <w:r>
              <w:t>其中：财政    资金</w:t>
            </w:r>
          </w:p>
        </w:tc>
        <w:tc>
          <w:tcPr>
            <w:tcW w:w="1304" w:type="dxa"/>
            <w:vAlign w:val="center"/>
          </w:tcPr>
          <w:p w14:paraId="61E43F85">
            <w:pPr>
              <w:pStyle w:val="13"/>
            </w:pPr>
            <w:r>
              <w:t>0.60</w:t>
            </w:r>
          </w:p>
        </w:tc>
        <w:tc>
          <w:tcPr>
            <w:tcW w:w="1276" w:type="dxa"/>
            <w:vAlign w:val="center"/>
          </w:tcPr>
          <w:p w14:paraId="4893F454">
            <w:pPr>
              <w:pStyle w:val="14"/>
            </w:pPr>
            <w:r>
              <w:t>其他资金</w:t>
            </w:r>
          </w:p>
        </w:tc>
        <w:tc>
          <w:tcPr>
            <w:tcW w:w="1843" w:type="dxa"/>
            <w:vAlign w:val="center"/>
          </w:tcPr>
          <w:p w14:paraId="5B6E4035">
            <w:pPr>
              <w:pStyle w:val="13"/>
            </w:pPr>
            <w:r>
              <w:t xml:space="preserve"> </w:t>
            </w:r>
          </w:p>
        </w:tc>
      </w:tr>
      <w:tr w14:paraId="37D37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F72D9"/>
        </w:tc>
        <w:tc>
          <w:tcPr>
            <w:tcW w:w="8618" w:type="dxa"/>
            <w:gridSpan w:val="6"/>
            <w:vAlign w:val="center"/>
          </w:tcPr>
          <w:p w14:paraId="7F816DA8">
            <w:pPr>
              <w:pStyle w:val="13"/>
            </w:pPr>
            <w:r>
              <w:t>互联网使用和网络租赁费</w:t>
            </w:r>
          </w:p>
        </w:tc>
      </w:tr>
      <w:tr w14:paraId="4C558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3C39E">
            <w:pPr>
              <w:pStyle w:val="14"/>
            </w:pPr>
            <w:r>
              <w:t>资金支出计划（%）</w:t>
            </w:r>
          </w:p>
        </w:tc>
        <w:tc>
          <w:tcPr>
            <w:tcW w:w="2608" w:type="dxa"/>
            <w:gridSpan w:val="2"/>
            <w:vAlign w:val="center"/>
          </w:tcPr>
          <w:p w14:paraId="561B1ED7">
            <w:pPr>
              <w:pStyle w:val="14"/>
            </w:pPr>
            <w:r>
              <w:t>3月底</w:t>
            </w:r>
          </w:p>
        </w:tc>
        <w:tc>
          <w:tcPr>
            <w:tcW w:w="1587" w:type="dxa"/>
            <w:vAlign w:val="center"/>
          </w:tcPr>
          <w:p w14:paraId="31C7C893">
            <w:pPr>
              <w:pStyle w:val="14"/>
            </w:pPr>
            <w:r>
              <w:t>6月底</w:t>
            </w:r>
          </w:p>
        </w:tc>
        <w:tc>
          <w:tcPr>
            <w:tcW w:w="1304" w:type="dxa"/>
            <w:vAlign w:val="center"/>
          </w:tcPr>
          <w:p w14:paraId="39C5F30E">
            <w:pPr>
              <w:pStyle w:val="14"/>
            </w:pPr>
            <w:r>
              <w:t>10月底</w:t>
            </w:r>
          </w:p>
        </w:tc>
        <w:tc>
          <w:tcPr>
            <w:tcW w:w="3119" w:type="dxa"/>
            <w:gridSpan w:val="2"/>
            <w:vAlign w:val="center"/>
          </w:tcPr>
          <w:p w14:paraId="085B6B4D">
            <w:pPr>
              <w:pStyle w:val="14"/>
            </w:pPr>
            <w:r>
              <w:t>12月底</w:t>
            </w:r>
          </w:p>
        </w:tc>
      </w:tr>
      <w:tr w14:paraId="0EDA3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DCC80"/>
        </w:tc>
        <w:tc>
          <w:tcPr>
            <w:tcW w:w="2608" w:type="dxa"/>
            <w:gridSpan w:val="2"/>
            <w:vAlign w:val="center"/>
          </w:tcPr>
          <w:p w14:paraId="4869989A">
            <w:pPr>
              <w:pStyle w:val="15"/>
            </w:pPr>
            <w:r>
              <w:t>20%</w:t>
            </w:r>
          </w:p>
        </w:tc>
        <w:tc>
          <w:tcPr>
            <w:tcW w:w="1587" w:type="dxa"/>
            <w:vAlign w:val="center"/>
          </w:tcPr>
          <w:p w14:paraId="7F246EE6">
            <w:pPr>
              <w:pStyle w:val="15"/>
            </w:pPr>
            <w:r>
              <w:t>50%</w:t>
            </w:r>
          </w:p>
        </w:tc>
        <w:tc>
          <w:tcPr>
            <w:tcW w:w="1304" w:type="dxa"/>
            <w:vAlign w:val="center"/>
          </w:tcPr>
          <w:p w14:paraId="15EFC349">
            <w:pPr>
              <w:pStyle w:val="15"/>
            </w:pPr>
            <w:r>
              <w:t>80%</w:t>
            </w:r>
          </w:p>
        </w:tc>
        <w:tc>
          <w:tcPr>
            <w:tcW w:w="3119" w:type="dxa"/>
            <w:gridSpan w:val="2"/>
            <w:vAlign w:val="center"/>
          </w:tcPr>
          <w:p w14:paraId="79C5CF83">
            <w:pPr>
              <w:pStyle w:val="15"/>
            </w:pPr>
            <w:r>
              <w:t>100%</w:t>
            </w:r>
          </w:p>
        </w:tc>
      </w:tr>
      <w:tr w14:paraId="35ED06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82DA1">
            <w:pPr>
              <w:pStyle w:val="14"/>
            </w:pPr>
            <w:r>
              <w:t>绩效目标</w:t>
            </w:r>
          </w:p>
        </w:tc>
        <w:tc>
          <w:tcPr>
            <w:tcW w:w="8618" w:type="dxa"/>
            <w:gridSpan w:val="6"/>
            <w:vAlign w:val="center"/>
          </w:tcPr>
          <w:p w14:paraId="3A543CF3">
            <w:pPr>
              <w:pStyle w:val="13"/>
            </w:pPr>
            <w:r>
              <w:t>1.保障单位互联网正常使用</w:t>
            </w:r>
          </w:p>
        </w:tc>
      </w:tr>
    </w:tbl>
    <w:p w14:paraId="68E82E94">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822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276" w:type="dxa"/>
            <w:vAlign w:val="center"/>
          </w:tcPr>
          <w:p w14:paraId="0F3E7418">
            <w:pPr>
              <w:pStyle w:val="14"/>
            </w:pPr>
            <w:r>
              <w:t>一级指标</w:t>
            </w:r>
          </w:p>
        </w:tc>
        <w:tc>
          <w:tcPr>
            <w:tcW w:w="1276" w:type="dxa"/>
            <w:vAlign w:val="center"/>
          </w:tcPr>
          <w:p w14:paraId="0854778E">
            <w:pPr>
              <w:pStyle w:val="14"/>
            </w:pPr>
            <w:r>
              <w:t>二级指标</w:t>
            </w:r>
          </w:p>
        </w:tc>
        <w:tc>
          <w:tcPr>
            <w:tcW w:w="1332" w:type="dxa"/>
            <w:vAlign w:val="center"/>
          </w:tcPr>
          <w:p w14:paraId="7AF464AE">
            <w:pPr>
              <w:pStyle w:val="14"/>
            </w:pPr>
            <w:r>
              <w:t>三级指标</w:t>
            </w:r>
          </w:p>
        </w:tc>
        <w:tc>
          <w:tcPr>
            <w:tcW w:w="2891" w:type="dxa"/>
            <w:vAlign w:val="center"/>
          </w:tcPr>
          <w:p w14:paraId="38D1F5B3">
            <w:pPr>
              <w:pStyle w:val="14"/>
            </w:pPr>
            <w:r>
              <w:t>绩效指标描述</w:t>
            </w:r>
          </w:p>
        </w:tc>
        <w:tc>
          <w:tcPr>
            <w:tcW w:w="1276" w:type="dxa"/>
            <w:vAlign w:val="center"/>
          </w:tcPr>
          <w:p w14:paraId="45A64513">
            <w:pPr>
              <w:pStyle w:val="14"/>
            </w:pPr>
            <w:r>
              <w:t>指标值</w:t>
            </w:r>
          </w:p>
        </w:tc>
        <w:tc>
          <w:tcPr>
            <w:tcW w:w="1843" w:type="dxa"/>
            <w:vAlign w:val="center"/>
          </w:tcPr>
          <w:p w14:paraId="5967286D">
            <w:pPr>
              <w:pStyle w:val="14"/>
            </w:pPr>
            <w:r>
              <w:t>指标值确定依据</w:t>
            </w:r>
          </w:p>
        </w:tc>
      </w:tr>
      <w:tr w14:paraId="76FB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A2704">
            <w:pPr>
              <w:pStyle w:val="15"/>
            </w:pPr>
            <w:r>
              <w:t>产出指标</w:t>
            </w:r>
          </w:p>
        </w:tc>
        <w:tc>
          <w:tcPr>
            <w:tcW w:w="1276" w:type="dxa"/>
            <w:vAlign w:val="center"/>
          </w:tcPr>
          <w:p w14:paraId="6372E57C">
            <w:pPr>
              <w:pStyle w:val="13"/>
            </w:pPr>
            <w:r>
              <w:t>数量指标</w:t>
            </w:r>
          </w:p>
        </w:tc>
        <w:tc>
          <w:tcPr>
            <w:tcW w:w="1332" w:type="dxa"/>
            <w:vAlign w:val="center"/>
          </w:tcPr>
          <w:p w14:paraId="2BB642C1">
            <w:pPr>
              <w:pStyle w:val="13"/>
            </w:pPr>
            <w:r>
              <w:t>工作完成率</w:t>
            </w:r>
          </w:p>
        </w:tc>
        <w:tc>
          <w:tcPr>
            <w:tcW w:w="2891" w:type="dxa"/>
            <w:vAlign w:val="center"/>
          </w:tcPr>
          <w:p w14:paraId="6DF7BE14">
            <w:pPr>
              <w:pStyle w:val="13"/>
            </w:pPr>
            <w:r>
              <w:t>网络租赁</w:t>
            </w:r>
            <w:r>
              <w:t>工作完成率</w:t>
            </w:r>
          </w:p>
        </w:tc>
        <w:tc>
          <w:tcPr>
            <w:tcW w:w="1276" w:type="dxa"/>
            <w:vAlign w:val="center"/>
          </w:tcPr>
          <w:p w14:paraId="6F704928">
            <w:pPr>
              <w:pStyle w:val="13"/>
            </w:pPr>
            <w:r>
              <w:t>≥100%</w:t>
            </w:r>
          </w:p>
        </w:tc>
        <w:tc>
          <w:tcPr>
            <w:tcW w:w="1843" w:type="dxa"/>
            <w:vAlign w:val="center"/>
          </w:tcPr>
          <w:p w14:paraId="722F9DFB">
            <w:pPr>
              <w:pStyle w:val="13"/>
            </w:pPr>
            <w:r>
              <w:t>工作计划</w:t>
            </w:r>
          </w:p>
        </w:tc>
      </w:tr>
      <w:tr w14:paraId="68C94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014FE"/>
        </w:tc>
        <w:tc>
          <w:tcPr>
            <w:tcW w:w="1276" w:type="dxa"/>
            <w:vAlign w:val="center"/>
          </w:tcPr>
          <w:p w14:paraId="0CE426CA">
            <w:pPr>
              <w:pStyle w:val="13"/>
            </w:pPr>
            <w:r>
              <w:t>质量指标</w:t>
            </w:r>
          </w:p>
        </w:tc>
        <w:tc>
          <w:tcPr>
            <w:tcW w:w="1332" w:type="dxa"/>
            <w:vAlign w:val="center"/>
          </w:tcPr>
          <w:p w14:paraId="0018FEBD">
            <w:pPr>
              <w:pStyle w:val="13"/>
            </w:pPr>
            <w:r>
              <w:t>工作合格率</w:t>
            </w:r>
          </w:p>
        </w:tc>
        <w:tc>
          <w:tcPr>
            <w:tcW w:w="2891" w:type="dxa"/>
            <w:vAlign w:val="center"/>
          </w:tcPr>
          <w:p w14:paraId="219F4D7A">
            <w:pPr>
              <w:pStyle w:val="13"/>
            </w:pPr>
            <w:r>
              <w:t>网络租赁</w:t>
            </w:r>
            <w:r>
              <w:t>工作合格率</w:t>
            </w:r>
          </w:p>
        </w:tc>
        <w:tc>
          <w:tcPr>
            <w:tcW w:w="1276" w:type="dxa"/>
            <w:vAlign w:val="center"/>
          </w:tcPr>
          <w:p w14:paraId="3E86B51C">
            <w:pPr>
              <w:pStyle w:val="13"/>
            </w:pPr>
            <w:r>
              <w:t>≥100%</w:t>
            </w:r>
          </w:p>
        </w:tc>
        <w:tc>
          <w:tcPr>
            <w:tcW w:w="1843" w:type="dxa"/>
            <w:vAlign w:val="center"/>
          </w:tcPr>
          <w:p w14:paraId="56DE0484">
            <w:pPr>
              <w:pStyle w:val="13"/>
            </w:pPr>
            <w:r>
              <w:t>工作计划</w:t>
            </w:r>
          </w:p>
        </w:tc>
      </w:tr>
      <w:tr w14:paraId="4BFD14F0">
        <w:tblPrEx>
          <w:tblCellMar>
            <w:top w:w="0" w:type="dxa"/>
            <w:left w:w="108" w:type="dxa"/>
            <w:bottom w:w="0" w:type="dxa"/>
            <w:right w:w="108" w:type="dxa"/>
          </w:tblCellMar>
        </w:tblPrEx>
        <w:trPr>
          <w:trHeight w:val="369" w:hRule="atLeast"/>
          <w:jc w:val="center"/>
        </w:trPr>
        <w:tc>
          <w:tcPr>
            <w:tcW w:w="1276" w:type="dxa"/>
            <w:vMerge w:val="continue"/>
            <w:vAlign w:val="center"/>
          </w:tcPr>
          <w:p w14:paraId="0B210D84"/>
        </w:tc>
        <w:tc>
          <w:tcPr>
            <w:tcW w:w="1276" w:type="dxa"/>
            <w:vAlign w:val="center"/>
          </w:tcPr>
          <w:p w14:paraId="6BBFA5EF">
            <w:pPr>
              <w:pStyle w:val="13"/>
            </w:pPr>
            <w:r>
              <w:t>成本指标</w:t>
            </w:r>
          </w:p>
        </w:tc>
        <w:tc>
          <w:tcPr>
            <w:tcW w:w="1332" w:type="dxa"/>
            <w:vAlign w:val="center"/>
          </w:tcPr>
          <w:p w14:paraId="0830B2EC">
            <w:pPr>
              <w:pStyle w:val="13"/>
            </w:pPr>
            <w:r>
              <w:t>月均网络租赁成本</w:t>
            </w:r>
          </w:p>
        </w:tc>
        <w:tc>
          <w:tcPr>
            <w:tcW w:w="2891" w:type="dxa"/>
            <w:vAlign w:val="center"/>
          </w:tcPr>
          <w:p w14:paraId="6E3C7061">
            <w:pPr>
              <w:pStyle w:val="13"/>
            </w:pPr>
            <w:r>
              <w:t>月均网络租赁成本</w:t>
            </w:r>
          </w:p>
        </w:tc>
        <w:tc>
          <w:tcPr>
            <w:tcW w:w="1276" w:type="dxa"/>
            <w:vAlign w:val="center"/>
          </w:tcPr>
          <w:p w14:paraId="2EA8BEA0">
            <w:pPr>
              <w:pStyle w:val="13"/>
            </w:pPr>
            <w:r>
              <w:t>≥500元/月</w:t>
            </w:r>
          </w:p>
        </w:tc>
        <w:tc>
          <w:tcPr>
            <w:tcW w:w="1843" w:type="dxa"/>
            <w:vAlign w:val="center"/>
          </w:tcPr>
          <w:p w14:paraId="6D0A77DD">
            <w:pPr>
              <w:pStyle w:val="13"/>
            </w:pPr>
            <w:r>
              <w:t>工作计划</w:t>
            </w:r>
          </w:p>
        </w:tc>
      </w:tr>
      <w:tr w14:paraId="3E0CF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2CCA3"/>
        </w:tc>
        <w:tc>
          <w:tcPr>
            <w:tcW w:w="1276" w:type="dxa"/>
            <w:vAlign w:val="center"/>
          </w:tcPr>
          <w:p w14:paraId="254ADC83">
            <w:pPr>
              <w:pStyle w:val="13"/>
            </w:pPr>
            <w:r>
              <w:t>时效指标</w:t>
            </w:r>
          </w:p>
        </w:tc>
        <w:tc>
          <w:tcPr>
            <w:tcW w:w="1332" w:type="dxa"/>
            <w:vAlign w:val="center"/>
          </w:tcPr>
          <w:p w14:paraId="16D95A91">
            <w:pPr>
              <w:pStyle w:val="13"/>
            </w:pPr>
            <w:r>
              <w:t>完成时限</w:t>
            </w:r>
          </w:p>
        </w:tc>
        <w:tc>
          <w:tcPr>
            <w:tcW w:w="2891" w:type="dxa"/>
            <w:vAlign w:val="center"/>
          </w:tcPr>
          <w:p w14:paraId="57AE6922">
            <w:pPr>
              <w:pStyle w:val="13"/>
            </w:pPr>
            <w:r>
              <w:t>网络租赁</w:t>
            </w:r>
            <w:r>
              <w:t>完成时限</w:t>
            </w:r>
          </w:p>
        </w:tc>
        <w:tc>
          <w:tcPr>
            <w:tcW w:w="1276" w:type="dxa"/>
            <w:vAlign w:val="center"/>
          </w:tcPr>
          <w:p w14:paraId="3BED3C24">
            <w:pPr>
              <w:pStyle w:val="13"/>
            </w:pPr>
            <w:r>
              <w:t>2025.12.31</w:t>
            </w:r>
          </w:p>
        </w:tc>
        <w:tc>
          <w:tcPr>
            <w:tcW w:w="1843" w:type="dxa"/>
            <w:vAlign w:val="center"/>
          </w:tcPr>
          <w:p w14:paraId="4ECE20A9">
            <w:pPr>
              <w:pStyle w:val="13"/>
            </w:pPr>
            <w:r>
              <w:t>工作计划</w:t>
            </w:r>
          </w:p>
        </w:tc>
      </w:tr>
      <w:tr w14:paraId="3335B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B82AE">
            <w:pPr>
              <w:pStyle w:val="15"/>
            </w:pPr>
            <w:r>
              <w:t>效益指标</w:t>
            </w:r>
          </w:p>
        </w:tc>
        <w:tc>
          <w:tcPr>
            <w:tcW w:w="1276" w:type="dxa"/>
            <w:vAlign w:val="center"/>
          </w:tcPr>
          <w:p w14:paraId="235DC682">
            <w:pPr>
              <w:pStyle w:val="13"/>
            </w:pPr>
            <w:r>
              <w:t>社会效益指标</w:t>
            </w:r>
          </w:p>
        </w:tc>
        <w:tc>
          <w:tcPr>
            <w:tcW w:w="1332" w:type="dxa"/>
            <w:vAlign w:val="center"/>
          </w:tcPr>
          <w:p w14:paraId="70AD7C41">
            <w:pPr>
              <w:pStyle w:val="13"/>
            </w:pPr>
            <w:r>
              <w:t>保障工作正常开展</w:t>
            </w:r>
          </w:p>
        </w:tc>
        <w:tc>
          <w:tcPr>
            <w:tcW w:w="2891" w:type="dxa"/>
            <w:vAlign w:val="center"/>
          </w:tcPr>
          <w:p w14:paraId="6B0BD84B">
            <w:pPr>
              <w:pStyle w:val="13"/>
            </w:pPr>
            <w:r>
              <w:t>保障网络租赁</w:t>
            </w:r>
            <w:r>
              <w:t>工作正常开展</w:t>
            </w:r>
          </w:p>
        </w:tc>
        <w:tc>
          <w:tcPr>
            <w:tcW w:w="1276" w:type="dxa"/>
            <w:vAlign w:val="center"/>
          </w:tcPr>
          <w:p w14:paraId="74AF8F58">
            <w:pPr>
              <w:pStyle w:val="13"/>
            </w:pPr>
            <w:r>
              <w:t>保障工作正常开展</w:t>
            </w:r>
          </w:p>
        </w:tc>
        <w:tc>
          <w:tcPr>
            <w:tcW w:w="1843" w:type="dxa"/>
            <w:vAlign w:val="center"/>
          </w:tcPr>
          <w:p w14:paraId="33440F45">
            <w:pPr>
              <w:pStyle w:val="13"/>
            </w:pPr>
            <w:r>
              <w:t>工作计划</w:t>
            </w:r>
          </w:p>
        </w:tc>
      </w:tr>
      <w:tr w14:paraId="4728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4B1263">
            <w:pPr>
              <w:pStyle w:val="15"/>
            </w:pPr>
            <w:r>
              <w:t>满意度指标</w:t>
            </w:r>
          </w:p>
        </w:tc>
        <w:tc>
          <w:tcPr>
            <w:tcW w:w="1276" w:type="dxa"/>
            <w:vAlign w:val="center"/>
          </w:tcPr>
          <w:p w14:paraId="2ECDFCF9">
            <w:pPr>
              <w:pStyle w:val="13"/>
            </w:pPr>
            <w:r>
              <w:t>服务对象满意度指标</w:t>
            </w:r>
          </w:p>
        </w:tc>
        <w:tc>
          <w:tcPr>
            <w:tcW w:w="1332" w:type="dxa"/>
            <w:vAlign w:val="center"/>
          </w:tcPr>
          <w:p w14:paraId="05AE63F4">
            <w:pPr>
              <w:pStyle w:val="13"/>
            </w:pPr>
            <w:r>
              <w:t>服务对象满意度</w:t>
            </w:r>
          </w:p>
        </w:tc>
        <w:tc>
          <w:tcPr>
            <w:tcW w:w="2891" w:type="dxa"/>
            <w:vAlign w:val="center"/>
          </w:tcPr>
          <w:p w14:paraId="6D3770E3">
            <w:pPr>
              <w:pStyle w:val="13"/>
            </w:pPr>
            <w:r>
              <w:t>服务对象满意度</w:t>
            </w:r>
          </w:p>
        </w:tc>
        <w:tc>
          <w:tcPr>
            <w:tcW w:w="1276" w:type="dxa"/>
            <w:vAlign w:val="center"/>
          </w:tcPr>
          <w:p w14:paraId="41F08F0C">
            <w:pPr>
              <w:pStyle w:val="13"/>
            </w:pPr>
            <w:r>
              <w:t>≥90%</w:t>
            </w:r>
          </w:p>
        </w:tc>
        <w:tc>
          <w:tcPr>
            <w:tcW w:w="1843" w:type="dxa"/>
            <w:vAlign w:val="center"/>
          </w:tcPr>
          <w:p w14:paraId="5DC0F6F6">
            <w:pPr>
              <w:pStyle w:val="13"/>
            </w:pPr>
            <w:r>
              <w:t>工作计划</w:t>
            </w:r>
          </w:p>
        </w:tc>
      </w:tr>
    </w:tbl>
    <w:p w14:paraId="1819822F">
      <w:pPr>
        <w:sectPr>
          <w:pgSz w:w="11900" w:h="16840"/>
          <w:pgMar w:top="1984" w:right="1304" w:bottom="1134" w:left="1304" w:header="720" w:footer="720" w:gutter="0"/>
          <w:cols w:space="720" w:num="1"/>
        </w:sectPr>
      </w:pPr>
    </w:p>
    <w:p w14:paraId="0BD987F6">
      <w:pPr>
        <w:jc w:val="center"/>
      </w:pPr>
      <w:r>
        <w:rPr>
          <w:rFonts w:ascii="方正仿宋_GBK" w:hAnsi="方正仿宋_GBK" w:eastAsia="方正仿宋_GBK" w:cs="方正仿宋_GBK"/>
          <w:color w:val="000000"/>
          <w:sz w:val="28"/>
        </w:rPr>
        <w:t xml:space="preserve"> </w:t>
      </w:r>
    </w:p>
    <w:p w14:paraId="316C86E5">
      <w:pPr>
        <w:ind w:firstLine="560"/>
        <w:outlineLvl w:val="3"/>
      </w:pPr>
      <w:bookmarkStart w:id="44" w:name="_Toc_4_4_0000000045"/>
      <w:r>
        <w:rPr>
          <w:rFonts w:ascii="方正仿宋_GBK" w:hAnsi="方正仿宋_GBK" w:eastAsia="方正仿宋_GBK" w:cs="方正仿宋_GBK"/>
          <w:color w:val="000000"/>
          <w:sz w:val="28"/>
        </w:rPr>
        <w:t>42.物业管理费绩效目标表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EAA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A2F28D">
            <w:pPr>
              <w:pStyle w:val="12"/>
            </w:pPr>
            <w:r>
              <w:t>619006唐山市医疗保障局路北区分局</w:t>
            </w:r>
          </w:p>
        </w:tc>
        <w:tc>
          <w:tcPr>
            <w:tcW w:w="1843" w:type="dxa"/>
            <w:tcBorders>
              <w:top w:val="single" w:color="FFFFFF" w:sz="6" w:space="0"/>
              <w:left w:val="single" w:color="FFFFFF" w:sz="6" w:space="0"/>
              <w:right w:val="single" w:color="FFFFFF" w:sz="6" w:space="0"/>
            </w:tcBorders>
            <w:vAlign w:val="center"/>
          </w:tcPr>
          <w:p w14:paraId="45BF1089">
            <w:pPr>
              <w:pStyle w:val="11"/>
            </w:pPr>
            <w:r>
              <w:t>单位：万元</w:t>
            </w:r>
          </w:p>
        </w:tc>
      </w:tr>
      <w:tr w14:paraId="3BCAD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0B5F02">
            <w:pPr>
              <w:pStyle w:val="14"/>
            </w:pPr>
            <w:r>
              <w:t>项目编码</w:t>
            </w:r>
          </w:p>
        </w:tc>
        <w:tc>
          <w:tcPr>
            <w:tcW w:w="2608" w:type="dxa"/>
            <w:gridSpan w:val="2"/>
            <w:vAlign w:val="center"/>
          </w:tcPr>
          <w:p w14:paraId="4A0CC881">
            <w:pPr>
              <w:pStyle w:val="13"/>
            </w:pPr>
            <w:r>
              <w:t>13020025P00P24N10008U</w:t>
            </w:r>
          </w:p>
        </w:tc>
        <w:tc>
          <w:tcPr>
            <w:tcW w:w="1587" w:type="dxa"/>
            <w:vAlign w:val="center"/>
          </w:tcPr>
          <w:p w14:paraId="3897B27D">
            <w:pPr>
              <w:pStyle w:val="14"/>
            </w:pPr>
            <w:r>
              <w:t>项目名称</w:t>
            </w:r>
          </w:p>
        </w:tc>
        <w:tc>
          <w:tcPr>
            <w:tcW w:w="4423" w:type="dxa"/>
            <w:gridSpan w:val="3"/>
            <w:vAlign w:val="center"/>
          </w:tcPr>
          <w:p w14:paraId="4C10AC08">
            <w:pPr>
              <w:pStyle w:val="13"/>
            </w:pPr>
            <w:r>
              <w:t>物业管理费</w:t>
            </w:r>
          </w:p>
        </w:tc>
      </w:tr>
      <w:tr w14:paraId="19A87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3281C">
            <w:pPr>
              <w:pStyle w:val="14"/>
            </w:pPr>
            <w:r>
              <w:t>预算规模及资金用途</w:t>
            </w:r>
          </w:p>
        </w:tc>
        <w:tc>
          <w:tcPr>
            <w:tcW w:w="1276" w:type="dxa"/>
            <w:vAlign w:val="center"/>
          </w:tcPr>
          <w:p w14:paraId="497F0CD5">
            <w:pPr>
              <w:pStyle w:val="14"/>
            </w:pPr>
            <w:r>
              <w:t>预算数</w:t>
            </w:r>
          </w:p>
        </w:tc>
        <w:tc>
          <w:tcPr>
            <w:tcW w:w="1332" w:type="dxa"/>
            <w:vAlign w:val="center"/>
          </w:tcPr>
          <w:p w14:paraId="1DEB7B54">
            <w:pPr>
              <w:pStyle w:val="13"/>
            </w:pPr>
            <w:r>
              <w:t>4.38</w:t>
            </w:r>
          </w:p>
        </w:tc>
        <w:tc>
          <w:tcPr>
            <w:tcW w:w="1587" w:type="dxa"/>
            <w:vAlign w:val="center"/>
          </w:tcPr>
          <w:p w14:paraId="0B2E13C7">
            <w:pPr>
              <w:pStyle w:val="14"/>
            </w:pPr>
            <w:r>
              <w:t>其中：财政    资金</w:t>
            </w:r>
          </w:p>
        </w:tc>
        <w:tc>
          <w:tcPr>
            <w:tcW w:w="1304" w:type="dxa"/>
            <w:vAlign w:val="center"/>
          </w:tcPr>
          <w:p w14:paraId="387929EE">
            <w:pPr>
              <w:pStyle w:val="13"/>
            </w:pPr>
            <w:r>
              <w:t>4.38</w:t>
            </w:r>
          </w:p>
        </w:tc>
        <w:tc>
          <w:tcPr>
            <w:tcW w:w="1276" w:type="dxa"/>
            <w:vAlign w:val="center"/>
          </w:tcPr>
          <w:p w14:paraId="5204D5F2">
            <w:pPr>
              <w:pStyle w:val="14"/>
            </w:pPr>
            <w:r>
              <w:t>其他资金</w:t>
            </w:r>
          </w:p>
        </w:tc>
        <w:tc>
          <w:tcPr>
            <w:tcW w:w="1843" w:type="dxa"/>
            <w:vAlign w:val="center"/>
          </w:tcPr>
          <w:p w14:paraId="24D722D8">
            <w:pPr>
              <w:pStyle w:val="13"/>
            </w:pPr>
            <w:r>
              <w:t xml:space="preserve"> </w:t>
            </w:r>
          </w:p>
        </w:tc>
      </w:tr>
      <w:tr w14:paraId="30F4E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7CD88"/>
        </w:tc>
        <w:tc>
          <w:tcPr>
            <w:tcW w:w="8618" w:type="dxa"/>
            <w:gridSpan w:val="6"/>
            <w:vAlign w:val="center"/>
          </w:tcPr>
          <w:p w14:paraId="585582D1">
            <w:pPr>
              <w:pStyle w:val="13"/>
            </w:pPr>
            <w:r>
              <w:t>办公用房采用中央空调集中制冷取暖，制冷费、取暖费、安保费等费用加在一起收取物业费0.5平米/天，全年合计0.5元*240平米*365天=4.38万元</w:t>
            </w:r>
          </w:p>
        </w:tc>
      </w:tr>
      <w:tr w14:paraId="11ACA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2007E">
            <w:pPr>
              <w:pStyle w:val="14"/>
            </w:pPr>
            <w:r>
              <w:t>资金支出计划（%）</w:t>
            </w:r>
          </w:p>
        </w:tc>
        <w:tc>
          <w:tcPr>
            <w:tcW w:w="2608" w:type="dxa"/>
            <w:gridSpan w:val="2"/>
            <w:vAlign w:val="center"/>
          </w:tcPr>
          <w:p w14:paraId="7C0F3A50">
            <w:pPr>
              <w:pStyle w:val="14"/>
            </w:pPr>
            <w:r>
              <w:t>3月底</w:t>
            </w:r>
          </w:p>
        </w:tc>
        <w:tc>
          <w:tcPr>
            <w:tcW w:w="1587" w:type="dxa"/>
            <w:vAlign w:val="center"/>
          </w:tcPr>
          <w:p w14:paraId="4B52B7DF">
            <w:pPr>
              <w:pStyle w:val="14"/>
            </w:pPr>
            <w:r>
              <w:t>6月底</w:t>
            </w:r>
          </w:p>
        </w:tc>
        <w:tc>
          <w:tcPr>
            <w:tcW w:w="1304" w:type="dxa"/>
            <w:vAlign w:val="center"/>
          </w:tcPr>
          <w:p w14:paraId="39A55CCC">
            <w:pPr>
              <w:pStyle w:val="14"/>
            </w:pPr>
            <w:r>
              <w:t>10月底</w:t>
            </w:r>
          </w:p>
        </w:tc>
        <w:tc>
          <w:tcPr>
            <w:tcW w:w="3119" w:type="dxa"/>
            <w:gridSpan w:val="2"/>
            <w:vAlign w:val="center"/>
          </w:tcPr>
          <w:p w14:paraId="2988206A">
            <w:pPr>
              <w:pStyle w:val="14"/>
            </w:pPr>
            <w:r>
              <w:t>12月底</w:t>
            </w:r>
          </w:p>
        </w:tc>
      </w:tr>
      <w:tr w14:paraId="7B94A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A18A9"/>
        </w:tc>
        <w:tc>
          <w:tcPr>
            <w:tcW w:w="2608" w:type="dxa"/>
            <w:gridSpan w:val="2"/>
            <w:vAlign w:val="center"/>
          </w:tcPr>
          <w:p w14:paraId="4695EE52">
            <w:pPr>
              <w:pStyle w:val="15"/>
            </w:pPr>
            <w:r>
              <w:t>20%</w:t>
            </w:r>
          </w:p>
        </w:tc>
        <w:tc>
          <w:tcPr>
            <w:tcW w:w="1587" w:type="dxa"/>
            <w:vAlign w:val="center"/>
          </w:tcPr>
          <w:p w14:paraId="486BCDEA">
            <w:pPr>
              <w:pStyle w:val="15"/>
            </w:pPr>
            <w:r>
              <w:t>50%</w:t>
            </w:r>
          </w:p>
        </w:tc>
        <w:tc>
          <w:tcPr>
            <w:tcW w:w="1304" w:type="dxa"/>
            <w:vAlign w:val="center"/>
          </w:tcPr>
          <w:p w14:paraId="40D34803">
            <w:pPr>
              <w:pStyle w:val="15"/>
            </w:pPr>
            <w:r>
              <w:t>80%</w:t>
            </w:r>
          </w:p>
        </w:tc>
        <w:tc>
          <w:tcPr>
            <w:tcW w:w="3119" w:type="dxa"/>
            <w:gridSpan w:val="2"/>
            <w:vAlign w:val="center"/>
          </w:tcPr>
          <w:p w14:paraId="4EE26E38">
            <w:pPr>
              <w:pStyle w:val="15"/>
            </w:pPr>
            <w:r>
              <w:t>100%</w:t>
            </w:r>
          </w:p>
        </w:tc>
      </w:tr>
      <w:tr w14:paraId="079C3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2F49B4">
            <w:pPr>
              <w:pStyle w:val="14"/>
            </w:pPr>
            <w:r>
              <w:t>绩效目标</w:t>
            </w:r>
          </w:p>
        </w:tc>
        <w:tc>
          <w:tcPr>
            <w:tcW w:w="8618" w:type="dxa"/>
            <w:gridSpan w:val="6"/>
            <w:vAlign w:val="center"/>
          </w:tcPr>
          <w:p w14:paraId="370EF5BB">
            <w:pPr>
              <w:pStyle w:val="13"/>
            </w:pPr>
            <w:r>
              <w:t>1.保障单位物业管理工作顺利开展</w:t>
            </w:r>
          </w:p>
        </w:tc>
      </w:tr>
    </w:tbl>
    <w:p w14:paraId="3E31137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7B9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ED2A3">
            <w:pPr>
              <w:pStyle w:val="14"/>
            </w:pPr>
            <w:r>
              <w:t>一级指标</w:t>
            </w:r>
          </w:p>
        </w:tc>
        <w:tc>
          <w:tcPr>
            <w:tcW w:w="1276" w:type="dxa"/>
            <w:vAlign w:val="center"/>
          </w:tcPr>
          <w:p w14:paraId="0922D709">
            <w:pPr>
              <w:pStyle w:val="14"/>
            </w:pPr>
            <w:r>
              <w:t>二级指标</w:t>
            </w:r>
          </w:p>
        </w:tc>
        <w:tc>
          <w:tcPr>
            <w:tcW w:w="1332" w:type="dxa"/>
            <w:vAlign w:val="center"/>
          </w:tcPr>
          <w:p w14:paraId="01FFF055">
            <w:pPr>
              <w:pStyle w:val="14"/>
            </w:pPr>
            <w:r>
              <w:t>三级指标</w:t>
            </w:r>
          </w:p>
        </w:tc>
        <w:tc>
          <w:tcPr>
            <w:tcW w:w="2891" w:type="dxa"/>
            <w:vAlign w:val="center"/>
          </w:tcPr>
          <w:p w14:paraId="6BD627CD">
            <w:pPr>
              <w:pStyle w:val="14"/>
            </w:pPr>
            <w:r>
              <w:t>绩效指标描述</w:t>
            </w:r>
          </w:p>
        </w:tc>
        <w:tc>
          <w:tcPr>
            <w:tcW w:w="1276" w:type="dxa"/>
            <w:vAlign w:val="center"/>
          </w:tcPr>
          <w:p w14:paraId="242CF74A">
            <w:pPr>
              <w:pStyle w:val="14"/>
            </w:pPr>
            <w:r>
              <w:t>指标值</w:t>
            </w:r>
          </w:p>
        </w:tc>
        <w:tc>
          <w:tcPr>
            <w:tcW w:w="1843" w:type="dxa"/>
            <w:vAlign w:val="center"/>
          </w:tcPr>
          <w:p w14:paraId="1A334876">
            <w:pPr>
              <w:pStyle w:val="14"/>
            </w:pPr>
            <w:r>
              <w:t>指标值确定依据</w:t>
            </w:r>
          </w:p>
        </w:tc>
      </w:tr>
      <w:tr w14:paraId="32E47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93D2A">
            <w:pPr>
              <w:pStyle w:val="15"/>
            </w:pPr>
            <w:r>
              <w:t>产出指标</w:t>
            </w:r>
          </w:p>
        </w:tc>
        <w:tc>
          <w:tcPr>
            <w:tcW w:w="1276" w:type="dxa"/>
            <w:vAlign w:val="center"/>
          </w:tcPr>
          <w:p w14:paraId="370866AB">
            <w:pPr>
              <w:pStyle w:val="13"/>
            </w:pPr>
            <w:r>
              <w:t>数量指标</w:t>
            </w:r>
          </w:p>
        </w:tc>
        <w:tc>
          <w:tcPr>
            <w:tcW w:w="1332" w:type="dxa"/>
            <w:vAlign w:val="center"/>
          </w:tcPr>
          <w:p w14:paraId="21FB2F63">
            <w:pPr>
              <w:pStyle w:val="13"/>
            </w:pPr>
            <w:r>
              <w:t>工作完成率</w:t>
            </w:r>
          </w:p>
        </w:tc>
        <w:tc>
          <w:tcPr>
            <w:tcW w:w="2891" w:type="dxa"/>
            <w:vAlign w:val="center"/>
          </w:tcPr>
          <w:p w14:paraId="292073F0">
            <w:pPr>
              <w:pStyle w:val="13"/>
            </w:pPr>
            <w:r>
              <w:t>物业管理</w:t>
            </w:r>
            <w:r>
              <w:t>工作完成率</w:t>
            </w:r>
          </w:p>
        </w:tc>
        <w:tc>
          <w:tcPr>
            <w:tcW w:w="1276" w:type="dxa"/>
            <w:vAlign w:val="center"/>
          </w:tcPr>
          <w:p w14:paraId="58044B2F">
            <w:pPr>
              <w:pStyle w:val="13"/>
            </w:pPr>
            <w:r>
              <w:t>≥100%</w:t>
            </w:r>
          </w:p>
        </w:tc>
        <w:tc>
          <w:tcPr>
            <w:tcW w:w="1843" w:type="dxa"/>
            <w:vAlign w:val="center"/>
          </w:tcPr>
          <w:p w14:paraId="4532496D">
            <w:pPr>
              <w:pStyle w:val="13"/>
            </w:pPr>
            <w:r>
              <w:t>工作计划</w:t>
            </w:r>
          </w:p>
        </w:tc>
      </w:tr>
      <w:tr w14:paraId="4A5A6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70AEE"/>
        </w:tc>
        <w:tc>
          <w:tcPr>
            <w:tcW w:w="1276" w:type="dxa"/>
            <w:vAlign w:val="center"/>
          </w:tcPr>
          <w:p w14:paraId="08C4DEFF">
            <w:pPr>
              <w:pStyle w:val="13"/>
            </w:pPr>
            <w:r>
              <w:t>质量指标</w:t>
            </w:r>
          </w:p>
        </w:tc>
        <w:tc>
          <w:tcPr>
            <w:tcW w:w="1332" w:type="dxa"/>
            <w:vAlign w:val="center"/>
          </w:tcPr>
          <w:p w14:paraId="695035CD">
            <w:pPr>
              <w:pStyle w:val="13"/>
            </w:pPr>
            <w:r>
              <w:t>工作合格率</w:t>
            </w:r>
          </w:p>
        </w:tc>
        <w:tc>
          <w:tcPr>
            <w:tcW w:w="2891" w:type="dxa"/>
            <w:vAlign w:val="center"/>
          </w:tcPr>
          <w:p w14:paraId="43A5502D">
            <w:pPr>
              <w:pStyle w:val="13"/>
            </w:pPr>
            <w:r>
              <w:t>物业管理</w:t>
            </w:r>
            <w:r>
              <w:t>工作合格率</w:t>
            </w:r>
          </w:p>
        </w:tc>
        <w:tc>
          <w:tcPr>
            <w:tcW w:w="1276" w:type="dxa"/>
            <w:vAlign w:val="center"/>
          </w:tcPr>
          <w:p w14:paraId="104EEBE7">
            <w:pPr>
              <w:pStyle w:val="13"/>
            </w:pPr>
            <w:r>
              <w:t>≥100%</w:t>
            </w:r>
          </w:p>
        </w:tc>
        <w:tc>
          <w:tcPr>
            <w:tcW w:w="1843" w:type="dxa"/>
            <w:vAlign w:val="center"/>
          </w:tcPr>
          <w:p w14:paraId="2E9B4A53">
            <w:pPr>
              <w:pStyle w:val="13"/>
            </w:pPr>
            <w:r>
              <w:t>工作计划</w:t>
            </w:r>
          </w:p>
        </w:tc>
      </w:tr>
      <w:tr w14:paraId="45FE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A04EF"/>
        </w:tc>
        <w:tc>
          <w:tcPr>
            <w:tcW w:w="1276" w:type="dxa"/>
            <w:vAlign w:val="center"/>
          </w:tcPr>
          <w:p w14:paraId="1184F851">
            <w:pPr>
              <w:pStyle w:val="13"/>
            </w:pPr>
            <w:r>
              <w:t>成本指标</w:t>
            </w:r>
          </w:p>
        </w:tc>
        <w:tc>
          <w:tcPr>
            <w:tcW w:w="1332" w:type="dxa"/>
            <w:vAlign w:val="center"/>
          </w:tcPr>
          <w:p w14:paraId="71CCC543">
            <w:pPr>
              <w:pStyle w:val="13"/>
            </w:pPr>
            <w:r>
              <w:t>月均物业管理费</w:t>
            </w:r>
          </w:p>
        </w:tc>
        <w:tc>
          <w:tcPr>
            <w:tcW w:w="2891" w:type="dxa"/>
            <w:vAlign w:val="center"/>
          </w:tcPr>
          <w:p w14:paraId="7315ACE4">
            <w:pPr>
              <w:pStyle w:val="13"/>
            </w:pPr>
            <w:r>
              <w:t>月均物业管理费</w:t>
            </w:r>
          </w:p>
        </w:tc>
        <w:tc>
          <w:tcPr>
            <w:tcW w:w="1276" w:type="dxa"/>
            <w:vAlign w:val="center"/>
          </w:tcPr>
          <w:p w14:paraId="6E45519A">
            <w:pPr>
              <w:pStyle w:val="13"/>
            </w:pPr>
            <w:r>
              <w:t>≤0.4万元/月</w:t>
            </w:r>
          </w:p>
        </w:tc>
        <w:tc>
          <w:tcPr>
            <w:tcW w:w="1843" w:type="dxa"/>
            <w:vAlign w:val="center"/>
          </w:tcPr>
          <w:p w14:paraId="657263C0">
            <w:pPr>
              <w:pStyle w:val="13"/>
            </w:pPr>
            <w:r>
              <w:t>工作计划</w:t>
            </w:r>
          </w:p>
        </w:tc>
      </w:tr>
      <w:tr w14:paraId="5137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FC291"/>
        </w:tc>
        <w:tc>
          <w:tcPr>
            <w:tcW w:w="1276" w:type="dxa"/>
            <w:vAlign w:val="center"/>
          </w:tcPr>
          <w:p w14:paraId="25BDD912">
            <w:pPr>
              <w:pStyle w:val="13"/>
            </w:pPr>
            <w:r>
              <w:t>时效指标</w:t>
            </w:r>
          </w:p>
        </w:tc>
        <w:tc>
          <w:tcPr>
            <w:tcW w:w="1332" w:type="dxa"/>
            <w:vAlign w:val="center"/>
          </w:tcPr>
          <w:p w14:paraId="4778D65E">
            <w:pPr>
              <w:pStyle w:val="13"/>
            </w:pPr>
            <w:r>
              <w:t>完成时限</w:t>
            </w:r>
          </w:p>
        </w:tc>
        <w:tc>
          <w:tcPr>
            <w:tcW w:w="2891" w:type="dxa"/>
            <w:vAlign w:val="center"/>
          </w:tcPr>
          <w:p w14:paraId="0BBE6934">
            <w:pPr>
              <w:pStyle w:val="13"/>
            </w:pPr>
            <w:r>
              <w:t>物业管理</w:t>
            </w:r>
            <w:r>
              <w:t>完成时限</w:t>
            </w:r>
          </w:p>
        </w:tc>
        <w:tc>
          <w:tcPr>
            <w:tcW w:w="1276" w:type="dxa"/>
            <w:vAlign w:val="center"/>
          </w:tcPr>
          <w:p w14:paraId="6B7D069E">
            <w:pPr>
              <w:pStyle w:val="13"/>
            </w:pPr>
            <w:r>
              <w:t>2025.12.31</w:t>
            </w:r>
          </w:p>
        </w:tc>
        <w:tc>
          <w:tcPr>
            <w:tcW w:w="1843" w:type="dxa"/>
            <w:vAlign w:val="center"/>
          </w:tcPr>
          <w:p w14:paraId="52A4986A">
            <w:pPr>
              <w:pStyle w:val="13"/>
            </w:pPr>
            <w:r>
              <w:t>工作计划</w:t>
            </w:r>
          </w:p>
        </w:tc>
      </w:tr>
      <w:tr w14:paraId="5C9F6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DC8EA">
            <w:pPr>
              <w:pStyle w:val="15"/>
            </w:pPr>
            <w:r>
              <w:t>效益指标</w:t>
            </w:r>
          </w:p>
        </w:tc>
        <w:tc>
          <w:tcPr>
            <w:tcW w:w="1276" w:type="dxa"/>
            <w:vAlign w:val="center"/>
          </w:tcPr>
          <w:p w14:paraId="330352CD">
            <w:pPr>
              <w:pStyle w:val="13"/>
            </w:pPr>
            <w:r>
              <w:t>社会效益指标</w:t>
            </w:r>
          </w:p>
        </w:tc>
        <w:tc>
          <w:tcPr>
            <w:tcW w:w="1332" w:type="dxa"/>
            <w:vAlign w:val="center"/>
          </w:tcPr>
          <w:p w14:paraId="1B21563B">
            <w:pPr>
              <w:pStyle w:val="13"/>
            </w:pPr>
            <w:r>
              <w:t>保障工作正常开展</w:t>
            </w:r>
          </w:p>
        </w:tc>
        <w:tc>
          <w:tcPr>
            <w:tcW w:w="2891" w:type="dxa"/>
            <w:vAlign w:val="center"/>
          </w:tcPr>
          <w:p w14:paraId="7853270B">
            <w:pPr>
              <w:pStyle w:val="13"/>
            </w:pPr>
            <w:r>
              <w:t>保障物业管理</w:t>
            </w:r>
            <w:r>
              <w:t>工作正常开展</w:t>
            </w:r>
          </w:p>
        </w:tc>
        <w:tc>
          <w:tcPr>
            <w:tcW w:w="1276" w:type="dxa"/>
            <w:vAlign w:val="center"/>
          </w:tcPr>
          <w:p w14:paraId="32420ACC">
            <w:pPr>
              <w:pStyle w:val="13"/>
            </w:pPr>
            <w:r>
              <w:t>保障工作正常开展</w:t>
            </w:r>
          </w:p>
        </w:tc>
        <w:tc>
          <w:tcPr>
            <w:tcW w:w="1843" w:type="dxa"/>
            <w:vAlign w:val="center"/>
          </w:tcPr>
          <w:p w14:paraId="1ABE768D">
            <w:pPr>
              <w:pStyle w:val="13"/>
            </w:pPr>
            <w:r>
              <w:t>工作计划</w:t>
            </w:r>
          </w:p>
        </w:tc>
      </w:tr>
      <w:tr w14:paraId="1E6F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2064E">
            <w:pPr>
              <w:pStyle w:val="15"/>
            </w:pPr>
            <w:r>
              <w:t>满意度指标</w:t>
            </w:r>
          </w:p>
        </w:tc>
        <w:tc>
          <w:tcPr>
            <w:tcW w:w="1276" w:type="dxa"/>
            <w:vAlign w:val="center"/>
          </w:tcPr>
          <w:p w14:paraId="65BA2FC6">
            <w:pPr>
              <w:pStyle w:val="13"/>
            </w:pPr>
            <w:r>
              <w:t>服务对象满意度指标</w:t>
            </w:r>
          </w:p>
        </w:tc>
        <w:tc>
          <w:tcPr>
            <w:tcW w:w="1332" w:type="dxa"/>
            <w:vAlign w:val="center"/>
          </w:tcPr>
          <w:p w14:paraId="3B08B533">
            <w:pPr>
              <w:pStyle w:val="13"/>
            </w:pPr>
            <w:r>
              <w:t>服务对象满意度</w:t>
            </w:r>
          </w:p>
        </w:tc>
        <w:tc>
          <w:tcPr>
            <w:tcW w:w="2891" w:type="dxa"/>
            <w:vAlign w:val="center"/>
          </w:tcPr>
          <w:p w14:paraId="1F76DA69">
            <w:pPr>
              <w:pStyle w:val="13"/>
            </w:pPr>
            <w:r>
              <w:t>服务对象满意度</w:t>
            </w:r>
          </w:p>
        </w:tc>
        <w:tc>
          <w:tcPr>
            <w:tcW w:w="1276" w:type="dxa"/>
            <w:vAlign w:val="center"/>
          </w:tcPr>
          <w:p w14:paraId="7D2C48E2">
            <w:pPr>
              <w:pStyle w:val="13"/>
            </w:pPr>
            <w:r>
              <w:t>≥90%</w:t>
            </w:r>
          </w:p>
        </w:tc>
        <w:tc>
          <w:tcPr>
            <w:tcW w:w="1843" w:type="dxa"/>
            <w:vAlign w:val="center"/>
          </w:tcPr>
          <w:p w14:paraId="1A01304B">
            <w:pPr>
              <w:pStyle w:val="13"/>
            </w:pPr>
            <w:r>
              <w:t>工作计划</w:t>
            </w:r>
          </w:p>
        </w:tc>
      </w:tr>
    </w:tbl>
    <w:p w14:paraId="4CBA7F93">
      <w:pPr>
        <w:sectPr>
          <w:pgSz w:w="11900" w:h="16840"/>
          <w:pgMar w:top="1984" w:right="1304" w:bottom="1134" w:left="1304" w:header="720" w:footer="720" w:gutter="0"/>
          <w:cols w:space="720" w:num="1"/>
        </w:sectPr>
      </w:pPr>
    </w:p>
    <w:p w14:paraId="0BD73794">
      <w:pPr>
        <w:jc w:val="center"/>
      </w:pPr>
      <w:r>
        <w:rPr>
          <w:rFonts w:ascii="方正仿宋_GBK" w:hAnsi="方正仿宋_GBK" w:eastAsia="方正仿宋_GBK" w:cs="方正仿宋_GBK"/>
          <w:color w:val="000000"/>
          <w:sz w:val="28"/>
        </w:rPr>
        <w:t xml:space="preserve"> </w:t>
      </w:r>
    </w:p>
    <w:p w14:paraId="44DB1EBB">
      <w:pPr>
        <w:ind w:firstLine="560"/>
        <w:outlineLvl w:val="3"/>
      </w:pPr>
      <w:bookmarkStart w:id="45" w:name="_Toc_4_4_0000000046"/>
      <w:r>
        <w:rPr>
          <w:rFonts w:ascii="方正仿宋_GBK" w:hAnsi="方正仿宋_GBK" w:eastAsia="方正仿宋_GBK" w:cs="方正仿宋_GBK"/>
          <w:color w:val="000000"/>
          <w:sz w:val="28"/>
        </w:rPr>
        <w:t>43.医保工作经费绩效目标表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074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F6C4B2">
            <w:pPr>
              <w:pStyle w:val="12"/>
            </w:pPr>
            <w:r>
              <w:t>619006唐山市医疗保障局路北区分局</w:t>
            </w:r>
          </w:p>
        </w:tc>
        <w:tc>
          <w:tcPr>
            <w:tcW w:w="1843" w:type="dxa"/>
            <w:tcBorders>
              <w:top w:val="single" w:color="FFFFFF" w:sz="6" w:space="0"/>
              <w:left w:val="single" w:color="FFFFFF" w:sz="6" w:space="0"/>
              <w:right w:val="single" w:color="FFFFFF" w:sz="6" w:space="0"/>
            </w:tcBorders>
            <w:vAlign w:val="center"/>
          </w:tcPr>
          <w:p w14:paraId="22A52A29">
            <w:pPr>
              <w:pStyle w:val="11"/>
            </w:pPr>
            <w:r>
              <w:t>单位：万元</w:t>
            </w:r>
          </w:p>
        </w:tc>
      </w:tr>
      <w:tr w14:paraId="7984D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D023B">
            <w:pPr>
              <w:pStyle w:val="14"/>
            </w:pPr>
            <w:r>
              <w:t>项目编码</w:t>
            </w:r>
          </w:p>
        </w:tc>
        <w:tc>
          <w:tcPr>
            <w:tcW w:w="2608" w:type="dxa"/>
            <w:gridSpan w:val="2"/>
            <w:vAlign w:val="center"/>
          </w:tcPr>
          <w:p w14:paraId="7BC9988F">
            <w:pPr>
              <w:pStyle w:val="13"/>
            </w:pPr>
            <w:r>
              <w:t>13020025P00684113804C</w:t>
            </w:r>
          </w:p>
        </w:tc>
        <w:tc>
          <w:tcPr>
            <w:tcW w:w="1587" w:type="dxa"/>
            <w:vAlign w:val="center"/>
          </w:tcPr>
          <w:p w14:paraId="469BD3A9">
            <w:pPr>
              <w:pStyle w:val="14"/>
            </w:pPr>
            <w:r>
              <w:t>项目名称</w:t>
            </w:r>
          </w:p>
        </w:tc>
        <w:tc>
          <w:tcPr>
            <w:tcW w:w="4423" w:type="dxa"/>
            <w:gridSpan w:val="3"/>
            <w:vAlign w:val="center"/>
          </w:tcPr>
          <w:p w14:paraId="73F80273">
            <w:pPr>
              <w:pStyle w:val="13"/>
            </w:pPr>
            <w:r>
              <w:t>医保工作经费</w:t>
            </w:r>
          </w:p>
        </w:tc>
      </w:tr>
      <w:tr w14:paraId="6C000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09F71">
            <w:pPr>
              <w:pStyle w:val="14"/>
            </w:pPr>
            <w:r>
              <w:t>预算规模及资金用途</w:t>
            </w:r>
          </w:p>
        </w:tc>
        <w:tc>
          <w:tcPr>
            <w:tcW w:w="1276" w:type="dxa"/>
            <w:vAlign w:val="center"/>
          </w:tcPr>
          <w:p w14:paraId="1D9259CE">
            <w:pPr>
              <w:pStyle w:val="14"/>
            </w:pPr>
            <w:r>
              <w:t>预算数</w:t>
            </w:r>
          </w:p>
        </w:tc>
        <w:tc>
          <w:tcPr>
            <w:tcW w:w="1332" w:type="dxa"/>
            <w:vAlign w:val="center"/>
          </w:tcPr>
          <w:p w14:paraId="462CD8AB">
            <w:pPr>
              <w:pStyle w:val="13"/>
            </w:pPr>
            <w:r>
              <w:t>3.10</w:t>
            </w:r>
          </w:p>
        </w:tc>
        <w:tc>
          <w:tcPr>
            <w:tcW w:w="1587" w:type="dxa"/>
            <w:vAlign w:val="center"/>
          </w:tcPr>
          <w:p w14:paraId="211B4159">
            <w:pPr>
              <w:pStyle w:val="14"/>
            </w:pPr>
            <w:r>
              <w:t>其中：财政    资金</w:t>
            </w:r>
          </w:p>
        </w:tc>
        <w:tc>
          <w:tcPr>
            <w:tcW w:w="1304" w:type="dxa"/>
            <w:vAlign w:val="center"/>
          </w:tcPr>
          <w:p w14:paraId="6ABEB86E">
            <w:pPr>
              <w:pStyle w:val="13"/>
            </w:pPr>
            <w:r>
              <w:t>3.10</w:t>
            </w:r>
          </w:p>
        </w:tc>
        <w:tc>
          <w:tcPr>
            <w:tcW w:w="1276" w:type="dxa"/>
            <w:vAlign w:val="center"/>
          </w:tcPr>
          <w:p w14:paraId="47741CC5">
            <w:pPr>
              <w:pStyle w:val="14"/>
            </w:pPr>
            <w:r>
              <w:t>其他资金</w:t>
            </w:r>
          </w:p>
        </w:tc>
        <w:tc>
          <w:tcPr>
            <w:tcW w:w="1843" w:type="dxa"/>
            <w:vAlign w:val="center"/>
          </w:tcPr>
          <w:p w14:paraId="429D66FB">
            <w:pPr>
              <w:pStyle w:val="13"/>
            </w:pPr>
            <w:r>
              <w:t xml:space="preserve"> </w:t>
            </w:r>
          </w:p>
        </w:tc>
      </w:tr>
      <w:tr w14:paraId="7C004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D817D"/>
        </w:tc>
        <w:tc>
          <w:tcPr>
            <w:tcW w:w="8618" w:type="dxa"/>
            <w:gridSpan w:val="6"/>
            <w:vAlign w:val="center"/>
          </w:tcPr>
          <w:p w14:paraId="5CC80F26">
            <w:pPr>
              <w:pStyle w:val="13"/>
            </w:pPr>
            <w:r>
              <w:t>保障医保基金监管、医疗待遇、医药服务等医保业务工作正常开展。</w:t>
            </w:r>
          </w:p>
        </w:tc>
      </w:tr>
      <w:tr w14:paraId="62C47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020EF">
            <w:pPr>
              <w:pStyle w:val="14"/>
            </w:pPr>
            <w:r>
              <w:t>资金支出计划（%）</w:t>
            </w:r>
          </w:p>
        </w:tc>
        <w:tc>
          <w:tcPr>
            <w:tcW w:w="2608" w:type="dxa"/>
            <w:gridSpan w:val="2"/>
            <w:vAlign w:val="center"/>
          </w:tcPr>
          <w:p w14:paraId="34E1FF3A">
            <w:pPr>
              <w:pStyle w:val="14"/>
            </w:pPr>
            <w:r>
              <w:t>3月底</w:t>
            </w:r>
          </w:p>
        </w:tc>
        <w:tc>
          <w:tcPr>
            <w:tcW w:w="1587" w:type="dxa"/>
            <w:vAlign w:val="center"/>
          </w:tcPr>
          <w:p w14:paraId="5813A409">
            <w:pPr>
              <w:pStyle w:val="14"/>
            </w:pPr>
            <w:r>
              <w:t>6月底</w:t>
            </w:r>
          </w:p>
        </w:tc>
        <w:tc>
          <w:tcPr>
            <w:tcW w:w="1304" w:type="dxa"/>
            <w:vAlign w:val="center"/>
          </w:tcPr>
          <w:p w14:paraId="2AE86E58">
            <w:pPr>
              <w:pStyle w:val="14"/>
            </w:pPr>
            <w:r>
              <w:t>10月底</w:t>
            </w:r>
          </w:p>
        </w:tc>
        <w:tc>
          <w:tcPr>
            <w:tcW w:w="3119" w:type="dxa"/>
            <w:gridSpan w:val="2"/>
            <w:vAlign w:val="center"/>
          </w:tcPr>
          <w:p w14:paraId="6D893F2E">
            <w:pPr>
              <w:pStyle w:val="14"/>
            </w:pPr>
            <w:r>
              <w:t>12月底</w:t>
            </w:r>
          </w:p>
        </w:tc>
      </w:tr>
      <w:tr w14:paraId="4DDCB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601F01"/>
        </w:tc>
        <w:tc>
          <w:tcPr>
            <w:tcW w:w="2608" w:type="dxa"/>
            <w:gridSpan w:val="2"/>
            <w:vAlign w:val="center"/>
          </w:tcPr>
          <w:p w14:paraId="525876D8">
            <w:pPr>
              <w:pStyle w:val="15"/>
            </w:pPr>
            <w:r>
              <w:t>20%</w:t>
            </w:r>
          </w:p>
        </w:tc>
        <w:tc>
          <w:tcPr>
            <w:tcW w:w="1587" w:type="dxa"/>
            <w:vAlign w:val="center"/>
          </w:tcPr>
          <w:p w14:paraId="5C07799F">
            <w:pPr>
              <w:pStyle w:val="15"/>
            </w:pPr>
            <w:r>
              <w:t>50%</w:t>
            </w:r>
          </w:p>
        </w:tc>
        <w:tc>
          <w:tcPr>
            <w:tcW w:w="1304" w:type="dxa"/>
            <w:vAlign w:val="center"/>
          </w:tcPr>
          <w:p w14:paraId="63957938">
            <w:pPr>
              <w:pStyle w:val="15"/>
            </w:pPr>
            <w:r>
              <w:t>80%</w:t>
            </w:r>
          </w:p>
        </w:tc>
        <w:tc>
          <w:tcPr>
            <w:tcW w:w="3119" w:type="dxa"/>
            <w:gridSpan w:val="2"/>
            <w:vAlign w:val="center"/>
          </w:tcPr>
          <w:p w14:paraId="526ED92D">
            <w:pPr>
              <w:pStyle w:val="15"/>
            </w:pPr>
            <w:r>
              <w:t>100%</w:t>
            </w:r>
          </w:p>
        </w:tc>
      </w:tr>
      <w:tr w14:paraId="590A6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171870">
            <w:pPr>
              <w:pStyle w:val="14"/>
            </w:pPr>
            <w:r>
              <w:t>绩效目标</w:t>
            </w:r>
          </w:p>
        </w:tc>
        <w:tc>
          <w:tcPr>
            <w:tcW w:w="8618" w:type="dxa"/>
            <w:gridSpan w:val="6"/>
            <w:vAlign w:val="center"/>
          </w:tcPr>
          <w:p w14:paraId="6E7BD9B3">
            <w:pPr>
              <w:pStyle w:val="13"/>
            </w:pPr>
            <w:r>
              <w:t>1.保障我局医保工作顺利开展</w:t>
            </w:r>
          </w:p>
        </w:tc>
      </w:tr>
    </w:tbl>
    <w:p w14:paraId="0604B29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C23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3D7C3">
            <w:pPr>
              <w:pStyle w:val="14"/>
            </w:pPr>
            <w:r>
              <w:t>一级指标</w:t>
            </w:r>
          </w:p>
        </w:tc>
        <w:tc>
          <w:tcPr>
            <w:tcW w:w="1276" w:type="dxa"/>
            <w:vAlign w:val="center"/>
          </w:tcPr>
          <w:p w14:paraId="7E94F5D7">
            <w:pPr>
              <w:pStyle w:val="14"/>
            </w:pPr>
            <w:r>
              <w:t>二级指标</w:t>
            </w:r>
          </w:p>
        </w:tc>
        <w:tc>
          <w:tcPr>
            <w:tcW w:w="1332" w:type="dxa"/>
            <w:vAlign w:val="center"/>
          </w:tcPr>
          <w:p w14:paraId="7BA09167">
            <w:pPr>
              <w:pStyle w:val="14"/>
            </w:pPr>
            <w:r>
              <w:t>三级指标</w:t>
            </w:r>
          </w:p>
        </w:tc>
        <w:tc>
          <w:tcPr>
            <w:tcW w:w="2891" w:type="dxa"/>
            <w:vAlign w:val="center"/>
          </w:tcPr>
          <w:p w14:paraId="3B731061">
            <w:pPr>
              <w:pStyle w:val="14"/>
            </w:pPr>
            <w:r>
              <w:t>绩效指标描述</w:t>
            </w:r>
          </w:p>
        </w:tc>
        <w:tc>
          <w:tcPr>
            <w:tcW w:w="1276" w:type="dxa"/>
            <w:vAlign w:val="center"/>
          </w:tcPr>
          <w:p w14:paraId="61961BE6">
            <w:pPr>
              <w:pStyle w:val="14"/>
            </w:pPr>
            <w:r>
              <w:t>指标值</w:t>
            </w:r>
          </w:p>
        </w:tc>
        <w:tc>
          <w:tcPr>
            <w:tcW w:w="1843" w:type="dxa"/>
            <w:vAlign w:val="center"/>
          </w:tcPr>
          <w:p w14:paraId="147475AF">
            <w:pPr>
              <w:pStyle w:val="14"/>
            </w:pPr>
            <w:r>
              <w:t>指标值确定依据</w:t>
            </w:r>
          </w:p>
        </w:tc>
      </w:tr>
      <w:tr w14:paraId="7E1B6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D98F4">
            <w:pPr>
              <w:pStyle w:val="15"/>
            </w:pPr>
            <w:r>
              <w:t>产出指标</w:t>
            </w:r>
          </w:p>
        </w:tc>
        <w:tc>
          <w:tcPr>
            <w:tcW w:w="1276" w:type="dxa"/>
            <w:vAlign w:val="center"/>
          </w:tcPr>
          <w:p w14:paraId="577398EB">
            <w:pPr>
              <w:pStyle w:val="13"/>
            </w:pPr>
            <w:r>
              <w:t>数量指标</w:t>
            </w:r>
          </w:p>
        </w:tc>
        <w:tc>
          <w:tcPr>
            <w:tcW w:w="1332" w:type="dxa"/>
            <w:vAlign w:val="center"/>
          </w:tcPr>
          <w:p w14:paraId="4EEBC181">
            <w:pPr>
              <w:pStyle w:val="13"/>
            </w:pPr>
            <w:r>
              <w:t>工作完成率</w:t>
            </w:r>
          </w:p>
        </w:tc>
        <w:tc>
          <w:tcPr>
            <w:tcW w:w="2891" w:type="dxa"/>
            <w:vAlign w:val="center"/>
          </w:tcPr>
          <w:p w14:paraId="41DCA144">
            <w:pPr>
              <w:pStyle w:val="13"/>
            </w:pPr>
            <w:r>
              <w:t>基金监管、医疗待遇、医药服务等工作完成率</w:t>
            </w:r>
          </w:p>
        </w:tc>
        <w:tc>
          <w:tcPr>
            <w:tcW w:w="1276" w:type="dxa"/>
            <w:vAlign w:val="center"/>
          </w:tcPr>
          <w:p w14:paraId="70F4B9BA">
            <w:pPr>
              <w:pStyle w:val="13"/>
            </w:pPr>
            <w:r>
              <w:t>≥100%</w:t>
            </w:r>
          </w:p>
        </w:tc>
        <w:tc>
          <w:tcPr>
            <w:tcW w:w="1843" w:type="dxa"/>
            <w:vAlign w:val="center"/>
          </w:tcPr>
          <w:p w14:paraId="1B088A18">
            <w:pPr>
              <w:pStyle w:val="13"/>
            </w:pPr>
            <w:r>
              <w:t>工作计划</w:t>
            </w:r>
          </w:p>
        </w:tc>
      </w:tr>
      <w:tr w14:paraId="3F0D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C25637"/>
        </w:tc>
        <w:tc>
          <w:tcPr>
            <w:tcW w:w="1276" w:type="dxa"/>
            <w:vAlign w:val="center"/>
          </w:tcPr>
          <w:p w14:paraId="2CB47F76">
            <w:pPr>
              <w:pStyle w:val="13"/>
            </w:pPr>
            <w:r>
              <w:t>质量指标</w:t>
            </w:r>
          </w:p>
        </w:tc>
        <w:tc>
          <w:tcPr>
            <w:tcW w:w="1332" w:type="dxa"/>
            <w:vAlign w:val="center"/>
          </w:tcPr>
          <w:p w14:paraId="56AEF9CB">
            <w:pPr>
              <w:pStyle w:val="13"/>
            </w:pPr>
            <w:r>
              <w:t>工作合格率</w:t>
            </w:r>
          </w:p>
        </w:tc>
        <w:tc>
          <w:tcPr>
            <w:tcW w:w="2891" w:type="dxa"/>
            <w:vAlign w:val="center"/>
          </w:tcPr>
          <w:p w14:paraId="513370D8">
            <w:pPr>
              <w:pStyle w:val="13"/>
            </w:pPr>
            <w:r>
              <w:t>基金监管、医疗待遇、医药服务等工作合格率</w:t>
            </w:r>
          </w:p>
        </w:tc>
        <w:tc>
          <w:tcPr>
            <w:tcW w:w="1276" w:type="dxa"/>
            <w:vAlign w:val="center"/>
          </w:tcPr>
          <w:p w14:paraId="58FECE0A">
            <w:pPr>
              <w:pStyle w:val="13"/>
            </w:pPr>
            <w:r>
              <w:t>≥100%</w:t>
            </w:r>
          </w:p>
        </w:tc>
        <w:tc>
          <w:tcPr>
            <w:tcW w:w="1843" w:type="dxa"/>
            <w:vAlign w:val="center"/>
          </w:tcPr>
          <w:p w14:paraId="549D69E2">
            <w:pPr>
              <w:pStyle w:val="13"/>
            </w:pPr>
            <w:r>
              <w:t>工作计划</w:t>
            </w:r>
          </w:p>
        </w:tc>
      </w:tr>
      <w:tr w14:paraId="3623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DC58B"/>
        </w:tc>
        <w:tc>
          <w:tcPr>
            <w:tcW w:w="1276" w:type="dxa"/>
            <w:vAlign w:val="center"/>
          </w:tcPr>
          <w:p w14:paraId="049A8F18">
            <w:pPr>
              <w:pStyle w:val="13"/>
            </w:pPr>
            <w:r>
              <w:t>成本指标</w:t>
            </w:r>
          </w:p>
        </w:tc>
        <w:tc>
          <w:tcPr>
            <w:tcW w:w="1332" w:type="dxa"/>
            <w:vAlign w:val="center"/>
          </w:tcPr>
          <w:p w14:paraId="178A37CA">
            <w:pPr>
              <w:pStyle w:val="13"/>
            </w:pPr>
            <w:r>
              <w:t>月均医保工作经费支出</w:t>
            </w:r>
          </w:p>
        </w:tc>
        <w:tc>
          <w:tcPr>
            <w:tcW w:w="2891" w:type="dxa"/>
            <w:vAlign w:val="center"/>
          </w:tcPr>
          <w:p w14:paraId="7407C630">
            <w:pPr>
              <w:pStyle w:val="13"/>
            </w:pPr>
            <w:r>
              <w:t>月均医保工作经费支出</w:t>
            </w:r>
          </w:p>
        </w:tc>
        <w:tc>
          <w:tcPr>
            <w:tcW w:w="1276" w:type="dxa"/>
            <w:vAlign w:val="center"/>
          </w:tcPr>
          <w:p w14:paraId="21F2433E">
            <w:pPr>
              <w:pStyle w:val="13"/>
            </w:pPr>
            <w:r>
              <w:t>≤0.26万元/月</w:t>
            </w:r>
          </w:p>
        </w:tc>
        <w:tc>
          <w:tcPr>
            <w:tcW w:w="1843" w:type="dxa"/>
            <w:vAlign w:val="center"/>
          </w:tcPr>
          <w:p w14:paraId="2D2BA28D">
            <w:pPr>
              <w:pStyle w:val="13"/>
            </w:pPr>
            <w:r>
              <w:t>工作计划</w:t>
            </w:r>
          </w:p>
        </w:tc>
      </w:tr>
      <w:tr w14:paraId="1E9F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BB979"/>
        </w:tc>
        <w:tc>
          <w:tcPr>
            <w:tcW w:w="1276" w:type="dxa"/>
            <w:vAlign w:val="center"/>
          </w:tcPr>
          <w:p w14:paraId="53BBCF89">
            <w:pPr>
              <w:pStyle w:val="13"/>
            </w:pPr>
            <w:r>
              <w:t>时效指标</w:t>
            </w:r>
          </w:p>
        </w:tc>
        <w:tc>
          <w:tcPr>
            <w:tcW w:w="1332" w:type="dxa"/>
            <w:vAlign w:val="center"/>
          </w:tcPr>
          <w:p w14:paraId="34E0EF98">
            <w:pPr>
              <w:pStyle w:val="13"/>
            </w:pPr>
            <w:r>
              <w:t>完成时限</w:t>
            </w:r>
          </w:p>
        </w:tc>
        <w:tc>
          <w:tcPr>
            <w:tcW w:w="2891" w:type="dxa"/>
            <w:vAlign w:val="center"/>
          </w:tcPr>
          <w:p w14:paraId="4C922B44">
            <w:pPr>
              <w:pStyle w:val="13"/>
            </w:pPr>
            <w:r>
              <w:t>基金监管、医疗待遇、医药服务等完成时限</w:t>
            </w:r>
          </w:p>
        </w:tc>
        <w:tc>
          <w:tcPr>
            <w:tcW w:w="1276" w:type="dxa"/>
            <w:vAlign w:val="center"/>
          </w:tcPr>
          <w:p w14:paraId="7490E151">
            <w:pPr>
              <w:pStyle w:val="13"/>
            </w:pPr>
            <w:r>
              <w:t>2025.12.31</w:t>
            </w:r>
          </w:p>
        </w:tc>
        <w:tc>
          <w:tcPr>
            <w:tcW w:w="1843" w:type="dxa"/>
            <w:vAlign w:val="center"/>
          </w:tcPr>
          <w:p w14:paraId="491C8101">
            <w:pPr>
              <w:pStyle w:val="13"/>
            </w:pPr>
            <w:r>
              <w:t>工作计划</w:t>
            </w:r>
          </w:p>
        </w:tc>
      </w:tr>
      <w:tr w14:paraId="14C73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20B98">
            <w:pPr>
              <w:pStyle w:val="15"/>
            </w:pPr>
            <w:r>
              <w:t>效益指标</w:t>
            </w:r>
          </w:p>
        </w:tc>
        <w:tc>
          <w:tcPr>
            <w:tcW w:w="1276" w:type="dxa"/>
            <w:vAlign w:val="center"/>
          </w:tcPr>
          <w:p w14:paraId="3703A4E5">
            <w:pPr>
              <w:pStyle w:val="13"/>
            </w:pPr>
            <w:r>
              <w:t>社会效益指标</w:t>
            </w:r>
          </w:p>
        </w:tc>
        <w:tc>
          <w:tcPr>
            <w:tcW w:w="1332" w:type="dxa"/>
            <w:vAlign w:val="center"/>
          </w:tcPr>
          <w:p w14:paraId="16556C31">
            <w:pPr>
              <w:pStyle w:val="13"/>
            </w:pPr>
            <w:r>
              <w:t>保障工作正常开展</w:t>
            </w:r>
          </w:p>
        </w:tc>
        <w:tc>
          <w:tcPr>
            <w:tcW w:w="2891" w:type="dxa"/>
            <w:vAlign w:val="center"/>
          </w:tcPr>
          <w:p w14:paraId="1B3331B8">
            <w:pPr>
              <w:pStyle w:val="13"/>
            </w:pPr>
            <w:r>
              <w:t>保障基金监管、医疗待遇、医药服务等工作正常开展</w:t>
            </w:r>
          </w:p>
        </w:tc>
        <w:tc>
          <w:tcPr>
            <w:tcW w:w="1276" w:type="dxa"/>
            <w:vAlign w:val="center"/>
          </w:tcPr>
          <w:p w14:paraId="45844BA7">
            <w:pPr>
              <w:pStyle w:val="13"/>
            </w:pPr>
            <w:r>
              <w:t>保障工作正常开展</w:t>
            </w:r>
          </w:p>
        </w:tc>
        <w:tc>
          <w:tcPr>
            <w:tcW w:w="1843" w:type="dxa"/>
            <w:vAlign w:val="center"/>
          </w:tcPr>
          <w:p w14:paraId="6C65D7D2">
            <w:pPr>
              <w:pStyle w:val="13"/>
            </w:pPr>
            <w:r>
              <w:t>工作计划</w:t>
            </w:r>
          </w:p>
        </w:tc>
      </w:tr>
      <w:tr w14:paraId="49D3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2BAA83">
            <w:pPr>
              <w:pStyle w:val="15"/>
            </w:pPr>
            <w:r>
              <w:t>满意度指标</w:t>
            </w:r>
          </w:p>
        </w:tc>
        <w:tc>
          <w:tcPr>
            <w:tcW w:w="1276" w:type="dxa"/>
            <w:vAlign w:val="center"/>
          </w:tcPr>
          <w:p w14:paraId="2712EADE">
            <w:pPr>
              <w:pStyle w:val="13"/>
            </w:pPr>
            <w:r>
              <w:t>服务对象满意度指标</w:t>
            </w:r>
          </w:p>
        </w:tc>
        <w:tc>
          <w:tcPr>
            <w:tcW w:w="1332" w:type="dxa"/>
            <w:vAlign w:val="center"/>
          </w:tcPr>
          <w:p w14:paraId="3CACDEF9">
            <w:pPr>
              <w:pStyle w:val="13"/>
            </w:pPr>
            <w:r>
              <w:t>服务对象满意度</w:t>
            </w:r>
          </w:p>
        </w:tc>
        <w:tc>
          <w:tcPr>
            <w:tcW w:w="2891" w:type="dxa"/>
            <w:vAlign w:val="center"/>
          </w:tcPr>
          <w:p w14:paraId="3E720300">
            <w:pPr>
              <w:pStyle w:val="13"/>
            </w:pPr>
            <w:r>
              <w:t>服务对象满意度</w:t>
            </w:r>
          </w:p>
        </w:tc>
        <w:tc>
          <w:tcPr>
            <w:tcW w:w="1276" w:type="dxa"/>
            <w:vAlign w:val="center"/>
          </w:tcPr>
          <w:p w14:paraId="362B7470">
            <w:pPr>
              <w:pStyle w:val="13"/>
            </w:pPr>
            <w:r>
              <w:t>≥90%</w:t>
            </w:r>
          </w:p>
        </w:tc>
        <w:tc>
          <w:tcPr>
            <w:tcW w:w="1843" w:type="dxa"/>
            <w:vAlign w:val="center"/>
          </w:tcPr>
          <w:p w14:paraId="709E9EDC">
            <w:pPr>
              <w:pStyle w:val="13"/>
            </w:pPr>
            <w:r>
              <w:t>工作计划</w:t>
            </w:r>
          </w:p>
        </w:tc>
      </w:tr>
    </w:tbl>
    <w:p w14:paraId="7622BA1A">
      <w:pPr>
        <w:sectPr>
          <w:pgSz w:w="11900" w:h="16840"/>
          <w:pgMar w:top="1984" w:right="1304" w:bottom="1134" w:left="1304" w:header="720" w:footer="720" w:gutter="0"/>
          <w:cols w:space="720" w:num="1"/>
        </w:sectPr>
      </w:pPr>
    </w:p>
    <w:p w14:paraId="11554C96">
      <w:pPr>
        <w:jc w:val="center"/>
      </w:pPr>
      <w:r>
        <w:rPr>
          <w:rFonts w:ascii="方正仿宋_GBK" w:hAnsi="方正仿宋_GBK" w:eastAsia="方正仿宋_GBK" w:cs="方正仿宋_GBK"/>
          <w:color w:val="000000"/>
          <w:sz w:val="28"/>
        </w:rPr>
        <w:t xml:space="preserve"> </w:t>
      </w:r>
    </w:p>
    <w:p w14:paraId="1FF0DFD5">
      <w:pPr>
        <w:ind w:firstLine="560"/>
        <w:outlineLvl w:val="3"/>
      </w:pPr>
      <w:bookmarkStart w:id="46" w:name="_Toc_4_4_0000000047"/>
      <w:r>
        <w:rPr>
          <w:rFonts w:ascii="方正仿宋_GBK" w:hAnsi="方正仿宋_GBK" w:eastAsia="方正仿宋_GBK" w:cs="方正仿宋_GBK"/>
          <w:color w:val="000000"/>
          <w:sz w:val="28"/>
        </w:rPr>
        <w:t>44.印刷费绩效目标表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8D8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4BE3A9">
            <w:pPr>
              <w:pStyle w:val="12"/>
            </w:pPr>
            <w:r>
              <w:t>619006唐山市医疗保障局路北区分局</w:t>
            </w:r>
          </w:p>
        </w:tc>
        <w:tc>
          <w:tcPr>
            <w:tcW w:w="1843" w:type="dxa"/>
            <w:tcBorders>
              <w:top w:val="single" w:color="FFFFFF" w:sz="6" w:space="0"/>
              <w:left w:val="single" w:color="FFFFFF" w:sz="6" w:space="0"/>
              <w:right w:val="single" w:color="FFFFFF" w:sz="6" w:space="0"/>
            </w:tcBorders>
            <w:vAlign w:val="center"/>
          </w:tcPr>
          <w:p w14:paraId="0D402545">
            <w:pPr>
              <w:pStyle w:val="11"/>
            </w:pPr>
            <w:r>
              <w:t>单位：万元</w:t>
            </w:r>
          </w:p>
        </w:tc>
      </w:tr>
      <w:tr w14:paraId="73D9E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3D586">
            <w:pPr>
              <w:pStyle w:val="14"/>
            </w:pPr>
            <w:r>
              <w:t>项目编码</w:t>
            </w:r>
          </w:p>
        </w:tc>
        <w:tc>
          <w:tcPr>
            <w:tcW w:w="2608" w:type="dxa"/>
            <w:gridSpan w:val="2"/>
            <w:vAlign w:val="center"/>
          </w:tcPr>
          <w:p w14:paraId="648CBBEB">
            <w:pPr>
              <w:pStyle w:val="13"/>
            </w:pPr>
            <w:r>
              <w:t>13020025P00683710446F</w:t>
            </w:r>
          </w:p>
        </w:tc>
        <w:tc>
          <w:tcPr>
            <w:tcW w:w="1587" w:type="dxa"/>
            <w:vAlign w:val="center"/>
          </w:tcPr>
          <w:p w14:paraId="41E0B3B7">
            <w:pPr>
              <w:pStyle w:val="14"/>
            </w:pPr>
            <w:r>
              <w:t>项目名称</w:t>
            </w:r>
          </w:p>
        </w:tc>
        <w:tc>
          <w:tcPr>
            <w:tcW w:w="4423" w:type="dxa"/>
            <w:gridSpan w:val="3"/>
            <w:vAlign w:val="center"/>
          </w:tcPr>
          <w:p w14:paraId="2840CAB0">
            <w:pPr>
              <w:pStyle w:val="13"/>
            </w:pPr>
            <w:r>
              <w:t>印刷费</w:t>
            </w:r>
          </w:p>
        </w:tc>
      </w:tr>
      <w:tr w14:paraId="00C77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FEB6C">
            <w:pPr>
              <w:pStyle w:val="14"/>
            </w:pPr>
            <w:r>
              <w:t>预算规模及资金用途</w:t>
            </w:r>
          </w:p>
        </w:tc>
        <w:tc>
          <w:tcPr>
            <w:tcW w:w="1276" w:type="dxa"/>
            <w:vAlign w:val="center"/>
          </w:tcPr>
          <w:p w14:paraId="7A95FA62">
            <w:pPr>
              <w:pStyle w:val="14"/>
            </w:pPr>
            <w:r>
              <w:t>预算数</w:t>
            </w:r>
          </w:p>
        </w:tc>
        <w:tc>
          <w:tcPr>
            <w:tcW w:w="1332" w:type="dxa"/>
            <w:vAlign w:val="center"/>
          </w:tcPr>
          <w:p w14:paraId="1819983E">
            <w:pPr>
              <w:pStyle w:val="13"/>
            </w:pPr>
            <w:r>
              <w:t>1.00</w:t>
            </w:r>
          </w:p>
        </w:tc>
        <w:tc>
          <w:tcPr>
            <w:tcW w:w="1587" w:type="dxa"/>
            <w:vAlign w:val="center"/>
          </w:tcPr>
          <w:p w14:paraId="64A3AA1E">
            <w:pPr>
              <w:pStyle w:val="14"/>
            </w:pPr>
            <w:r>
              <w:t>其中：财政    资金</w:t>
            </w:r>
          </w:p>
        </w:tc>
        <w:tc>
          <w:tcPr>
            <w:tcW w:w="1304" w:type="dxa"/>
            <w:vAlign w:val="center"/>
          </w:tcPr>
          <w:p w14:paraId="5B6AC08F">
            <w:pPr>
              <w:pStyle w:val="13"/>
            </w:pPr>
            <w:r>
              <w:t>1.00</w:t>
            </w:r>
          </w:p>
        </w:tc>
        <w:tc>
          <w:tcPr>
            <w:tcW w:w="1276" w:type="dxa"/>
            <w:vAlign w:val="center"/>
          </w:tcPr>
          <w:p w14:paraId="2939970F">
            <w:pPr>
              <w:pStyle w:val="14"/>
            </w:pPr>
            <w:r>
              <w:t>其他资金</w:t>
            </w:r>
          </w:p>
        </w:tc>
        <w:tc>
          <w:tcPr>
            <w:tcW w:w="1843" w:type="dxa"/>
            <w:vAlign w:val="center"/>
          </w:tcPr>
          <w:p w14:paraId="062AFF10">
            <w:pPr>
              <w:pStyle w:val="13"/>
            </w:pPr>
            <w:r>
              <w:t xml:space="preserve"> </w:t>
            </w:r>
          </w:p>
        </w:tc>
      </w:tr>
      <w:tr w14:paraId="4867C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61476"/>
        </w:tc>
        <w:tc>
          <w:tcPr>
            <w:tcW w:w="8618" w:type="dxa"/>
            <w:gridSpan w:val="6"/>
            <w:vAlign w:val="center"/>
          </w:tcPr>
          <w:p w14:paraId="0226A1F6">
            <w:pPr>
              <w:pStyle w:val="13"/>
            </w:pPr>
            <w:r>
              <w:t>用于大红头、小红头、联合发文、政策汇编、主题教育印制党员笔记本、党员学习材料、主题教育印制党员笔记本、党员学习材料等。</w:t>
            </w:r>
          </w:p>
        </w:tc>
      </w:tr>
      <w:tr w14:paraId="53BE0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FB319">
            <w:pPr>
              <w:pStyle w:val="14"/>
            </w:pPr>
            <w:r>
              <w:t>资金支出计划（%）</w:t>
            </w:r>
          </w:p>
        </w:tc>
        <w:tc>
          <w:tcPr>
            <w:tcW w:w="2608" w:type="dxa"/>
            <w:gridSpan w:val="2"/>
            <w:vAlign w:val="center"/>
          </w:tcPr>
          <w:p w14:paraId="68196BCE">
            <w:pPr>
              <w:pStyle w:val="14"/>
            </w:pPr>
            <w:r>
              <w:t>3月底</w:t>
            </w:r>
          </w:p>
        </w:tc>
        <w:tc>
          <w:tcPr>
            <w:tcW w:w="1587" w:type="dxa"/>
            <w:vAlign w:val="center"/>
          </w:tcPr>
          <w:p w14:paraId="777ED49C">
            <w:pPr>
              <w:pStyle w:val="14"/>
            </w:pPr>
            <w:r>
              <w:t>6月底</w:t>
            </w:r>
          </w:p>
        </w:tc>
        <w:tc>
          <w:tcPr>
            <w:tcW w:w="1304" w:type="dxa"/>
            <w:vAlign w:val="center"/>
          </w:tcPr>
          <w:p w14:paraId="76DE5570">
            <w:pPr>
              <w:pStyle w:val="14"/>
            </w:pPr>
            <w:r>
              <w:t>10月底</w:t>
            </w:r>
          </w:p>
        </w:tc>
        <w:tc>
          <w:tcPr>
            <w:tcW w:w="3119" w:type="dxa"/>
            <w:gridSpan w:val="2"/>
            <w:vAlign w:val="center"/>
          </w:tcPr>
          <w:p w14:paraId="4C2E89B1">
            <w:pPr>
              <w:pStyle w:val="14"/>
            </w:pPr>
            <w:r>
              <w:t>12月底</w:t>
            </w:r>
          </w:p>
        </w:tc>
      </w:tr>
      <w:tr w14:paraId="4BCC1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AC2DCC"/>
        </w:tc>
        <w:tc>
          <w:tcPr>
            <w:tcW w:w="2608" w:type="dxa"/>
            <w:gridSpan w:val="2"/>
            <w:vAlign w:val="center"/>
          </w:tcPr>
          <w:p w14:paraId="62EDD2E2">
            <w:pPr>
              <w:pStyle w:val="15"/>
            </w:pPr>
            <w:r>
              <w:t>20%</w:t>
            </w:r>
          </w:p>
        </w:tc>
        <w:tc>
          <w:tcPr>
            <w:tcW w:w="1587" w:type="dxa"/>
            <w:vAlign w:val="center"/>
          </w:tcPr>
          <w:p w14:paraId="2D86A1ED">
            <w:pPr>
              <w:pStyle w:val="15"/>
            </w:pPr>
            <w:r>
              <w:t>50%</w:t>
            </w:r>
          </w:p>
        </w:tc>
        <w:tc>
          <w:tcPr>
            <w:tcW w:w="1304" w:type="dxa"/>
            <w:vAlign w:val="center"/>
          </w:tcPr>
          <w:p w14:paraId="64E62F45">
            <w:pPr>
              <w:pStyle w:val="15"/>
            </w:pPr>
            <w:r>
              <w:t>80%</w:t>
            </w:r>
          </w:p>
        </w:tc>
        <w:tc>
          <w:tcPr>
            <w:tcW w:w="3119" w:type="dxa"/>
            <w:gridSpan w:val="2"/>
            <w:vAlign w:val="center"/>
          </w:tcPr>
          <w:p w14:paraId="1CE03CD5">
            <w:pPr>
              <w:pStyle w:val="15"/>
            </w:pPr>
            <w:r>
              <w:t>100%</w:t>
            </w:r>
          </w:p>
        </w:tc>
      </w:tr>
      <w:tr w14:paraId="54712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A9C8D">
            <w:pPr>
              <w:pStyle w:val="14"/>
            </w:pPr>
            <w:r>
              <w:t>绩效目标</w:t>
            </w:r>
          </w:p>
        </w:tc>
        <w:tc>
          <w:tcPr>
            <w:tcW w:w="8618" w:type="dxa"/>
            <w:gridSpan w:val="6"/>
            <w:vAlign w:val="center"/>
          </w:tcPr>
          <w:p w14:paraId="1E45372B">
            <w:pPr>
              <w:pStyle w:val="13"/>
            </w:pPr>
            <w:r>
              <w:t>1.保障单位印刷业务顺利开展</w:t>
            </w:r>
          </w:p>
        </w:tc>
      </w:tr>
    </w:tbl>
    <w:p w14:paraId="33201989">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0F5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87C6E">
            <w:pPr>
              <w:pStyle w:val="14"/>
            </w:pPr>
            <w:r>
              <w:t>一级指标</w:t>
            </w:r>
          </w:p>
        </w:tc>
        <w:tc>
          <w:tcPr>
            <w:tcW w:w="1276" w:type="dxa"/>
            <w:vAlign w:val="center"/>
          </w:tcPr>
          <w:p w14:paraId="4F5A24BD">
            <w:pPr>
              <w:pStyle w:val="14"/>
            </w:pPr>
            <w:r>
              <w:t>二级指标</w:t>
            </w:r>
          </w:p>
        </w:tc>
        <w:tc>
          <w:tcPr>
            <w:tcW w:w="1332" w:type="dxa"/>
            <w:vAlign w:val="center"/>
          </w:tcPr>
          <w:p w14:paraId="79734949">
            <w:pPr>
              <w:pStyle w:val="14"/>
            </w:pPr>
            <w:r>
              <w:t>三级指标</w:t>
            </w:r>
          </w:p>
        </w:tc>
        <w:tc>
          <w:tcPr>
            <w:tcW w:w="2891" w:type="dxa"/>
            <w:vAlign w:val="center"/>
          </w:tcPr>
          <w:p w14:paraId="26EA0A52">
            <w:pPr>
              <w:pStyle w:val="14"/>
            </w:pPr>
            <w:r>
              <w:t>绩效指标描述</w:t>
            </w:r>
          </w:p>
        </w:tc>
        <w:tc>
          <w:tcPr>
            <w:tcW w:w="1276" w:type="dxa"/>
            <w:vAlign w:val="center"/>
          </w:tcPr>
          <w:p w14:paraId="4C5CEF07">
            <w:pPr>
              <w:pStyle w:val="14"/>
            </w:pPr>
            <w:r>
              <w:t>指标值</w:t>
            </w:r>
          </w:p>
        </w:tc>
        <w:tc>
          <w:tcPr>
            <w:tcW w:w="1843" w:type="dxa"/>
            <w:vAlign w:val="center"/>
          </w:tcPr>
          <w:p w14:paraId="5DEA8ED7">
            <w:pPr>
              <w:pStyle w:val="14"/>
            </w:pPr>
            <w:r>
              <w:t>指标值确定依据</w:t>
            </w:r>
          </w:p>
        </w:tc>
      </w:tr>
      <w:tr w14:paraId="05132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FA395">
            <w:pPr>
              <w:pStyle w:val="15"/>
            </w:pPr>
            <w:r>
              <w:t>产出指标</w:t>
            </w:r>
          </w:p>
        </w:tc>
        <w:tc>
          <w:tcPr>
            <w:tcW w:w="1276" w:type="dxa"/>
            <w:vAlign w:val="center"/>
          </w:tcPr>
          <w:p w14:paraId="3439AC64">
            <w:pPr>
              <w:pStyle w:val="13"/>
            </w:pPr>
            <w:r>
              <w:t>数量指标</w:t>
            </w:r>
          </w:p>
        </w:tc>
        <w:tc>
          <w:tcPr>
            <w:tcW w:w="1332" w:type="dxa"/>
            <w:vAlign w:val="center"/>
          </w:tcPr>
          <w:p w14:paraId="3DE28852">
            <w:pPr>
              <w:pStyle w:val="13"/>
            </w:pPr>
            <w:r>
              <w:t>工作完成率</w:t>
            </w:r>
          </w:p>
        </w:tc>
        <w:tc>
          <w:tcPr>
            <w:tcW w:w="2891" w:type="dxa"/>
            <w:vAlign w:val="center"/>
          </w:tcPr>
          <w:p w14:paraId="30F1DEAA">
            <w:pPr>
              <w:pStyle w:val="13"/>
            </w:pPr>
            <w:r>
              <w:t>印刷</w:t>
            </w:r>
            <w:r>
              <w:t>工作完成率</w:t>
            </w:r>
          </w:p>
        </w:tc>
        <w:tc>
          <w:tcPr>
            <w:tcW w:w="1276" w:type="dxa"/>
            <w:vAlign w:val="center"/>
          </w:tcPr>
          <w:p w14:paraId="6A5AC761">
            <w:pPr>
              <w:pStyle w:val="13"/>
            </w:pPr>
            <w:r>
              <w:t xml:space="preserve">≥100% </w:t>
            </w:r>
          </w:p>
        </w:tc>
        <w:tc>
          <w:tcPr>
            <w:tcW w:w="1843" w:type="dxa"/>
            <w:vAlign w:val="center"/>
          </w:tcPr>
          <w:p w14:paraId="49A6C50F">
            <w:pPr>
              <w:pStyle w:val="13"/>
            </w:pPr>
            <w:r>
              <w:t>工作计划</w:t>
            </w:r>
          </w:p>
        </w:tc>
      </w:tr>
      <w:tr w14:paraId="3DBE4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CD3EE"/>
        </w:tc>
        <w:tc>
          <w:tcPr>
            <w:tcW w:w="1276" w:type="dxa"/>
            <w:vAlign w:val="center"/>
          </w:tcPr>
          <w:p w14:paraId="580364DA">
            <w:pPr>
              <w:pStyle w:val="13"/>
            </w:pPr>
            <w:r>
              <w:t>质量指标</w:t>
            </w:r>
          </w:p>
        </w:tc>
        <w:tc>
          <w:tcPr>
            <w:tcW w:w="1332" w:type="dxa"/>
            <w:vAlign w:val="center"/>
          </w:tcPr>
          <w:p w14:paraId="1EF88AEF">
            <w:pPr>
              <w:pStyle w:val="13"/>
            </w:pPr>
            <w:r>
              <w:t>工作合格率</w:t>
            </w:r>
          </w:p>
        </w:tc>
        <w:tc>
          <w:tcPr>
            <w:tcW w:w="2891" w:type="dxa"/>
            <w:vAlign w:val="center"/>
          </w:tcPr>
          <w:p w14:paraId="12E22452">
            <w:pPr>
              <w:pStyle w:val="13"/>
            </w:pPr>
            <w:r>
              <w:t>印刷</w:t>
            </w:r>
            <w:r>
              <w:t>工作合格率</w:t>
            </w:r>
          </w:p>
        </w:tc>
        <w:tc>
          <w:tcPr>
            <w:tcW w:w="1276" w:type="dxa"/>
            <w:vAlign w:val="center"/>
          </w:tcPr>
          <w:p w14:paraId="52F6C17F">
            <w:pPr>
              <w:pStyle w:val="13"/>
            </w:pPr>
            <w:r>
              <w:t xml:space="preserve">≥100% </w:t>
            </w:r>
          </w:p>
        </w:tc>
        <w:tc>
          <w:tcPr>
            <w:tcW w:w="1843" w:type="dxa"/>
            <w:vAlign w:val="center"/>
          </w:tcPr>
          <w:p w14:paraId="356F1922">
            <w:pPr>
              <w:pStyle w:val="13"/>
            </w:pPr>
            <w:r>
              <w:t>工作计划</w:t>
            </w:r>
          </w:p>
        </w:tc>
      </w:tr>
      <w:tr w14:paraId="78796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97268"/>
        </w:tc>
        <w:tc>
          <w:tcPr>
            <w:tcW w:w="1276" w:type="dxa"/>
            <w:vAlign w:val="center"/>
          </w:tcPr>
          <w:p w14:paraId="3D3D2AB6">
            <w:pPr>
              <w:pStyle w:val="13"/>
            </w:pPr>
            <w:r>
              <w:t>成本指标</w:t>
            </w:r>
          </w:p>
        </w:tc>
        <w:tc>
          <w:tcPr>
            <w:tcW w:w="1332" w:type="dxa"/>
            <w:vAlign w:val="center"/>
          </w:tcPr>
          <w:p w14:paraId="2AC32F91">
            <w:pPr>
              <w:pStyle w:val="13"/>
            </w:pPr>
            <w:r>
              <w:t>月均印刷费用</w:t>
            </w:r>
          </w:p>
        </w:tc>
        <w:tc>
          <w:tcPr>
            <w:tcW w:w="2891" w:type="dxa"/>
            <w:vAlign w:val="center"/>
          </w:tcPr>
          <w:p w14:paraId="79E0F01B">
            <w:pPr>
              <w:pStyle w:val="13"/>
            </w:pPr>
            <w:r>
              <w:t>月均印刷费用</w:t>
            </w:r>
          </w:p>
        </w:tc>
        <w:tc>
          <w:tcPr>
            <w:tcW w:w="1276" w:type="dxa"/>
            <w:vAlign w:val="center"/>
          </w:tcPr>
          <w:p w14:paraId="50F50CAD">
            <w:pPr>
              <w:pStyle w:val="13"/>
            </w:pPr>
            <w:r>
              <w:t>≤0.1万元/月</w:t>
            </w:r>
          </w:p>
        </w:tc>
        <w:tc>
          <w:tcPr>
            <w:tcW w:w="1843" w:type="dxa"/>
            <w:vAlign w:val="center"/>
          </w:tcPr>
          <w:p w14:paraId="764B2C33">
            <w:pPr>
              <w:pStyle w:val="13"/>
            </w:pPr>
            <w:r>
              <w:t>工作计划</w:t>
            </w:r>
          </w:p>
        </w:tc>
      </w:tr>
      <w:tr w14:paraId="2D08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874089"/>
        </w:tc>
        <w:tc>
          <w:tcPr>
            <w:tcW w:w="1276" w:type="dxa"/>
            <w:vAlign w:val="center"/>
          </w:tcPr>
          <w:p w14:paraId="6976F61B">
            <w:pPr>
              <w:pStyle w:val="13"/>
            </w:pPr>
            <w:r>
              <w:t>时效指标</w:t>
            </w:r>
          </w:p>
        </w:tc>
        <w:tc>
          <w:tcPr>
            <w:tcW w:w="1332" w:type="dxa"/>
            <w:vAlign w:val="center"/>
          </w:tcPr>
          <w:p w14:paraId="6C288D63">
            <w:pPr>
              <w:pStyle w:val="13"/>
            </w:pPr>
            <w:r>
              <w:t>完成时限</w:t>
            </w:r>
          </w:p>
        </w:tc>
        <w:tc>
          <w:tcPr>
            <w:tcW w:w="2891" w:type="dxa"/>
            <w:vAlign w:val="center"/>
          </w:tcPr>
          <w:p w14:paraId="2CA867AF">
            <w:pPr>
              <w:pStyle w:val="13"/>
            </w:pPr>
            <w:r>
              <w:t>印刷</w:t>
            </w:r>
            <w:r>
              <w:t>完成时限</w:t>
            </w:r>
          </w:p>
        </w:tc>
        <w:tc>
          <w:tcPr>
            <w:tcW w:w="1276" w:type="dxa"/>
            <w:vAlign w:val="center"/>
          </w:tcPr>
          <w:p w14:paraId="32DA3A93">
            <w:pPr>
              <w:pStyle w:val="13"/>
            </w:pPr>
            <w:r>
              <w:t>2025.12.31</w:t>
            </w:r>
          </w:p>
        </w:tc>
        <w:tc>
          <w:tcPr>
            <w:tcW w:w="1843" w:type="dxa"/>
            <w:vAlign w:val="center"/>
          </w:tcPr>
          <w:p w14:paraId="4A6941DD">
            <w:pPr>
              <w:pStyle w:val="13"/>
            </w:pPr>
            <w:r>
              <w:t>工作计划</w:t>
            </w:r>
          </w:p>
        </w:tc>
      </w:tr>
      <w:tr w14:paraId="07190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B3069">
            <w:pPr>
              <w:pStyle w:val="15"/>
            </w:pPr>
            <w:r>
              <w:t>效益指标</w:t>
            </w:r>
          </w:p>
        </w:tc>
        <w:tc>
          <w:tcPr>
            <w:tcW w:w="1276" w:type="dxa"/>
            <w:vAlign w:val="center"/>
          </w:tcPr>
          <w:p w14:paraId="1F60661D">
            <w:pPr>
              <w:pStyle w:val="13"/>
            </w:pPr>
            <w:r>
              <w:t>社会效益指标</w:t>
            </w:r>
          </w:p>
        </w:tc>
        <w:tc>
          <w:tcPr>
            <w:tcW w:w="1332" w:type="dxa"/>
            <w:vAlign w:val="center"/>
          </w:tcPr>
          <w:p w14:paraId="5D22702A">
            <w:pPr>
              <w:pStyle w:val="13"/>
            </w:pPr>
            <w:r>
              <w:t>保障工作正常开展</w:t>
            </w:r>
          </w:p>
        </w:tc>
        <w:tc>
          <w:tcPr>
            <w:tcW w:w="2891" w:type="dxa"/>
            <w:vAlign w:val="center"/>
          </w:tcPr>
          <w:p w14:paraId="53C65E8D">
            <w:pPr>
              <w:pStyle w:val="13"/>
            </w:pPr>
            <w:r>
              <w:t>保障印刷</w:t>
            </w:r>
            <w:r>
              <w:t>工作正常开展</w:t>
            </w:r>
          </w:p>
        </w:tc>
        <w:tc>
          <w:tcPr>
            <w:tcW w:w="1276" w:type="dxa"/>
            <w:vAlign w:val="center"/>
          </w:tcPr>
          <w:p w14:paraId="364281E1">
            <w:pPr>
              <w:pStyle w:val="13"/>
            </w:pPr>
            <w:r>
              <w:t>保障工作正常开展</w:t>
            </w:r>
          </w:p>
        </w:tc>
        <w:tc>
          <w:tcPr>
            <w:tcW w:w="1843" w:type="dxa"/>
            <w:vAlign w:val="center"/>
          </w:tcPr>
          <w:p w14:paraId="1E6C84BD">
            <w:pPr>
              <w:pStyle w:val="13"/>
            </w:pPr>
            <w:r>
              <w:t>工作计划</w:t>
            </w:r>
          </w:p>
        </w:tc>
      </w:tr>
      <w:tr w14:paraId="7093F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25D04">
            <w:pPr>
              <w:pStyle w:val="15"/>
            </w:pPr>
            <w:r>
              <w:t>满意度指标</w:t>
            </w:r>
          </w:p>
        </w:tc>
        <w:tc>
          <w:tcPr>
            <w:tcW w:w="1276" w:type="dxa"/>
            <w:vAlign w:val="center"/>
          </w:tcPr>
          <w:p w14:paraId="10964C46">
            <w:pPr>
              <w:pStyle w:val="13"/>
            </w:pPr>
            <w:r>
              <w:t>服务对象满意度指标</w:t>
            </w:r>
          </w:p>
        </w:tc>
        <w:tc>
          <w:tcPr>
            <w:tcW w:w="1332" w:type="dxa"/>
            <w:vAlign w:val="center"/>
          </w:tcPr>
          <w:p w14:paraId="37950178">
            <w:pPr>
              <w:pStyle w:val="13"/>
            </w:pPr>
            <w:r>
              <w:t>服务对象满意度</w:t>
            </w:r>
          </w:p>
        </w:tc>
        <w:tc>
          <w:tcPr>
            <w:tcW w:w="2891" w:type="dxa"/>
            <w:vAlign w:val="center"/>
          </w:tcPr>
          <w:p w14:paraId="3602DBED">
            <w:pPr>
              <w:pStyle w:val="13"/>
            </w:pPr>
            <w:r>
              <w:t>服务对象满意度</w:t>
            </w:r>
          </w:p>
        </w:tc>
        <w:tc>
          <w:tcPr>
            <w:tcW w:w="1276" w:type="dxa"/>
            <w:vAlign w:val="center"/>
          </w:tcPr>
          <w:p w14:paraId="72E3CD96">
            <w:pPr>
              <w:pStyle w:val="13"/>
            </w:pPr>
            <w:r>
              <w:t>≥90%</w:t>
            </w:r>
          </w:p>
        </w:tc>
        <w:tc>
          <w:tcPr>
            <w:tcW w:w="1843" w:type="dxa"/>
            <w:vAlign w:val="center"/>
          </w:tcPr>
          <w:p w14:paraId="391CAE11">
            <w:pPr>
              <w:pStyle w:val="13"/>
            </w:pPr>
            <w:r>
              <w:t>工作计划</w:t>
            </w:r>
          </w:p>
        </w:tc>
      </w:tr>
    </w:tbl>
    <w:p w14:paraId="1C85A130">
      <w:pPr>
        <w:sectPr>
          <w:pgSz w:w="11900" w:h="16840"/>
          <w:pgMar w:top="1984" w:right="1304" w:bottom="1134" w:left="1304" w:header="720" w:footer="720" w:gutter="0"/>
          <w:cols w:space="720" w:num="1"/>
        </w:sectPr>
      </w:pPr>
    </w:p>
    <w:p w14:paraId="479CA6B0">
      <w:pPr>
        <w:jc w:val="center"/>
      </w:pPr>
      <w:r>
        <w:rPr>
          <w:rFonts w:ascii="方正仿宋_GBK" w:hAnsi="方正仿宋_GBK" w:eastAsia="方正仿宋_GBK" w:cs="方正仿宋_GBK"/>
          <w:color w:val="000000"/>
          <w:sz w:val="28"/>
        </w:rPr>
        <w:t xml:space="preserve"> </w:t>
      </w:r>
    </w:p>
    <w:p w14:paraId="088D657A">
      <w:pPr>
        <w:ind w:firstLine="560"/>
        <w:outlineLvl w:val="3"/>
      </w:pPr>
      <w:bookmarkStart w:id="47" w:name="_Toc_4_4_0000000048"/>
      <w:r>
        <w:rPr>
          <w:rFonts w:ascii="方正仿宋_GBK" w:hAnsi="方正仿宋_GBK" w:eastAsia="方正仿宋_GBK" w:cs="方正仿宋_GBK"/>
          <w:color w:val="000000"/>
          <w:sz w:val="28"/>
        </w:rPr>
        <w:t>45.综合业务会议费绩效目标表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960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9A1CFD">
            <w:pPr>
              <w:pStyle w:val="12"/>
            </w:pPr>
            <w:r>
              <w:t>619006唐山市医疗保障局路北区分局</w:t>
            </w:r>
          </w:p>
        </w:tc>
        <w:tc>
          <w:tcPr>
            <w:tcW w:w="1843" w:type="dxa"/>
            <w:tcBorders>
              <w:top w:val="single" w:color="FFFFFF" w:sz="6" w:space="0"/>
              <w:left w:val="single" w:color="FFFFFF" w:sz="6" w:space="0"/>
              <w:right w:val="single" w:color="FFFFFF" w:sz="6" w:space="0"/>
            </w:tcBorders>
            <w:vAlign w:val="center"/>
          </w:tcPr>
          <w:p w14:paraId="54CA54BF">
            <w:pPr>
              <w:pStyle w:val="11"/>
            </w:pPr>
            <w:r>
              <w:t>单位：万元</w:t>
            </w:r>
          </w:p>
        </w:tc>
      </w:tr>
      <w:tr w14:paraId="4661E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15C78">
            <w:pPr>
              <w:pStyle w:val="14"/>
            </w:pPr>
            <w:r>
              <w:t>项目编码</w:t>
            </w:r>
          </w:p>
        </w:tc>
        <w:tc>
          <w:tcPr>
            <w:tcW w:w="2608" w:type="dxa"/>
            <w:gridSpan w:val="2"/>
            <w:vAlign w:val="center"/>
          </w:tcPr>
          <w:p w14:paraId="43F94EDD">
            <w:pPr>
              <w:pStyle w:val="13"/>
            </w:pPr>
            <w:r>
              <w:t>13020025P00JP2210005N</w:t>
            </w:r>
          </w:p>
        </w:tc>
        <w:tc>
          <w:tcPr>
            <w:tcW w:w="1587" w:type="dxa"/>
            <w:vAlign w:val="center"/>
          </w:tcPr>
          <w:p w14:paraId="17965E4A">
            <w:pPr>
              <w:pStyle w:val="14"/>
            </w:pPr>
            <w:r>
              <w:t>项目名称</w:t>
            </w:r>
          </w:p>
        </w:tc>
        <w:tc>
          <w:tcPr>
            <w:tcW w:w="4423" w:type="dxa"/>
            <w:gridSpan w:val="3"/>
            <w:vAlign w:val="center"/>
          </w:tcPr>
          <w:p w14:paraId="595C57A9">
            <w:pPr>
              <w:pStyle w:val="13"/>
            </w:pPr>
            <w:r>
              <w:t>综合业务会议费</w:t>
            </w:r>
          </w:p>
        </w:tc>
      </w:tr>
      <w:tr w14:paraId="3A62C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B6F8C">
            <w:pPr>
              <w:pStyle w:val="14"/>
            </w:pPr>
            <w:r>
              <w:t>预算规模及资金用途</w:t>
            </w:r>
          </w:p>
        </w:tc>
        <w:tc>
          <w:tcPr>
            <w:tcW w:w="1276" w:type="dxa"/>
            <w:vAlign w:val="center"/>
          </w:tcPr>
          <w:p w14:paraId="5745BB7E">
            <w:pPr>
              <w:pStyle w:val="14"/>
            </w:pPr>
            <w:r>
              <w:t>预算数</w:t>
            </w:r>
          </w:p>
        </w:tc>
        <w:tc>
          <w:tcPr>
            <w:tcW w:w="1332" w:type="dxa"/>
            <w:vAlign w:val="center"/>
          </w:tcPr>
          <w:p w14:paraId="70873B1E">
            <w:pPr>
              <w:pStyle w:val="13"/>
            </w:pPr>
            <w:r>
              <w:t>0.50</w:t>
            </w:r>
          </w:p>
        </w:tc>
        <w:tc>
          <w:tcPr>
            <w:tcW w:w="1587" w:type="dxa"/>
            <w:vAlign w:val="center"/>
          </w:tcPr>
          <w:p w14:paraId="5A3C700E">
            <w:pPr>
              <w:pStyle w:val="14"/>
            </w:pPr>
            <w:r>
              <w:t>其中：财政    资金</w:t>
            </w:r>
          </w:p>
        </w:tc>
        <w:tc>
          <w:tcPr>
            <w:tcW w:w="1304" w:type="dxa"/>
            <w:vAlign w:val="center"/>
          </w:tcPr>
          <w:p w14:paraId="27358797">
            <w:pPr>
              <w:pStyle w:val="13"/>
            </w:pPr>
            <w:r>
              <w:t>0.50</w:t>
            </w:r>
          </w:p>
        </w:tc>
        <w:tc>
          <w:tcPr>
            <w:tcW w:w="1276" w:type="dxa"/>
            <w:vAlign w:val="center"/>
          </w:tcPr>
          <w:p w14:paraId="67AAB291">
            <w:pPr>
              <w:pStyle w:val="14"/>
            </w:pPr>
            <w:r>
              <w:t>其他资金</w:t>
            </w:r>
          </w:p>
        </w:tc>
        <w:tc>
          <w:tcPr>
            <w:tcW w:w="1843" w:type="dxa"/>
            <w:vAlign w:val="center"/>
          </w:tcPr>
          <w:p w14:paraId="5B18BBB1">
            <w:pPr>
              <w:pStyle w:val="13"/>
            </w:pPr>
            <w:r>
              <w:t xml:space="preserve"> </w:t>
            </w:r>
          </w:p>
        </w:tc>
      </w:tr>
      <w:tr w14:paraId="23465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3E8E8"/>
        </w:tc>
        <w:tc>
          <w:tcPr>
            <w:tcW w:w="8618" w:type="dxa"/>
            <w:gridSpan w:val="6"/>
            <w:vAlign w:val="center"/>
          </w:tcPr>
          <w:p w14:paraId="782817B5">
            <w:pPr>
              <w:pStyle w:val="13"/>
            </w:pPr>
            <w:r>
              <w:t>召开全区医疗俺不走阿红工作会、调度会、座谈会等。</w:t>
            </w:r>
          </w:p>
        </w:tc>
      </w:tr>
      <w:tr w14:paraId="23D93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F86CC">
            <w:pPr>
              <w:pStyle w:val="14"/>
            </w:pPr>
            <w:r>
              <w:t>资金支出计划（%）</w:t>
            </w:r>
          </w:p>
        </w:tc>
        <w:tc>
          <w:tcPr>
            <w:tcW w:w="2608" w:type="dxa"/>
            <w:gridSpan w:val="2"/>
            <w:vAlign w:val="center"/>
          </w:tcPr>
          <w:p w14:paraId="5496DCAC">
            <w:pPr>
              <w:pStyle w:val="14"/>
            </w:pPr>
            <w:r>
              <w:t>3月底</w:t>
            </w:r>
          </w:p>
        </w:tc>
        <w:tc>
          <w:tcPr>
            <w:tcW w:w="1587" w:type="dxa"/>
            <w:vAlign w:val="center"/>
          </w:tcPr>
          <w:p w14:paraId="0BE32840">
            <w:pPr>
              <w:pStyle w:val="14"/>
            </w:pPr>
            <w:r>
              <w:t>6月底</w:t>
            </w:r>
          </w:p>
        </w:tc>
        <w:tc>
          <w:tcPr>
            <w:tcW w:w="1304" w:type="dxa"/>
            <w:vAlign w:val="center"/>
          </w:tcPr>
          <w:p w14:paraId="5CD2A8F3">
            <w:pPr>
              <w:pStyle w:val="14"/>
            </w:pPr>
            <w:r>
              <w:t>10月底</w:t>
            </w:r>
          </w:p>
        </w:tc>
        <w:tc>
          <w:tcPr>
            <w:tcW w:w="3119" w:type="dxa"/>
            <w:gridSpan w:val="2"/>
            <w:vAlign w:val="center"/>
          </w:tcPr>
          <w:p w14:paraId="385BB31B">
            <w:pPr>
              <w:pStyle w:val="14"/>
            </w:pPr>
            <w:r>
              <w:t>12月底</w:t>
            </w:r>
          </w:p>
        </w:tc>
      </w:tr>
      <w:tr w14:paraId="704B6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69395"/>
        </w:tc>
        <w:tc>
          <w:tcPr>
            <w:tcW w:w="2608" w:type="dxa"/>
            <w:gridSpan w:val="2"/>
            <w:vAlign w:val="center"/>
          </w:tcPr>
          <w:p w14:paraId="4E087315">
            <w:pPr>
              <w:pStyle w:val="15"/>
            </w:pPr>
            <w:r>
              <w:t>20%</w:t>
            </w:r>
          </w:p>
        </w:tc>
        <w:tc>
          <w:tcPr>
            <w:tcW w:w="1587" w:type="dxa"/>
            <w:vAlign w:val="center"/>
          </w:tcPr>
          <w:p w14:paraId="503C952B">
            <w:pPr>
              <w:pStyle w:val="15"/>
            </w:pPr>
            <w:r>
              <w:t>50%</w:t>
            </w:r>
          </w:p>
        </w:tc>
        <w:tc>
          <w:tcPr>
            <w:tcW w:w="1304" w:type="dxa"/>
            <w:vAlign w:val="center"/>
          </w:tcPr>
          <w:p w14:paraId="367784D1">
            <w:pPr>
              <w:pStyle w:val="15"/>
            </w:pPr>
            <w:r>
              <w:t>80%</w:t>
            </w:r>
          </w:p>
        </w:tc>
        <w:tc>
          <w:tcPr>
            <w:tcW w:w="3119" w:type="dxa"/>
            <w:gridSpan w:val="2"/>
            <w:vAlign w:val="center"/>
          </w:tcPr>
          <w:p w14:paraId="798DCF7F">
            <w:pPr>
              <w:pStyle w:val="15"/>
            </w:pPr>
            <w:r>
              <w:t>100%</w:t>
            </w:r>
          </w:p>
        </w:tc>
      </w:tr>
      <w:tr w14:paraId="4316A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DC4AA">
            <w:pPr>
              <w:pStyle w:val="14"/>
            </w:pPr>
            <w:r>
              <w:t>绩效目标</w:t>
            </w:r>
          </w:p>
        </w:tc>
        <w:tc>
          <w:tcPr>
            <w:tcW w:w="8618" w:type="dxa"/>
            <w:gridSpan w:val="6"/>
            <w:vAlign w:val="center"/>
          </w:tcPr>
          <w:p w14:paraId="3C8C02D5">
            <w:pPr>
              <w:pStyle w:val="13"/>
            </w:pPr>
            <w:r>
              <w:t>1.保障我局各类会议顺利开展</w:t>
            </w:r>
          </w:p>
        </w:tc>
      </w:tr>
    </w:tbl>
    <w:p w14:paraId="1D89620B">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3A8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5958A">
            <w:pPr>
              <w:pStyle w:val="14"/>
            </w:pPr>
            <w:r>
              <w:t>一级指标</w:t>
            </w:r>
          </w:p>
        </w:tc>
        <w:tc>
          <w:tcPr>
            <w:tcW w:w="1276" w:type="dxa"/>
            <w:vAlign w:val="center"/>
          </w:tcPr>
          <w:p w14:paraId="4B3C99DA">
            <w:pPr>
              <w:pStyle w:val="14"/>
            </w:pPr>
            <w:r>
              <w:t>二级指标</w:t>
            </w:r>
          </w:p>
        </w:tc>
        <w:tc>
          <w:tcPr>
            <w:tcW w:w="1332" w:type="dxa"/>
            <w:vAlign w:val="center"/>
          </w:tcPr>
          <w:p w14:paraId="3E964B15">
            <w:pPr>
              <w:pStyle w:val="14"/>
            </w:pPr>
            <w:r>
              <w:t>三级指标</w:t>
            </w:r>
          </w:p>
        </w:tc>
        <w:tc>
          <w:tcPr>
            <w:tcW w:w="2891" w:type="dxa"/>
            <w:vAlign w:val="center"/>
          </w:tcPr>
          <w:p w14:paraId="33D95CC1">
            <w:pPr>
              <w:pStyle w:val="14"/>
            </w:pPr>
            <w:r>
              <w:t>绩效指标描述</w:t>
            </w:r>
          </w:p>
        </w:tc>
        <w:tc>
          <w:tcPr>
            <w:tcW w:w="1276" w:type="dxa"/>
            <w:vAlign w:val="center"/>
          </w:tcPr>
          <w:p w14:paraId="32E82797">
            <w:pPr>
              <w:pStyle w:val="14"/>
            </w:pPr>
            <w:r>
              <w:t>指标值</w:t>
            </w:r>
          </w:p>
        </w:tc>
        <w:tc>
          <w:tcPr>
            <w:tcW w:w="1843" w:type="dxa"/>
            <w:vAlign w:val="center"/>
          </w:tcPr>
          <w:p w14:paraId="2F3D3BA8">
            <w:pPr>
              <w:pStyle w:val="14"/>
            </w:pPr>
            <w:r>
              <w:t>指标值确定依据</w:t>
            </w:r>
          </w:p>
        </w:tc>
      </w:tr>
      <w:tr w14:paraId="1B8B1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2EA49">
            <w:pPr>
              <w:pStyle w:val="15"/>
            </w:pPr>
            <w:r>
              <w:t>产出指标</w:t>
            </w:r>
          </w:p>
        </w:tc>
        <w:tc>
          <w:tcPr>
            <w:tcW w:w="1276" w:type="dxa"/>
            <w:vAlign w:val="center"/>
          </w:tcPr>
          <w:p w14:paraId="20B54EA8">
            <w:pPr>
              <w:pStyle w:val="13"/>
            </w:pPr>
            <w:r>
              <w:t>数量指标</w:t>
            </w:r>
          </w:p>
        </w:tc>
        <w:tc>
          <w:tcPr>
            <w:tcW w:w="1332" w:type="dxa"/>
            <w:vAlign w:val="center"/>
          </w:tcPr>
          <w:p w14:paraId="3FE2BDA3">
            <w:pPr>
              <w:pStyle w:val="13"/>
            </w:pPr>
            <w:r>
              <w:t>工作完成率</w:t>
            </w:r>
          </w:p>
        </w:tc>
        <w:tc>
          <w:tcPr>
            <w:tcW w:w="2891" w:type="dxa"/>
            <w:vAlign w:val="center"/>
          </w:tcPr>
          <w:p w14:paraId="310FEE47">
            <w:pPr>
              <w:pStyle w:val="13"/>
            </w:pPr>
            <w:r>
              <w:t>综合业务会议</w:t>
            </w:r>
            <w:r>
              <w:t>工作完成率</w:t>
            </w:r>
          </w:p>
        </w:tc>
        <w:tc>
          <w:tcPr>
            <w:tcW w:w="1276" w:type="dxa"/>
            <w:vAlign w:val="center"/>
          </w:tcPr>
          <w:p w14:paraId="06540A02">
            <w:pPr>
              <w:pStyle w:val="13"/>
            </w:pPr>
            <w:r>
              <w:t>≥100%</w:t>
            </w:r>
          </w:p>
        </w:tc>
        <w:tc>
          <w:tcPr>
            <w:tcW w:w="1843" w:type="dxa"/>
            <w:vAlign w:val="center"/>
          </w:tcPr>
          <w:p w14:paraId="5A6471D6">
            <w:pPr>
              <w:pStyle w:val="13"/>
            </w:pPr>
            <w:r>
              <w:t>工作计划</w:t>
            </w:r>
          </w:p>
        </w:tc>
      </w:tr>
      <w:tr w14:paraId="4964A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A6B9F"/>
        </w:tc>
        <w:tc>
          <w:tcPr>
            <w:tcW w:w="1276" w:type="dxa"/>
            <w:vAlign w:val="center"/>
          </w:tcPr>
          <w:p w14:paraId="5BFF1861">
            <w:pPr>
              <w:pStyle w:val="13"/>
            </w:pPr>
            <w:r>
              <w:t>质量指标</w:t>
            </w:r>
          </w:p>
        </w:tc>
        <w:tc>
          <w:tcPr>
            <w:tcW w:w="1332" w:type="dxa"/>
            <w:vAlign w:val="center"/>
          </w:tcPr>
          <w:p w14:paraId="3702D726">
            <w:pPr>
              <w:pStyle w:val="13"/>
            </w:pPr>
            <w:r>
              <w:t>工作合格率</w:t>
            </w:r>
          </w:p>
        </w:tc>
        <w:tc>
          <w:tcPr>
            <w:tcW w:w="2891" w:type="dxa"/>
            <w:vAlign w:val="center"/>
          </w:tcPr>
          <w:p w14:paraId="19DDA85E">
            <w:pPr>
              <w:pStyle w:val="13"/>
            </w:pPr>
            <w:r>
              <w:t>综合业务会议</w:t>
            </w:r>
            <w:r>
              <w:t>工作合格率</w:t>
            </w:r>
          </w:p>
        </w:tc>
        <w:tc>
          <w:tcPr>
            <w:tcW w:w="1276" w:type="dxa"/>
            <w:vAlign w:val="center"/>
          </w:tcPr>
          <w:p w14:paraId="4CB4901C">
            <w:pPr>
              <w:pStyle w:val="13"/>
            </w:pPr>
            <w:r>
              <w:t>≥100%</w:t>
            </w:r>
          </w:p>
        </w:tc>
        <w:tc>
          <w:tcPr>
            <w:tcW w:w="1843" w:type="dxa"/>
            <w:vAlign w:val="center"/>
          </w:tcPr>
          <w:p w14:paraId="2E136254">
            <w:pPr>
              <w:pStyle w:val="13"/>
            </w:pPr>
            <w:r>
              <w:t>工作计划</w:t>
            </w:r>
          </w:p>
        </w:tc>
      </w:tr>
      <w:tr w14:paraId="09D11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1CCE6"/>
        </w:tc>
        <w:tc>
          <w:tcPr>
            <w:tcW w:w="1276" w:type="dxa"/>
            <w:vAlign w:val="center"/>
          </w:tcPr>
          <w:p w14:paraId="28733F80">
            <w:pPr>
              <w:pStyle w:val="13"/>
            </w:pPr>
            <w:r>
              <w:t>成本指标</w:t>
            </w:r>
          </w:p>
        </w:tc>
        <w:tc>
          <w:tcPr>
            <w:tcW w:w="1332" w:type="dxa"/>
            <w:vAlign w:val="center"/>
          </w:tcPr>
          <w:p w14:paraId="72DF5780">
            <w:pPr>
              <w:pStyle w:val="13"/>
            </w:pPr>
            <w:r>
              <w:t xml:space="preserve">日均场地租赁成本 </w:t>
            </w:r>
          </w:p>
        </w:tc>
        <w:tc>
          <w:tcPr>
            <w:tcW w:w="2891" w:type="dxa"/>
            <w:vAlign w:val="center"/>
          </w:tcPr>
          <w:p w14:paraId="37C36419">
            <w:pPr>
              <w:pStyle w:val="13"/>
            </w:pPr>
            <w:r>
              <w:t xml:space="preserve">日均场地租赁成本 </w:t>
            </w:r>
          </w:p>
        </w:tc>
        <w:tc>
          <w:tcPr>
            <w:tcW w:w="1276" w:type="dxa"/>
            <w:vAlign w:val="center"/>
          </w:tcPr>
          <w:p w14:paraId="518E060A">
            <w:pPr>
              <w:pStyle w:val="13"/>
            </w:pPr>
            <w:r>
              <w:t>≤2000元/次</w:t>
            </w:r>
          </w:p>
        </w:tc>
        <w:tc>
          <w:tcPr>
            <w:tcW w:w="1843" w:type="dxa"/>
            <w:vAlign w:val="center"/>
          </w:tcPr>
          <w:p w14:paraId="1496C31A">
            <w:pPr>
              <w:pStyle w:val="13"/>
            </w:pPr>
            <w:r>
              <w:t>工作计划</w:t>
            </w:r>
          </w:p>
        </w:tc>
      </w:tr>
      <w:tr w14:paraId="7E0F3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F7AB6"/>
        </w:tc>
        <w:tc>
          <w:tcPr>
            <w:tcW w:w="1276" w:type="dxa"/>
            <w:vAlign w:val="center"/>
          </w:tcPr>
          <w:p w14:paraId="06BE16E1">
            <w:pPr>
              <w:pStyle w:val="13"/>
            </w:pPr>
            <w:r>
              <w:t>时效指标</w:t>
            </w:r>
          </w:p>
        </w:tc>
        <w:tc>
          <w:tcPr>
            <w:tcW w:w="1332" w:type="dxa"/>
            <w:vAlign w:val="center"/>
          </w:tcPr>
          <w:p w14:paraId="2CEB2DAB">
            <w:pPr>
              <w:pStyle w:val="13"/>
            </w:pPr>
            <w:r>
              <w:t>完成时限</w:t>
            </w:r>
          </w:p>
        </w:tc>
        <w:tc>
          <w:tcPr>
            <w:tcW w:w="2891" w:type="dxa"/>
            <w:vAlign w:val="center"/>
          </w:tcPr>
          <w:p w14:paraId="4C87D39C">
            <w:pPr>
              <w:pStyle w:val="13"/>
            </w:pPr>
            <w:r>
              <w:t>综合业务会议</w:t>
            </w:r>
            <w:r>
              <w:t>完成时限</w:t>
            </w:r>
          </w:p>
        </w:tc>
        <w:tc>
          <w:tcPr>
            <w:tcW w:w="1276" w:type="dxa"/>
            <w:vAlign w:val="center"/>
          </w:tcPr>
          <w:p w14:paraId="1CD28015">
            <w:pPr>
              <w:pStyle w:val="13"/>
            </w:pPr>
            <w:r>
              <w:t>2025.12.31</w:t>
            </w:r>
          </w:p>
        </w:tc>
        <w:tc>
          <w:tcPr>
            <w:tcW w:w="1843" w:type="dxa"/>
            <w:vAlign w:val="center"/>
          </w:tcPr>
          <w:p w14:paraId="691A412B">
            <w:pPr>
              <w:pStyle w:val="13"/>
            </w:pPr>
            <w:r>
              <w:t>工作计划</w:t>
            </w:r>
          </w:p>
        </w:tc>
      </w:tr>
      <w:tr w14:paraId="03A6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A88CB">
            <w:pPr>
              <w:pStyle w:val="15"/>
            </w:pPr>
            <w:r>
              <w:t>效益指标</w:t>
            </w:r>
          </w:p>
        </w:tc>
        <w:tc>
          <w:tcPr>
            <w:tcW w:w="1276" w:type="dxa"/>
            <w:vAlign w:val="center"/>
          </w:tcPr>
          <w:p w14:paraId="433886BB">
            <w:pPr>
              <w:pStyle w:val="13"/>
            </w:pPr>
            <w:r>
              <w:t>社会效益指标</w:t>
            </w:r>
          </w:p>
        </w:tc>
        <w:tc>
          <w:tcPr>
            <w:tcW w:w="1332" w:type="dxa"/>
            <w:vAlign w:val="center"/>
          </w:tcPr>
          <w:p w14:paraId="6742DE58">
            <w:pPr>
              <w:pStyle w:val="13"/>
            </w:pPr>
            <w:r>
              <w:t>保障工作正常开展</w:t>
            </w:r>
          </w:p>
        </w:tc>
        <w:tc>
          <w:tcPr>
            <w:tcW w:w="2891" w:type="dxa"/>
            <w:vAlign w:val="center"/>
          </w:tcPr>
          <w:p w14:paraId="542B638C">
            <w:pPr>
              <w:pStyle w:val="13"/>
            </w:pPr>
            <w:r>
              <w:t>保障综合业务会议</w:t>
            </w:r>
            <w:r>
              <w:t>工作正常开展</w:t>
            </w:r>
          </w:p>
        </w:tc>
        <w:tc>
          <w:tcPr>
            <w:tcW w:w="1276" w:type="dxa"/>
            <w:vAlign w:val="center"/>
          </w:tcPr>
          <w:p w14:paraId="744165B1">
            <w:pPr>
              <w:pStyle w:val="13"/>
            </w:pPr>
            <w:r>
              <w:t>保障工作正常开展</w:t>
            </w:r>
          </w:p>
        </w:tc>
        <w:tc>
          <w:tcPr>
            <w:tcW w:w="1843" w:type="dxa"/>
            <w:vAlign w:val="center"/>
          </w:tcPr>
          <w:p w14:paraId="313C11C5">
            <w:pPr>
              <w:pStyle w:val="13"/>
            </w:pPr>
            <w:r>
              <w:t>工作计划</w:t>
            </w:r>
          </w:p>
        </w:tc>
      </w:tr>
      <w:tr w14:paraId="302A4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8C845">
            <w:pPr>
              <w:pStyle w:val="15"/>
            </w:pPr>
            <w:r>
              <w:t>满意度指标</w:t>
            </w:r>
          </w:p>
        </w:tc>
        <w:tc>
          <w:tcPr>
            <w:tcW w:w="1276" w:type="dxa"/>
            <w:vAlign w:val="center"/>
          </w:tcPr>
          <w:p w14:paraId="73857AD3">
            <w:pPr>
              <w:pStyle w:val="13"/>
            </w:pPr>
            <w:r>
              <w:t>服务对象满意度指标</w:t>
            </w:r>
          </w:p>
        </w:tc>
        <w:tc>
          <w:tcPr>
            <w:tcW w:w="1332" w:type="dxa"/>
            <w:vAlign w:val="center"/>
          </w:tcPr>
          <w:p w14:paraId="656F8A74">
            <w:pPr>
              <w:pStyle w:val="13"/>
            </w:pPr>
            <w:r>
              <w:t>服务对象满意度</w:t>
            </w:r>
          </w:p>
        </w:tc>
        <w:tc>
          <w:tcPr>
            <w:tcW w:w="2891" w:type="dxa"/>
            <w:vAlign w:val="center"/>
          </w:tcPr>
          <w:p w14:paraId="0A3C2FAA">
            <w:pPr>
              <w:pStyle w:val="13"/>
            </w:pPr>
            <w:r>
              <w:t>服务对象满意度</w:t>
            </w:r>
          </w:p>
        </w:tc>
        <w:tc>
          <w:tcPr>
            <w:tcW w:w="1276" w:type="dxa"/>
            <w:vAlign w:val="center"/>
          </w:tcPr>
          <w:p w14:paraId="12B8CD43">
            <w:pPr>
              <w:pStyle w:val="13"/>
            </w:pPr>
            <w:r>
              <w:t>≥90%</w:t>
            </w:r>
          </w:p>
        </w:tc>
        <w:tc>
          <w:tcPr>
            <w:tcW w:w="1843" w:type="dxa"/>
            <w:vAlign w:val="center"/>
          </w:tcPr>
          <w:p w14:paraId="0AFA6369">
            <w:pPr>
              <w:pStyle w:val="13"/>
            </w:pPr>
            <w:r>
              <w:t>工作计划</w:t>
            </w:r>
          </w:p>
        </w:tc>
      </w:tr>
    </w:tbl>
    <w:p w14:paraId="3BD4C723">
      <w:pPr>
        <w:sectPr>
          <w:pgSz w:w="11900" w:h="16840"/>
          <w:pgMar w:top="1984" w:right="1304" w:bottom="1134" w:left="1304" w:header="720" w:footer="720" w:gutter="0"/>
          <w:cols w:space="720" w:num="1"/>
        </w:sectPr>
      </w:pPr>
    </w:p>
    <w:p w14:paraId="18B0862B">
      <w:pPr>
        <w:jc w:val="center"/>
      </w:pPr>
      <w:r>
        <w:rPr>
          <w:rFonts w:ascii="方正仿宋_GBK" w:hAnsi="方正仿宋_GBK" w:eastAsia="方正仿宋_GBK" w:cs="方正仿宋_GBK"/>
          <w:color w:val="000000"/>
          <w:sz w:val="28"/>
        </w:rPr>
        <w:t xml:space="preserve"> </w:t>
      </w:r>
    </w:p>
    <w:p w14:paraId="1E83A3BB">
      <w:pPr>
        <w:ind w:firstLine="560"/>
        <w:outlineLvl w:val="3"/>
      </w:pPr>
      <w:bookmarkStart w:id="48" w:name="_Toc_4_4_0000000049"/>
      <w:r>
        <w:rPr>
          <w:rFonts w:ascii="方正仿宋_GBK" w:hAnsi="方正仿宋_GBK" w:eastAsia="方正仿宋_GBK" w:cs="方正仿宋_GBK"/>
          <w:color w:val="000000"/>
          <w:sz w:val="28"/>
        </w:rPr>
        <w:t>46.网络租赁费绩效目标表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D64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1C8780">
            <w:pPr>
              <w:pStyle w:val="12"/>
            </w:pPr>
            <w:r>
              <w:t>619007唐山市医疗保障局开平区分局</w:t>
            </w:r>
          </w:p>
        </w:tc>
        <w:tc>
          <w:tcPr>
            <w:tcW w:w="1843" w:type="dxa"/>
            <w:tcBorders>
              <w:top w:val="single" w:color="FFFFFF" w:sz="6" w:space="0"/>
              <w:left w:val="single" w:color="FFFFFF" w:sz="6" w:space="0"/>
              <w:right w:val="single" w:color="FFFFFF" w:sz="6" w:space="0"/>
            </w:tcBorders>
            <w:vAlign w:val="center"/>
          </w:tcPr>
          <w:p w14:paraId="796E97F7">
            <w:pPr>
              <w:pStyle w:val="11"/>
            </w:pPr>
            <w:r>
              <w:t>单位：万元</w:t>
            </w:r>
          </w:p>
        </w:tc>
      </w:tr>
      <w:tr w14:paraId="1C763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AB4EA">
            <w:pPr>
              <w:pStyle w:val="14"/>
            </w:pPr>
            <w:r>
              <w:t>项目编码</w:t>
            </w:r>
          </w:p>
        </w:tc>
        <w:tc>
          <w:tcPr>
            <w:tcW w:w="2608" w:type="dxa"/>
            <w:gridSpan w:val="2"/>
            <w:vAlign w:val="center"/>
          </w:tcPr>
          <w:p w14:paraId="678BEBC8">
            <w:pPr>
              <w:pStyle w:val="13"/>
            </w:pPr>
            <w:r>
              <w:t>13020025P00N0F610005K</w:t>
            </w:r>
          </w:p>
        </w:tc>
        <w:tc>
          <w:tcPr>
            <w:tcW w:w="1587" w:type="dxa"/>
            <w:vAlign w:val="center"/>
          </w:tcPr>
          <w:p w14:paraId="03B5E057">
            <w:pPr>
              <w:pStyle w:val="14"/>
            </w:pPr>
            <w:r>
              <w:t>项目名称</w:t>
            </w:r>
          </w:p>
        </w:tc>
        <w:tc>
          <w:tcPr>
            <w:tcW w:w="4423" w:type="dxa"/>
            <w:gridSpan w:val="3"/>
            <w:vAlign w:val="center"/>
          </w:tcPr>
          <w:p w14:paraId="380FA107">
            <w:pPr>
              <w:pStyle w:val="13"/>
            </w:pPr>
            <w:r>
              <w:t>网络租赁费</w:t>
            </w:r>
          </w:p>
        </w:tc>
      </w:tr>
      <w:tr w14:paraId="13E78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993B4">
            <w:pPr>
              <w:pStyle w:val="14"/>
            </w:pPr>
            <w:r>
              <w:t>预算规模及资金用途</w:t>
            </w:r>
          </w:p>
        </w:tc>
        <w:tc>
          <w:tcPr>
            <w:tcW w:w="1276" w:type="dxa"/>
            <w:vAlign w:val="center"/>
          </w:tcPr>
          <w:p w14:paraId="65F88744">
            <w:pPr>
              <w:pStyle w:val="14"/>
            </w:pPr>
            <w:r>
              <w:t>预算数</w:t>
            </w:r>
          </w:p>
        </w:tc>
        <w:tc>
          <w:tcPr>
            <w:tcW w:w="1332" w:type="dxa"/>
            <w:vAlign w:val="center"/>
          </w:tcPr>
          <w:p w14:paraId="2AF83F07">
            <w:pPr>
              <w:pStyle w:val="13"/>
            </w:pPr>
            <w:r>
              <w:t>0.60</w:t>
            </w:r>
          </w:p>
        </w:tc>
        <w:tc>
          <w:tcPr>
            <w:tcW w:w="1587" w:type="dxa"/>
            <w:vAlign w:val="center"/>
          </w:tcPr>
          <w:p w14:paraId="050C62AB">
            <w:pPr>
              <w:pStyle w:val="14"/>
            </w:pPr>
            <w:r>
              <w:t>其中：财政    资金</w:t>
            </w:r>
          </w:p>
        </w:tc>
        <w:tc>
          <w:tcPr>
            <w:tcW w:w="1304" w:type="dxa"/>
            <w:vAlign w:val="center"/>
          </w:tcPr>
          <w:p w14:paraId="191D5CCD">
            <w:pPr>
              <w:pStyle w:val="13"/>
            </w:pPr>
            <w:r>
              <w:t>0.60</w:t>
            </w:r>
          </w:p>
        </w:tc>
        <w:tc>
          <w:tcPr>
            <w:tcW w:w="1276" w:type="dxa"/>
            <w:vAlign w:val="center"/>
          </w:tcPr>
          <w:p w14:paraId="75555298">
            <w:pPr>
              <w:pStyle w:val="14"/>
            </w:pPr>
            <w:r>
              <w:t>其他资金</w:t>
            </w:r>
          </w:p>
        </w:tc>
        <w:tc>
          <w:tcPr>
            <w:tcW w:w="1843" w:type="dxa"/>
            <w:vAlign w:val="center"/>
          </w:tcPr>
          <w:p w14:paraId="4E6A59E6">
            <w:pPr>
              <w:pStyle w:val="13"/>
            </w:pPr>
            <w:r>
              <w:t xml:space="preserve"> </w:t>
            </w:r>
          </w:p>
        </w:tc>
      </w:tr>
      <w:tr w14:paraId="6E3DE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5176B"/>
        </w:tc>
        <w:tc>
          <w:tcPr>
            <w:tcW w:w="8618" w:type="dxa"/>
            <w:gridSpan w:val="6"/>
            <w:vAlign w:val="center"/>
          </w:tcPr>
          <w:p w14:paraId="2D763DCF">
            <w:pPr>
              <w:pStyle w:val="13"/>
            </w:pPr>
            <w:r>
              <w:t>互联网使用和网络租赁费。</w:t>
            </w:r>
          </w:p>
        </w:tc>
      </w:tr>
      <w:tr w14:paraId="35056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1A76D">
            <w:pPr>
              <w:pStyle w:val="14"/>
            </w:pPr>
            <w:r>
              <w:t>资金支出计划（%）</w:t>
            </w:r>
          </w:p>
        </w:tc>
        <w:tc>
          <w:tcPr>
            <w:tcW w:w="2608" w:type="dxa"/>
            <w:gridSpan w:val="2"/>
            <w:vAlign w:val="center"/>
          </w:tcPr>
          <w:p w14:paraId="67D72D1A">
            <w:pPr>
              <w:pStyle w:val="14"/>
            </w:pPr>
            <w:r>
              <w:t>3月底</w:t>
            </w:r>
          </w:p>
        </w:tc>
        <w:tc>
          <w:tcPr>
            <w:tcW w:w="1587" w:type="dxa"/>
            <w:vAlign w:val="center"/>
          </w:tcPr>
          <w:p w14:paraId="4B12FFAC">
            <w:pPr>
              <w:pStyle w:val="14"/>
            </w:pPr>
            <w:r>
              <w:t>6月底</w:t>
            </w:r>
          </w:p>
        </w:tc>
        <w:tc>
          <w:tcPr>
            <w:tcW w:w="1304" w:type="dxa"/>
            <w:vAlign w:val="center"/>
          </w:tcPr>
          <w:p w14:paraId="7C3F7F31">
            <w:pPr>
              <w:pStyle w:val="14"/>
            </w:pPr>
            <w:r>
              <w:t>10月底</w:t>
            </w:r>
          </w:p>
        </w:tc>
        <w:tc>
          <w:tcPr>
            <w:tcW w:w="3119" w:type="dxa"/>
            <w:gridSpan w:val="2"/>
            <w:vAlign w:val="center"/>
          </w:tcPr>
          <w:p w14:paraId="0B74F757">
            <w:pPr>
              <w:pStyle w:val="14"/>
            </w:pPr>
            <w:r>
              <w:t>12月底</w:t>
            </w:r>
          </w:p>
        </w:tc>
      </w:tr>
      <w:tr w14:paraId="6903A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E8AFAF"/>
        </w:tc>
        <w:tc>
          <w:tcPr>
            <w:tcW w:w="2608" w:type="dxa"/>
            <w:gridSpan w:val="2"/>
            <w:vAlign w:val="center"/>
          </w:tcPr>
          <w:p w14:paraId="37ADDD4F">
            <w:pPr>
              <w:pStyle w:val="15"/>
            </w:pPr>
            <w:r>
              <w:t>20%</w:t>
            </w:r>
          </w:p>
        </w:tc>
        <w:tc>
          <w:tcPr>
            <w:tcW w:w="1587" w:type="dxa"/>
            <w:vAlign w:val="center"/>
          </w:tcPr>
          <w:p w14:paraId="5735B034">
            <w:pPr>
              <w:pStyle w:val="15"/>
            </w:pPr>
            <w:r>
              <w:t>50%</w:t>
            </w:r>
          </w:p>
        </w:tc>
        <w:tc>
          <w:tcPr>
            <w:tcW w:w="1304" w:type="dxa"/>
            <w:vAlign w:val="center"/>
          </w:tcPr>
          <w:p w14:paraId="3CEC7E99">
            <w:pPr>
              <w:pStyle w:val="15"/>
            </w:pPr>
            <w:r>
              <w:t>80%</w:t>
            </w:r>
          </w:p>
        </w:tc>
        <w:tc>
          <w:tcPr>
            <w:tcW w:w="3119" w:type="dxa"/>
            <w:gridSpan w:val="2"/>
            <w:vAlign w:val="center"/>
          </w:tcPr>
          <w:p w14:paraId="491E4F68">
            <w:pPr>
              <w:pStyle w:val="15"/>
            </w:pPr>
            <w:r>
              <w:t>100%</w:t>
            </w:r>
          </w:p>
        </w:tc>
      </w:tr>
      <w:tr w14:paraId="22EC1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C759E">
            <w:pPr>
              <w:pStyle w:val="14"/>
            </w:pPr>
            <w:r>
              <w:t>绩效目标</w:t>
            </w:r>
          </w:p>
        </w:tc>
        <w:tc>
          <w:tcPr>
            <w:tcW w:w="8618" w:type="dxa"/>
            <w:gridSpan w:val="6"/>
            <w:vAlign w:val="center"/>
          </w:tcPr>
          <w:p w14:paraId="73CDC334">
            <w:pPr>
              <w:pStyle w:val="13"/>
            </w:pPr>
            <w:r>
              <w:t>1.保障单位互联网的正常使用。</w:t>
            </w:r>
          </w:p>
        </w:tc>
      </w:tr>
    </w:tbl>
    <w:p w14:paraId="7844EF7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A43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88B74">
            <w:pPr>
              <w:pStyle w:val="14"/>
            </w:pPr>
            <w:r>
              <w:t>一级指标</w:t>
            </w:r>
          </w:p>
        </w:tc>
        <w:tc>
          <w:tcPr>
            <w:tcW w:w="1276" w:type="dxa"/>
            <w:vAlign w:val="center"/>
          </w:tcPr>
          <w:p w14:paraId="7F2D9394">
            <w:pPr>
              <w:pStyle w:val="14"/>
            </w:pPr>
            <w:r>
              <w:t>二级指标</w:t>
            </w:r>
          </w:p>
        </w:tc>
        <w:tc>
          <w:tcPr>
            <w:tcW w:w="1332" w:type="dxa"/>
            <w:vAlign w:val="center"/>
          </w:tcPr>
          <w:p w14:paraId="697C5067">
            <w:pPr>
              <w:pStyle w:val="14"/>
            </w:pPr>
            <w:r>
              <w:t>三级指标</w:t>
            </w:r>
          </w:p>
        </w:tc>
        <w:tc>
          <w:tcPr>
            <w:tcW w:w="2891" w:type="dxa"/>
            <w:vAlign w:val="center"/>
          </w:tcPr>
          <w:p w14:paraId="1599D316">
            <w:pPr>
              <w:pStyle w:val="14"/>
            </w:pPr>
            <w:r>
              <w:t>绩效指标描述</w:t>
            </w:r>
          </w:p>
        </w:tc>
        <w:tc>
          <w:tcPr>
            <w:tcW w:w="1276" w:type="dxa"/>
            <w:vAlign w:val="center"/>
          </w:tcPr>
          <w:p w14:paraId="47C82A75">
            <w:pPr>
              <w:pStyle w:val="14"/>
            </w:pPr>
            <w:r>
              <w:t>指标值</w:t>
            </w:r>
          </w:p>
        </w:tc>
        <w:tc>
          <w:tcPr>
            <w:tcW w:w="1843" w:type="dxa"/>
            <w:vAlign w:val="center"/>
          </w:tcPr>
          <w:p w14:paraId="3C7D64B3">
            <w:pPr>
              <w:pStyle w:val="14"/>
            </w:pPr>
            <w:r>
              <w:t>指标值确定依据</w:t>
            </w:r>
          </w:p>
        </w:tc>
      </w:tr>
      <w:tr w14:paraId="2C615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CCAF2">
            <w:pPr>
              <w:pStyle w:val="15"/>
            </w:pPr>
            <w:r>
              <w:t>产出指标</w:t>
            </w:r>
          </w:p>
        </w:tc>
        <w:tc>
          <w:tcPr>
            <w:tcW w:w="1276" w:type="dxa"/>
            <w:vAlign w:val="center"/>
          </w:tcPr>
          <w:p w14:paraId="3A708A51">
            <w:pPr>
              <w:pStyle w:val="13"/>
            </w:pPr>
            <w:r>
              <w:t>数量指标</w:t>
            </w:r>
          </w:p>
        </w:tc>
        <w:tc>
          <w:tcPr>
            <w:tcW w:w="1332" w:type="dxa"/>
            <w:vAlign w:val="center"/>
          </w:tcPr>
          <w:p w14:paraId="4D288146">
            <w:pPr>
              <w:pStyle w:val="13"/>
            </w:pPr>
            <w:r>
              <w:t>工作完成率</w:t>
            </w:r>
          </w:p>
        </w:tc>
        <w:tc>
          <w:tcPr>
            <w:tcW w:w="2891" w:type="dxa"/>
            <w:vAlign w:val="center"/>
          </w:tcPr>
          <w:p w14:paraId="2AA0A9FF">
            <w:pPr>
              <w:pStyle w:val="13"/>
            </w:pPr>
            <w:r>
              <w:t>网络租赁</w:t>
            </w:r>
            <w:r>
              <w:t>工作完成率</w:t>
            </w:r>
          </w:p>
        </w:tc>
        <w:tc>
          <w:tcPr>
            <w:tcW w:w="1276" w:type="dxa"/>
            <w:vAlign w:val="center"/>
          </w:tcPr>
          <w:p w14:paraId="6E781775">
            <w:pPr>
              <w:pStyle w:val="13"/>
            </w:pPr>
            <w:r>
              <w:t>≥100%</w:t>
            </w:r>
          </w:p>
        </w:tc>
        <w:tc>
          <w:tcPr>
            <w:tcW w:w="1843" w:type="dxa"/>
            <w:vAlign w:val="center"/>
          </w:tcPr>
          <w:p w14:paraId="0C6FA5DB">
            <w:pPr>
              <w:pStyle w:val="13"/>
            </w:pPr>
            <w:r>
              <w:t>工作计划</w:t>
            </w:r>
          </w:p>
        </w:tc>
      </w:tr>
      <w:tr w14:paraId="7FB7D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B500F6"/>
        </w:tc>
        <w:tc>
          <w:tcPr>
            <w:tcW w:w="1276" w:type="dxa"/>
            <w:vAlign w:val="center"/>
          </w:tcPr>
          <w:p w14:paraId="4A080B64">
            <w:pPr>
              <w:pStyle w:val="13"/>
            </w:pPr>
            <w:r>
              <w:t>质量指标</w:t>
            </w:r>
          </w:p>
        </w:tc>
        <w:tc>
          <w:tcPr>
            <w:tcW w:w="1332" w:type="dxa"/>
            <w:vAlign w:val="center"/>
          </w:tcPr>
          <w:p w14:paraId="02C559FD">
            <w:pPr>
              <w:pStyle w:val="13"/>
            </w:pPr>
            <w:r>
              <w:t>工作合格率</w:t>
            </w:r>
          </w:p>
        </w:tc>
        <w:tc>
          <w:tcPr>
            <w:tcW w:w="2891" w:type="dxa"/>
            <w:vAlign w:val="center"/>
          </w:tcPr>
          <w:p w14:paraId="16E9EBEE">
            <w:pPr>
              <w:pStyle w:val="13"/>
            </w:pPr>
            <w:r>
              <w:t>网络租赁</w:t>
            </w:r>
            <w:r>
              <w:t>工作合格率</w:t>
            </w:r>
          </w:p>
        </w:tc>
        <w:tc>
          <w:tcPr>
            <w:tcW w:w="1276" w:type="dxa"/>
            <w:vAlign w:val="center"/>
          </w:tcPr>
          <w:p w14:paraId="14DCA6CA">
            <w:pPr>
              <w:pStyle w:val="13"/>
            </w:pPr>
            <w:r>
              <w:t>≥100%</w:t>
            </w:r>
          </w:p>
        </w:tc>
        <w:tc>
          <w:tcPr>
            <w:tcW w:w="1843" w:type="dxa"/>
            <w:vAlign w:val="center"/>
          </w:tcPr>
          <w:p w14:paraId="3DD980CD">
            <w:pPr>
              <w:pStyle w:val="13"/>
            </w:pPr>
            <w:r>
              <w:t>工作计划</w:t>
            </w:r>
          </w:p>
        </w:tc>
      </w:tr>
      <w:tr w14:paraId="77724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E4BFC"/>
        </w:tc>
        <w:tc>
          <w:tcPr>
            <w:tcW w:w="1276" w:type="dxa"/>
            <w:vAlign w:val="center"/>
          </w:tcPr>
          <w:p w14:paraId="06AC7C77">
            <w:pPr>
              <w:pStyle w:val="13"/>
            </w:pPr>
            <w:r>
              <w:t>成本指标</w:t>
            </w:r>
          </w:p>
        </w:tc>
        <w:tc>
          <w:tcPr>
            <w:tcW w:w="1332" w:type="dxa"/>
            <w:vAlign w:val="center"/>
          </w:tcPr>
          <w:p w14:paraId="5EBC544A">
            <w:pPr>
              <w:pStyle w:val="13"/>
            </w:pPr>
            <w:r>
              <w:t>单位成本</w:t>
            </w:r>
          </w:p>
        </w:tc>
        <w:tc>
          <w:tcPr>
            <w:tcW w:w="2891" w:type="dxa"/>
            <w:vAlign w:val="center"/>
          </w:tcPr>
          <w:p w14:paraId="10713D9D">
            <w:pPr>
              <w:pStyle w:val="13"/>
            </w:pPr>
            <w:r>
              <w:t>网络租赁</w:t>
            </w:r>
            <w:r>
              <w:t>项目单位成本</w:t>
            </w:r>
          </w:p>
        </w:tc>
        <w:tc>
          <w:tcPr>
            <w:tcW w:w="1276" w:type="dxa"/>
            <w:vAlign w:val="center"/>
          </w:tcPr>
          <w:p w14:paraId="4E694D1B">
            <w:pPr>
              <w:pStyle w:val="13"/>
            </w:pPr>
            <w:r>
              <w:t>≤0.05万元/月</w:t>
            </w:r>
          </w:p>
        </w:tc>
        <w:tc>
          <w:tcPr>
            <w:tcW w:w="1843" w:type="dxa"/>
            <w:vAlign w:val="center"/>
          </w:tcPr>
          <w:p w14:paraId="13EDD2EF">
            <w:pPr>
              <w:pStyle w:val="13"/>
            </w:pPr>
            <w:r>
              <w:t>工作计划</w:t>
            </w:r>
          </w:p>
        </w:tc>
      </w:tr>
      <w:tr w14:paraId="1D56B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A9514"/>
        </w:tc>
        <w:tc>
          <w:tcPr>
            <w:tcW w:w="1276" w:type="dxa"/>
            <w:vAlign w:val="center"/>
          </w:tcPr>
          <w:p w14:paraId="3753A4EE">
            <w:pPr>
              <w:pStyle w:val="13"/>
            </w:pPr>
            <w:r>
              <w:t>时效指标</w:t>
            </w:r>
          </w:p>
        </w:tc>
        <w:tc>
          <w:tcPr>
            <w:tcW w:w="1332" w:type="dxa"/>
            <w:vAlign w:val="center"/>
          </w:tcPr>
          <w:p w14:paraId="13560A82">
            <w:pPr>
              <w:pStyle w:val="13"/>
            </w:pPr>
            <w:r>
              <w:t>完成时限</w:t>
            </w:r>
          </w:p>
        </w:tc>
        <w:tc>
          <w:tcPr>
            <w:tcW w:w="2891" w:type="dxa"/>
            <w:vAlign w:val="center"/>
          </w:tcPr>
          <w:p w14:paraId="46BA3397">
            <w:pPr>
              <w:pStyle w:val="13"/>
            </w:pPr>
            <w:r>
              <w:t>网络租赁</w:t>
            </w:r>
            <w:r>
              <w:t>完成时限</w:t>
            </w:r>
          </w:p>
        </w:tc>
        <w:tc>
          <w:tcPr>
            <w:tcW w:w="1276" w:type="dxa"/>
            <w:vAlign w:val="center"/>
          </w:tcPr>
          <w:p w14:paraId="1559A632">
            <w:pPr>
              <w:pStyle w:val="13"/>
            </w:pPr>
            <w:r>
              <w:t>2025.12.31</w:t>
            </w:r>
          </w:p>
        </w:tc>
        <w:tc>
          <w:tcPr>
            <w:tcW w:w="1843" w:type="dxa"/>
            <w:vAlign w:val="center"/>
          </w:tcPr>
          <w:p w14:paraId="398B0730">
            <w:pPr>
              <w:pStyle w:val="13"/>
            </w:pPr>
            <w:r>
              <w:t>工作计划</w:t>
            </w:r>
          </w:p>
        </w:tc>
      </w:tr>
      <w:tr w14:paraId="184DF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C3FE4">
            <w:pPr>
              <w:pStyle w:val="15"/>
            </w:pPr>
            <w:r>
              <w:t>效益指标</w:t>
            </w:r>
          </w:p>
        </w:tc>
        <w:tc>
          <w:tcPr>
            <w:tcW w:w="1276" w:type="dxa"/>
            <w:vAlign w:val="center"/>
          </w:tcPr>
          <w:p w14:paraId="19DD8AAF">
            <w:pPr>
              <w:pStyle w:val="13"/>
            </w:pPr>
            <w:r>
              <w:t>社会效益指标</w:t>
            </w:r>
          </w:p>
        </w:tc>
        <w:tc>
          <w:tcPr>
            <w:tcW w:w="1332" w:type="dxa"/>
            <w:vAlign w:val="center"/>
          </w:tcPr>
          <w:p w14:paraId="1FFB8AAB">
            <w:pPr>
              <w:pStyle w:val="13"/>
            </w:pPr>
            <w:r>
              <w:t>保障工作正常开展</w:t>
            </w:r>
          </w:p>
        </w:tc>
        <w:tc>
          <w:tcPr>
            <w:tcW w:w="2891" w:type="dxa"/>
            <w:vAlign w:val="center"/>
          </w:tcPr>
          <w:p w14:paraId="3B374AEE">
            <w:pPr>
              <w:pStyle w:val="13"/>
            </w:pPr>
            <w:r>
              <w:t>保障网络租赁</w:t>
            </w:r>
            <w:r>
              <w:t>工作正常开展</w:t>
            </w:r>
          </w:p>
        </w:tc>
        <w:tc>
          <w:tcPr>
            <w:tcW w:w="1276" w:type="dxa"/>
            <w:vAlign w:val="center"/>
          </w:tcPr>
          <w:p w14:paraId="4FEDBD0A">
            <w:pPr>
              <w:pStyle w:val="13"/>
            </w:pPr>
            <w:r>
              <w:t>保障工作正常开展</w:t>
            </w:r>
          </w:p>
        </w:tc>
        <w:tc>
          <w:tcPr>
            <w:tcW w:w="1843" w:type="dxa"/>
            <w:vAlign w:val="center"/>
          </w:tcPr>
          <w:p w14:paraId="71892295">
            <w:pPr>
              <w:pStyle w:val="13"/>
            </w:pPr>
            <w:r>
              <w:t>工作计划</w:t>
            </w:r>
          </w:p>
        </w:tc>
      </w:tr>
      <w:tr w14:paraId="70455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36E36">
            <w:pPr>
              <w:pStyle w:val="15"/>
            </w:pPr>
            <w:r>
              <w:t>满意度指标</w:t>
            </w:r>
          </w:p>
        </w:tc>
        <w:tc>
          <w:tcPr>
            <w:tcW w:w="1276" w:type="dxa"/>
            <w:vAlign w:val="center"/>
          </w:tcPr>
          <w:p w14:paraId="0F101515">
            <w:pPr>
              <w:pStyle w:val="13"/>
            </w:pPr>
            <w:r>
              <w:t>服务对象满意度指标</w:t>
            </w:r>
          </w:p>
        </w:tc>
        <w:tc>
          <w:tcPr>
            <w:tcW w:w="1332" w:type="dxa"/>
            <w:vAlign w:val="center"/>
          </w:tcPr>
          <w:p w14:paraId="0973BF27">
            <w:pPr>
              <w:pStyle w:val="13"/>
            </w:pPr>
            <w:r>
              <w:t>服务对象满意度</w:t>
            </w:r>
          </w:p>
        </w:tc>
        <w:tc>
          <w:tcPr>
            <w:tcW w:w="2891" w:type="dxa"/>
            <w:vAlign w:val="center"/>
          </w:tcPr>
          <w:p w14:paraId="4E9D63E7">
            <w:pPr>
              <w:pStyle w:val="13"/>
            </w:pPr>
            <w:r>
              <w:t>服务对象满意度</w:t>
            </w:r>
          </w:p>
        </w:tc>
        <w:tc>
          <w:tcPr>
            <w:tcW w:w="1276" w:type="dxa"/>
            <w:vAlign w:val="center"/>
          </w:tcPr>
          <w:p w14:paraId="47AC83AC">
            <w:pPr>
              <w:pStyle w:val="13"/>
            </w:pPr>
            <w:r>
              <w:t>≥90%</w:t>
            </w:r>
          </w:p>
        </w:tc>
        <w:tc>
          <w:tcPr>
            <w:tcW w:w="1843" w:type="dxa"/>
            <w:vAlign w:val="center"/>
          </w:tcPr>
          <w:p w14:paraId="43FB4505">
            <w:pPr>
              <w:pStyle w:val="13"/>
            </w:pPr>
            <w:r>
              <w:t>工作计划</w:t>
            </w:r>
          </w:p>
        </w:tc>
      </w:tr>
    </w:tbl>
    <w:p w14:paraId="5D5AF5B3">
      <w:pPr>
        <w:sectPr>
          <w:pgSz w:w="11900" w:h="16840"/>
          <w:pgMar w:top="1984" w:right="1304" w:bottom="1134" w:left="1304" w:header="720" w:footer="720" w:gutter="0"/>
          <w:cols w:space="720" w:num="1"/>
        </w:sectPr>
      </w:pPr>
    </w:p>
    <w:p w14:paraId="61C425AD">
      <w:pPr>
        <w:jc w:val="center"/>
      </w:pPr>
      <w:r>
        <w:rPr>
          <w:rFonts w:ascii="方正仿宋_GBK" w:hAnsi="方正仿宋_GBK" w:eastAsia="方正仿宋_GBK" w:cs="方正仿宋_GBK"/>
          <w:color w:val="000000"/>
          <w:sz w:val="28"/>
        </w:rPr>
        <w:t xml:space="preserve"> </w:t>
      </w:r>
    </w:p>
    <w:p w14:paraId="7E9C1445">
      <w:pPr>
        <w:ind w:firstLine="560"/>
        <w:outlineLvl w:val="3"/>
      </w:pPr>
      <w:bookmarkStart w:id="49" w:name="_Toc_4_4_0000000050"/>
      <w:r>
        <w:rPr>
          <w:rFonts w:ascii="方正仿宋_GBK" w:hAnsi="方正仿宋_GBK" w:eastAsia="方正仿宋_GBK" w:cs="方正仿宋_GBK"/>
          <w:color w:val="000000"/>
          <w:sz w:val="28"/>
        </w:rPr>
        <w:t>47.医保工作经费绩效目标表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C45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F766B8">
            <w:pPr>
              <w:pStyle w:val="12"/>
            </w:pPr>
            <w:r>
              <w:t>619007唐山市医疗保障局开平区分局</w:t>
            </w:r>
          </w:p>
        </w:tc>
        <w:tc>
          <w:tcPr>
            <w:tcW w:w="1843" w:type="dxa"/>
            <w:tcBorders>
              <w:top w:val="single" w:color="FFFFFF" w:sz="6" w:space="0"/>
              <w:left w:val="single" w:color="FFFFFF" w:sz="6" w:space="0"/>
              <w:right w:val="single" w:color="FFFFFF" w:sz="6" w:space="0"/>
            </w:tcBorders>
            <w:vAlign w:val="center"/>
          </w:tcPr>
          <w:p w14:paraId="7B0A1FC5">
            <w:pPr>
              <w:pStyle w:val="11"/>
            </w:pPr>
            <w:r>
              <w:t>单位：万元</w:t>
            </w:r>
          </w:p>
        </w:tc>
      </w:tr>
      <w:tr w14:paraId="35E76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39CE8">
            <w:pPr>
              <w:pStyle w:val="14"/>
            </w:pPr>
            <w:r>
              <w:t>项目编码</w:t>
            </w:r>
          </w:p>
        </w:tc>
        <w:tc>
          <w:tcPr>
            <w:tcW w:w="2608" w:type="dxa"/>
            <w:gridSpan w:val="2"/>
            <w:vAlign w:val="center"/>
          </w:tcPr>
          <w:p w14:paraId="3E4C1AEB">
            <w:pPr>
              <w:pStyle w:val="13"/>
            </w:pPr>
            <w:r>
              <w:t>13020025P00684113804C</w:t>
            </w:r>
          </w:p>
        </w:tc>
        <w:tc>
          <w:tcPr>
            <w:tcW w:w="1587" w:type="dxa"/>
            <w:vAlign w:val="center"/>
          </w:tcPr>
          <w:p w14:paraId="7C2053ED">
            <w:pPr>
              <w:pStyle w:val="14"/>
            </w:pPr>
            <w:r>
              <w:t>项目名称</w:t>
            </w:r>
          </w:p>
        </w:tc>
        <w:tc>
          <w:tcPr>
            <w:tcW w:w="4423" w:type="dxa"/>
            <w:gridSpan w:val="3"/>
            <w:vAlign w:val="center"/>
          </w:tcPr>
          <w:p w14:paraId="59F6A3F2">
            <w:pPr>
              <w:pStyle w:val="13"/>
            </w:pPr>
            <w:r>
              <w:t>医保工作经费</w:t>
            </w:r>
          </w:p>
        </w:tc>
      </w:tr>
      <w:tr w14:paraId="667B7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D615D">
            <w:pPr>
              <w:pStyle w:val="14"/>
            </w:pPr>
            <w:r>
              <w:t>预算规模及资金用途</w:t>
            </w:r>
          </w:p>
        </w:tc>
        <w:tc>
          <w:tcPr>
            <w:tcW w:w="1276" w:type="dxa"/>
            <w:vAlign w:val="center"/>
          </w:tcPr>
          <w:p w14:paraId="7C7C4732">
            <w:pPr>
              <w:pStyle w:val="14"/>
            </w:pPr>
            <w:r>
              <w:t>预算数</w:t>
            </w:r>
          </w:p>
        </w:tc>
        <w:tc>
          <w:tcPr>
            <w:tcW w:w="1332" w:type="dxa"/>
            <w:vAlign w:val="center"/>
          </w:tcPr>
          <w:p w14:paraId="62DE5AFA">
            <w:pPr>
              <w:pStyle w:val="13"/>
            </w:pPr>
            <w:r>
              <w:t>2.10</w:t>
            </w:r>
          </w:p>
        </w:tc>
        <w:tc>
          <w:tcPr>
            <w:tcW w:w="1587" w:type="dxa"/>
            <w:vAlign w:val="center"/>
          </w:tcPr>
          <w:p w14:paraId="26BA16C1">
            <w:pPr>
              <w:pStyle w:val="14"/>
            </w:pPr>
            <w:r>
              <w:t>其中：财政    资金</w:t>
            </w:r>
          </w:p>
        </w:tc>
        <w:tc>
          <w:tcPr>
            <w:tcW w:w="1304" w:type="dxa"/>
            <w:vAlign w:val="center"/>
          </w:tcPr>
          <w:p w14:paraId="4578374F">
            <w:pPr>
              <w:pStyle w:val="13"/>
            </w:pPr>
            <w:r>
              <w:t>2.10</w:t>
            </w:r>
          </w:p>
        </w:tc>
        <w:tc>
          <w:tcPr>
            <w:tcW w:w="1276" w:type="dxa"/>
            <w:vAlign w:val="center"/>
          </w:tcPr>
          <w:p w14:paraId="333FF9D1">
            <w:pPr>
              <w:pStyle w:val="14"/>
            </w:pPr>
            <w:r>
              <w:t>其他资金</w:t>
            </w:r>
          </w:p>
        </w:tc>
        <w:tc>
          <w:tcPr>
            <w:tcW w:w="1843" w:type="dxa"/>
            <w:vAlign w:val="center"/>
          </w:tcPr>
          <w:p w14:paraId="0F7DB118">
            <w:pPr>
              <w:pStyle w:val="13"/>
            </w:pPr>
            <w:r>
              <w:t xml:space="preserve"> </w:t>
            </w:r>
          </w:p>
        </w:tc>
      </w:tr>
      <w:tr w14:paraId="63D31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0A0BB"/>
        </w:tc>
        <w:tc>
          <w:tcPr>
            <w:tcW w:w="8618" w:type="dxa"/>
            <w:gridSpan w:val="6"/>
            <w:vAlign w:val="center"/>
          </w:tcPr>
          <w:p w14:paraId="603BA0BA">
            <w:pPr>
              <w:pStyle w:val="13"/>
            </w:pPr>
            <w:r>
              <w:t>用于基金监管检查、医药服务管理、医疗待遇保障等工作。</w:t>
            </w:r>
          </w:p>
        </w:tc>
      </w:tr>
      <w:tr w14:paraId="4BCFD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F1FBE">
            <w:pPr>
              <w:pStyle w:val="14"/>
            </w:pPr>
            <w:r>
              <w:t>资金支出计划（%）</w:t>
            </w:r>
          </w:p>
        </w:tc>
        <w:tc>
          <w:tcPr>
            <w:tcW w:w="2608" w:type="dxa"/>
            <w:gridSpan w:val="2"/>
            <w:vAlign w:val="center"/>
          </w:tcPr>
          <w:p w14:paraId="4C12324D">
            <w:pPr>
              <w:pStyle w:val="14"/>
            </w:pPr>
            <w:r>
              <w:t>3月底</w:t>
            </w:r>
          </w:p>
        </w:tc>
        <w:tc>
          <w:tcPr>
            <w:tcW w:w="1587" w:type="dxa"/>
            <w:vAlign w:val="center"/>
          </w:tcPr>
          <w:p w14:paraId="57E73CBF">
            <w:pPr>
              <w:pStyle w:val="14"/>
            </w:pPr>
            <w:r>
              <w:t>6月底</w:t>
            </w:r>
          </w:p>
        </w:tc>
        <w:tc>
          <w:tcPr>
            <w:tcW w:w="1304" w:type="dxa"/>
            <w:vAlign w:val="center"/>
          </w:tcPr>
          <w:p w14:paraId="5F30C1E7">
            <w:pPr>
              <w:pStyle w:val="14"/>
            </w:pPr>
            <w:r>
              <w:t>10月底</w:t>
            </w:r>
          </w:p>
        </w:tc>
        <w:tc>
          <w:tcPr>
            <w:tcW w:w="3119" w:type="dxa"/>
            <w:gridSpan w:val="2"/>
            <w:vAlign w:val="center"/>
          </w:tcPr>
          <w:p w14:paraId="6C4C3157">
            <w:pPr>
              <w:pStyle w:val="14"/>
            </w:pPr>
            <w:r>
              <w:t>12月底</w:t>
            </w:r>
          </w:p>
        </w:tc>
      </w:tr>
      <w:tr w14:paraId="76677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A4FF78"/>
        </w:tc>
        <w:tc>
          <w:tcPr>
            <w:tcW w:w="2608" w:type="dxa"/>
            <w:gridSpan w:val="2"/>
            <w:vAlign w:val="center"/>
          </w:tcPr>
          <w:p w14:paraId="3AA45972">
            <w:pPr>
              <w:pStyle w:val="15"/>
            </w:pPr>
            <w:r>
              <w:t>20%</w:t>
            </w:r>
          </w:p>
        </w:tc>
        <w:tc>
          <w:tcPr>
            <w:tcW w:w="1587" w:type="dxa"/>
            <w:vAlign w:val="center"/>
          </w:tcPr>
          <w:p w14:paraId="192BD71F">
            <w:pPr>
              <w:pStyle w:val="15"/>
            </w:pPr>
            <w:r>
              <w:t>50%</w:t>
            </w:r>
          </w:p>
        </w:tc>
        <w:tc>
          <w:tcPr>
            <w:tcW w:w="1304" w:type="dxa"/>
            <w:vAlign w:val="center"/>
          </w:tcPr>
          <w:p w14:paraId="203DC450">
            <w:pPr>
              <w:pStyle w:val="15"/>
            </w:pPr>
            <w:r>
              <w:t>80%</w:t>
            </w:r>
          </w:p>
        </w:tc>
        <w:tc>
          <w:tcPr>
            <w:tcW w:w="3119" w:type="dxa"/>
            <w:gridSpan w:val="2"/>
            <w:vAlign w:val="center"/>
          </w:tcPr>
          <w:p w14:paraId="15893755">
            <w:pPr>
              <w:pStyle w:val="15"/>
            </w:pPr>
            <w:r>
              <w:t>100%</w:t>
            </w:r>
          </w:p>
        </w:tc>
      </w:tr>
      <w:tr w14:paraId="6A53D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1AA73">
            <w:pPr>
              <w:pStyle w:val="14"/>
            </w:pPr>
            <w:r>
              <w:t>绩效目标</w:t>
            </w:r>
          </w:p>
        </w:tc>
        <w:tc>
          <w:tcPr>
            <w:tcW w:w="8618" w:type="dxa"/>
            <w:gridSpan w:val="6"/>
            <w:vAlign w:val="center"/>
          </w:tcPr>
          <w:p w14:paraId="705C993E">
            <w:pPr>
              <w:pStyle w:val="13"/>
            </w:pPr>
            <w:r>
              <w:t>1.加强基金监管，建立健全医疗保障基金安全防控机制，监督管理纳入医保支付范围的医疗服务行为和医疗费用，规范医保经办业务，依法查处医疗保障领域违法违规行为。</w:t>
            </w:r>
          </w:p>
        </w:tc>
      </w:tr>
    </w:tbl>
    <w:p w14:paraId="6DAB379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DA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52BF1">
            <w:pPr>
              <w:pStyle w:val="14"/>
            </w:pPr>
            <w:r>
              <w:t>一级指标</w:t>
            </w:r>
          </w:p>
        </w:tc>
        <w:tc>
          <w:tcPr>
            <w:tcW w:w="1276" w:type="dxa"/>
            <w:vAlign w:val="center"/>
          </w:tcPr>
          <w:p w14:paraId="629695CB">
            <w:pPr>
              <w:pStyle w:val="14"/>
            </w:pPr>
            <w:r>
              <w:t>二级指标</w:t>
            </w:r>
          </w:p>
        </w:tc>
        <w:tc>
          <w:tcPr>
            <w:tcW w:w="1332" w:type="dxa"/>
            <w:vAlign w:val="center"/>
          </w:tcPr>
          <w:p w14:paraId="048715AC">
            <w:pPr>
              <w:pStyle w:val="14"/>
            </w:pPr>
            <w:r>
              <w:t>三级指标</w:t>
            </w:r>
          </w:p>
        </w:tc>
        <w:tc>
          <w:tcPr>
            <w:tcW w:w="2891" w:type="dxa"/>
            <w:vAlign w:val="center"/>
          </w:tcPr>
          <w:p w14:paraId="595E8057">
            <w:pPr>
              <w:pStyle w:val="14"/>
            </w:pPr>
            <w:r>
              <w:t>绩效指标描述</w:t>
            </w:r>
          </w:p>
        </w:tc>
        <w:tc>
          <w:tcPr>
            <w:tcW w:w="1276" w:type="dxa"/>
            <w:vAlign w:val="center"/>
          </w:tcPr>
          <w:p w14:paraId="693EC38F">
            <w:pPr>
              <w:pStyle w:val="14"/>
            </w:pPr>
            <w:r>
              <w:t>指标值</w:t>
            </w:r>
          </w:p>
        </w:tc>
        <w:tc>
          <w:tcPr>
            <w:tcW w:w="1843" w:type="dxa"/>
            <w:vAlign w:val="center"/>
          </w:tcPr>
          <w:p w14:paraId="549A84BF">
            <w:pPr>
              <w:pStyle w:val="14"/>
            </w:pPr>
            <w:r>
              <w:t>指标值确定依据</w:t>
            </w:r>
          </w:p>
        </w:tc>
      </w:tr>
      <w:tr w14:paraId="0B672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24EF2">
            <w:pPr>
              <w:pStyle w:val="15"/>
            </w:pPr>
            <w:r>
              <w:t>产出指标</w:t>
            </w:r>
          </w:p>
        </w:tc>
        <w:tc>
          <w:tcPr>
            <w:tcW w:w="1276" w:type="dxa"/>
            <w:vAlign w:val="center"/>
          </w:tcPr>
          <w:p w14:paraId="77F0E416">
            <w:pPr>
              <w:pStyle w:val="13"/>
            </w:pPr>
            <w:r>
              <w:t>数量指标</w:t>
            </w:r>
          </w:p>
        </w:tc>
        <w:tc>
          <w:tcPr>
            <w:tcW w:w="1332" w:type="dxa"/>
            <w:vAlign w:val="center"/>
          </w:tcPr>
          <w:p w14:paraId="46528AAA">
            <w:pPr>
              <w:pStyle w:val="13"/>
            </w:pPr>
            <w:r>
              <w:t>工作完成率</w:t>
            </w:r>
          </w:p>
        </w:tc>
        <w:tc>
          <w:tcPr>
            <w:tcW w:w="2891" w:type="dxa"/>
            <w:vAlign w:val="center"/>
          </w:tcPr>
          <w:p w14:paraId="6839E741">
            <w:pPr>
              <w:pStyle w:val="13"/>
            </w:pPr>
            <w:r>
              <w:t>基金监管检查、医药服务管理、医疗待遇保障工作完成率</w:t>
            </w:r>
          </w:p>
        </w:tc>
        <w:tc>
          <w:tcPr>
            <w:tcW w:w="1276" w:type="dxa"/>
            <w:vAlign w:val="center"/>
          </w:tcPr>
          <w:p w14:paraId="1CB4B78F">
            <w:pPr>
              <w:pStyle w:val="13"/>
            </w:pPr>
            <w:r>
              <w:t>≥100%</w:t>
            </w:r>
          </w:p>
        </w:tc>
        <w:tc>
          <w:tcPr>
            <w:tcW w:w="1843" w:type="dxa"/>
            <w:vAlign w:val="center"/>
          </w:tcPr>
          <w:p w14:paraId="490A639E">
            <w:pPr>
              <w:pStyle w:val="13"/>
            </w:pPr>
            <w:r>
              <w:t>工作计划</w:t>
            </w:r>
          </w:p>
        </w:tc>
      </w:tr>
      <w:tr w14:paraId="14CCC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7E762"/>
        </w:tc>
        <w:tc>
          <w:tcPr>
            <w:tcW w:w="1276" w:type="dxa"/>
            <w:vAlign w:val="center"/>
          </w:tcPr>
          <w:p w14:paraId="51B70C19">
            <w:pPr>
              <w:pStyle w:val="13"/>
            </w:pPr>
            <w:r>
              <w:t>质量指标</w:t>
            </w:r>
          </w:p>
        </w:tc>
        <w:tc>
          <w:tcPr>
            <w:tcW w:w="1332" w:type="dxa"/>
            <w:vAlign w:val="center"/>
          </w:tcPr>
          <w:p w14:paraId="6A318475">
            <w:pPr>
              <w:pStyle w:val="13"/>
            </w:pPr>
            <w:r>
              <w:t>工作合格率</w:t>
            </w:r>
          </w:p>
        </w:tc>
        <w:tc>
          <w:tcPr>
            <w:tcW w:w="2891" w:type="dxa"/>
            <w:vAlign w:val="center"/>
          </w:tcPr>
          <w:p w14:paraId="0D6F6E15">
            <w:pPr>
              <w:pStyle w:val="13"/>
            </w:pPr>
            <w:r>
              <w:t>基金监管检查、医药服务管理、医疗待遇保障工作合格率</w:t>
            </w:r>
          </w:p>
        </w:tc>
        <w:tc>
          <w:tcPr>
            <w:tcW w:w="1276" w:type="dxa"/>
            <w:vAlign w:val="center"/>
          </w:tcPr>
          <w:p w14:paraId="396F3818">
            <w:pPr>
              <w:pStyle w:val="13"/>
            </w:pPr>
            <w:r>
              <w:t>≥100%</w:t>
            </w:r>
          </w:p>
        </w:tc>
        <w:tc>
          <w:tcPr>
            <w:tcW w:w="1843" w:type="dxa"/>
            <w:vAlign w:val="center"/>
          </w:tcPr>
          <w:p w14:paraId="1EC31129">
            <w:pPr>
              <w:pStyle w:val="13"/>
            </w:pPr>
            <w:r>
              <w:t>工作计划</w:t>
            </w:r>
          </w:p>
        </w:tc>
      </w:tr>
      <w:tr w14:paraId="11A69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FB54B"/>
        </w:tc>
        <w:tc>
          <w:tcPr>
            <w:tcW w:w="1276" w:type="dxa"/>
            <w:vAlign w:val="center"/>
          </w:tcPr>
          <w:p w14:paraId="5F58E556">
            <w:pPr>
              <w:pStyle w:val="13"/>
            </w:pPr>
            <w:r>
              <w:t>成本指标</w:t>
            </w:r>
          </w:p>
        </w:tc>
        <w:tc>
          <w:tcPr>
            <w:tcW w:w="1332" w:type="dxa"/>
            <w:vAlign w:val="center"/>
          </w:tcPr>
          <w:p w14:paraId="3B3AFB67">
            <w:pPr>
              <w:pStyle w:val="13"/>
            </w:pPr>
            <w:r>
              <w:t>月均医保工作经费支出</w:t>
            </w:r>
          </w:p>
        </w:tc>
        <w:tc>
          <w:tcPr>
            <w:tcW w:w="2891" w:type="dxa"/>
            <w:vAlign w:val="center"/>
          </w:tcPr>
          <w:p w14:paraId="0E86D149">
            <w:pPr>
              <w:pStyle w:val="13"/>
            </w:pPr>
            <w:r>
              <w:t>月均医保工作经费支出</w:t>
            </w:r>
          </w:p>
        </w:tc>
        <w:tc>
          <w:tcPr>
            <w:tcW w:w="1276" w:type="dxa"/>
            <w:vAlign w:val="center"/>
          </w:tcPr>
          <w:p w14:paraId="63206B57">
            <w:pPr>
              <w:pStyle w:val="13"/>
            </w:pPr>
            <w:r>
              <w:t>≤0.17万元/月</w:t>
            </w:r>
          </w:p>
        </w:tc>
        <w:tc>
          <w:tcPr>
            <w:tcW w:w="1843" w:type="dxa"/>
            <w:vAlign w:val="center"/>
          </w:tcPr>
          <w:p w14:paraId="59DE47DE">
            <w:pPr>
              <w:pStyle w:val="13"/>
            </w:pPr>
            <w:r>
              <w:t>工作计划</w:t>
            </w:r>
          </w:p>
        </w:tc>
      </w:tr>
      <w:tr w14:paraId="4B5A5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A7F67"/>
        </w:tc>
        <w:tc>
          <w:tcPr>
            <w:tcW w:w="1276" w:type="dxa"/>
            <w:vAlign w:val="center"/>
          </w:tcPr>
          <w:p w14:paraId="40EC77DA">
            <w:pPr>
              <w:pStyle w:val="13"/>
            </w:pPr>
            <w:r>
              <w:t>时效指标</w:t>
            </w:r>
          </w:p>
        </w:tc>
        <w:tc>
          <w:tcPr>
            <w:tcW w:w="1332" w:type="dxa"/>
            <w:vAlign w:val="center"/>
          </w:tcPr>
          <w:p w14:paraId="30B01D8B">
            <w:pPr>
              <w:pStyle w:val="13"/>
            </w:pPr>
            <w:r>
              <w:t>完成时限</w:t>
            </w:r>
          </w:p>
        </w:tc>
        <w:tc>
          <w:tcPr>
            <w:tcW w:w="2891" w:type="dxa"/>
            <w:vAlign w:val="center"/>
          </w:tcPr>
          <w:p w14:paraId="2F3474AC">
            <w:pPr>
              <w:pStyle w:val="13"/>
            </w:pPr>
            <w:r>
              <w:t>基金监管检查、医药服务管理、医疗待遇保障完成时限</w:t>
            </w:r>
          </w:p>
        </w:tc>
        <w:tc>
          <w:tcPr>
            <w:tcW w:w="1276" w:type="dxa"/>
            <w:vAlign w:val="center"/>
          </w:tcPr>
          <w:p w14:paraId="73FA5BF5">
            <w:pPr>
              <w:pStyle w:val="13"/>
            </w:pPr>
            <w:r>
              <w:t>2025.12.31</w:t>
            </w:r>
          </w:p>
        </w:tc>
        <w:tc>
          <w:tcPr>
            <w:tcW w:w="1843" w:type="dxa"/>
            <w:vAlign w:val="center"/>
          </w:tcPr>
          <w:p w14:paraId="7E926689">
            <w:pPr>
              <w:pStyle w:val="13"/>
            </w:pPr>
            <w:r>
              <w:t>工作计划</w:t>
            </w:r>
          </w:p>
        </w:tc>
      </w:tr>
      <w:tr w14:paraId="14BA2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159DA">
            <w:pPr>
              <w:pStyle w:val="15"/>
            </w:pPr>
            <w:r>
              <w:t>效益指标</w:t>
            </w:r>
          </w:p>
        </w:tc>
        <w:tc>
          <w:tcPr>
            <w:tcW w:w="1276" w:type="dxa"/>
            <w:vAlign w:val="center"/>
          </w:tcPr>
          <w:p w14:paraId="301E203F">
            <w:pPr>
              <w:pStyle w:val="13"/>
            </w:pPr>
            <w:r>
              <w:t>社会效益指标</w:t>
            </w:r>
          </w:p>
        </w:tc>
        <w:tc>
          <w:tcPr>
            <w:tcW w:w="1332" w:type="dxa"/>
            <w:vAlign w:val="center"/>
          </w:tcPr>
          <w:p w14:paraId="2E53836C">
            <w:pPr>
              <w:pStyle w:val="13"/>
            </w:pPr>
            <w:r>
              <w:t>保障工作正常开展</w:t>
            </w:r>
          </w:p>
        </w:tc>
        <w:tc>
          <w:tcPr>
            <w:tcW w:w="2891" w:type="dxa"/>
            <w:vAlign w:val="center"/>
          </w:tcPr>
          <w:p w14:paraId="2462D479">
            <w:pPr>
              <w:pStyle w:val="13"/>
            </w:pPr>
            <w:r>
              <w:t>保障基金监管检查、医药服务管理、医疗待遇保障工作正常开展</w:t>
            </w:r>
          </w:p>
        </w:tc>
        <w:tc>
          <w:tcPr>
            <w:tcW w:w="1276" w:type="dxa"/>
            <w:vAlign w:val="center"/>
          </w:tcPr>
          <w:p w14:paraId="4F358486">
            <w:pPr>
              <w:pStyle w:val="13"/>
            </w:pPr>
            <w:r>
              <w:t>保障工作正常开展</w:t>
            </w:r>
          </w:p>
        </w:tc>
        <w:tc>
          <w:tcPr>
            <w:tcW w:w="1843" w:type="dxa"/>
            <w:vAlign w:val="center"/>
          </w:tcPr>
          <w:p w14:paraId="68FEF2AB">
            <w:pPr>
              <w:pStyle w:val="13"/>
            </w:pPr>
            <w:r>
              <w:t>工作计划</w:t>
            </w:r>
          </w:p>
        </w:tc>
      </w:tr>
      <w:tr w14:paraId="00C31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CCD7D">
            <w:pPr>
              <w:pStyle w:val="15"/>
            </w:pPr>
            <w:r>
              <w:t>满意度指标</w:t>
            </w:r>
          </w:p>
        </w:tc>
        <w:tc>
          <w:tcPr>
            <w:tcW w:w="1276" w:type="dxa"/>
            <w:vAlign w:val="center"/>
          </w:tcPr>
          <w:p w14:paraId="38C84EF4">
            <w:pPr>
              <w:pStyle w:val="13"/>
            </w:pPr>
            <w:r>
              <w:t>服务对象满意度指标</w:t>
            </w:r>
          </w:p>
        </w:tc>
        <w:tc>
          <w:tcPr>
            <w:tcW w:w="1332" w:type="dxa"/>
            <w:vAlign w:val="center"/>
          </w:tcPr>
          <w:p w14:paraId="3D041C24">
            <w:pPr>
              <w:pStyle w:val="13"/>
            </w:pPr>
            <w:r>
              <w:t>服务对象满意度</w:t>
            </w:r>
          </w:p>
        </w:tc>
        <w:tc>
          <w:tcPr>
            <w:tcW w:w="2891" w:type="dxa"/>
            <w:vAlign w:val="center"/>
          </w:tcPr>
          <w:p w14:paraId="520E3568">
            <w:pPr>
              <w:pStyle w:val="13"/>
            </w:pPr>
            <w:r>
              <w:t>服务对象满意度</w:t>
            </w:r>
          </w:p>
        </w:tc>
        <w:tc>
          <w:tcPr>
            <w:tcW w:w="1276" w:type="dxa"/>
            <w:vAlign w:val="center"/>
          </w:tcPr>
          <w:p w14:paraId="3719BEAD">
            <w:pPr>
              <w:pStyle w:val="13"/>
            </w:pPr>
            <w:r>
              <w:t>≥90%</w:t>
            </w:r>
          </w:p>
        </w:tc>
        <w:tc>
          <w:tcPr>
            <w:tcW w:w="1843" w:type="dxa"/>
            <w:vAlign w:val="center"/>
          </w:tcPr>
          <w:p w14:paraId="75466A84">
            <w:pPr>
              <w:pStyle w:val="13"/>
            </w:pPr>
            <w:r>
              <w:t>工作计划</w:t>
            </w:r>
          </w:p>
        </w:tc>
      </w:tr>
    </w:tbl>
    <w:p w14:paraId="6426FE3C">
      <w:pPr>
        <w:sectPr>
          <w:pgSz w:w="11900" w:h="16840"/>
          <w:pgMar w:top="1984" w:right="1304" w:bottom="1134" w:left="1304" w:header="720" w:footer="720" w:gutter="0"/>
          <w:cols w:space="720" w:num="1"/>
        </w:sectPr>
      </w:pPr>
    </w:p>
    <w:p w14:paraId="0811766D">
      <w:pPr>
        <w:jc w:val="center"/>
      </w:pPr>
      <w:r>
        <w:rPr>
          <w:rFonts w:ascii="方正仿宋_GBK" w:hAnsi="方正仿宋_GBK" w:eastAsia="方正仿宋_GBK" w:cs="方正仿宋_GBK"/>
          <w:color w:val="000000"/>
          <w:sz w:val="28"/>
        </w:rPr>
        <w:t xml:space="preserve"> </w:t>
      </w:r>
    </w:p>
    <w:p w14:paraId="39D62A0C">
      <w:pPr>
        <w:ind w:firstLine="560"/>
        <w:outlineLvl w:val="3"/>
      </w:pPr>
      <w:bookmarkStart w:id="50" w:name="_Toc_4_4_0000000051"/>
      <w:r>
        <w:rPr>
          <w:rFonts w:ascii="方正仿宋_GBK" w:hAnsi="方正仿宋_GBK" w:eastAsia="方正仿宋_GBK" w:cs="方正仿宋_GBK"/>
          <w:color w:val="000000"/>
          <w:sz w:val="28"/>
        </w:rPr>
        <w:t>48.印刷费绩效目标表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B39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E0C0F8">
            <w:pPr>
              <w:pStyle w:val="12"/>
            </w:pPr>
            <w:r>
              <w:t>619007唐山市医疗保障局开平区分局</w:t>
            </w:r>
          </w:p>
        </w:tc>
        <w:tc>
          <w:tcPr>
            <w:tcW w:w="1843" w:type="dxa"/>
            <w:tcBorders>
              <w:top w:val="single" w:color="FFFFFF" w:sz="6" w:space="0"/>
              <w:left w:val="single" w:color="FFFFFF" w:sz="6" w:space="0"/>
              <w:right w:val="single" w:color="FFFFFF" w:sz="6" w:space="0"/>
            </w:tcBorders>
            <w:vAlign w:val="center"/>
          </w:tcPr>
          <w:p w14:paraId="74845271">
            <w:pPr>
              <w:pStyle w:val="11"/>
            </w:pPr>
            <w:r>
              <w:t>单位：万元</w:t>
            </w:r>
          </w:p>
        </w:tc>
      </w:tr>
      <w:tr w14:paraId="739F8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9A29A">
            <w:pPr>
              <w:pStyle w:val="14"/>
            </w:pPr>
            <w:r>
              <w:t>项目编码</w:t>
            </w:r>
          </w:p>
        </w:tc>
        <w:tc>
          <w:tcPr>
            <w:tcW w:w="2608" w:type="dxa"/>
            <w:gridSpan w:val="2"/>
            <w:vAlign w:val="center"/>
          </w:tcPr>
          <w:p w14:paraId="16BBF5E8">
            <w:pPr>
              <w:pStyle w:val="13"/>
            </w:pPr>
            <w:r>
              <w:t>13020025P00683710446F</w:t>
            </w:r>
          </w:p>
        </w:tc>
        <w:tc>
          <w:tcPr>
            <w:tcW w:w="1587" w:type="dxa"/>
            <w:vAlign w:val="center"/>
          </w:tcPr>
          <w:p w14:paraId="6F76C241">
            <w:pPr>
              <w:pStyle w:val="14"/>
            </w:pPr>
            <w:r>
              <w:t>项目名称</w:t>
            </w:r>
          </w:p>
        </w:tc>
        <w:tc>
          <w:tcPr>
            <w:tcW w:w="4423" w:type="dxa"/>
            <w:gridSpan w:val="3"/>
            <w:vAlign w:val="center"/>
          </w:tcPr>
          <w:p w14:paraId="497A7928">
            <w:pPr>
              <w:pStyle w:val="13"/>
            </w:pPr>
            <w:r>
              <w:t>印刷费</w:t>
            </w:r>
          </w:p>
        </w:tc>
      </w:tr>
      <w:tr w14:paraId="6C334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7B182">
            <w:pPr>
              <w:pStyle w:val="14"/>
            </w:pPr>
            <w:r>
              <w:t>预算规模及资金用途</w:t>
            </w:r>
          </w:p>
        </w:tc>
        <w:tc>
          <w:tcPr>
            <w:tcW w:w="1276" w:type="dxa"/>
            <w:vAlign w:val="center"/>
          </w:tcPr>
          <w:p w14:paraId="6EF0187D">
            <w:pPr>
              <w:pStyle w:val="14"/>
            </w:pPr>
            <w:r>
              <w:t>预算数</w:t>
            </w:r>
          </w:p>
        </w:tc>
        <w:tc>
          <w:tcPr>
            <w:tcW w:w="1332" w:type="dxa"/>
            <w:vAlign w:val="center"/>
          </w:tcPr>
          <w:p w14:paraId="3FD744DD">
            <w:pPr>
              <w:pStyle w:val="13"/>
            </w:pPr>
            <w:r>
              <w:t>1.00</w:t>
            </w:r>
          </w:p>
        </w:tc>
        <w:tc>
          <w:tcPr>
            <w:tcW w:w="1587" w:type="dxa"/>
            <w:vAlign w:val="center"/>
          </w:tcPr>
          <w:p w14:paraId="59DBE2EC">
            <w:pPr>
              <w:pStyle w:val="14"/>
            </w:pPr>
            <w:r>
              <w:t>其中：财政    资金</w:t>
            </w:r>
          </w:p>
        </w:tc>
        <w:tc>
          <w:tcPr>
            <w:tcW w:w="1304" w:type="dxa"/>
            <w:vAlign w:val="center"/>
          </w:tcPr>
          <w:p w14:paraId="31B3F8E6">
            <w:pPr>
              <w:pStyle w:val="13"/>
            </w:pPr>
            <w:r>
              <w:t>1.00</w:t>
            </w:r>
          </w:p>
        </w:tc>
        <w:tc>
          <w:tcPr>
            <w:tcW w:w="1276" w:type="dxa"/>
            <w:vAlign w:val="center"/>
          </w:tcPr>
          <w:p w14:paraId="3FEC1085">
            <w:pPr>
              <w:pStyle w:val="14"/>
            </w:pPr>
            <w:r>
              <w:t>其他资金</w:t>
            </w:r>
          </w:p>
        </w:tc>
        <w:tc>
          <w:tcPr>
            <w:tcW w:w="1843" w:type="dxa"/>
            <w:vAlign w:val="center"/>
          </w:tcPr>
          <w:p w14:paraId="6D40AD1C">
            <w:pPr>
              <w:pStyle w:val="13"/>
            </w:pPr>
            <w:r>
              <w:t xml:space="preserve"> </w:t>
            </w:r>
          </w:p>
        </w:tc>
      </w:tr>
      <w:tr w14:paraId="06606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43A99"/>
        </w:tc>
        <w:tc>
          <w:tcPr>
            <w:tcW w:w="8618" w:type="dxa"/>
            <w:gridSpan w:val="6"/>
            <w:vAlign w:val="center"/>
          </w:tcPr>
          <w:p w14:paraId="7575F677">
            <w:pPr>
              <w:pStyle w:val="13"/>
            </w:pPr>
            <w:r>
              <w:t>用于大红头、小红头、联合发文、政策编制、主题教育印刷党员笔记本、党员学习材料主题教育印刷党员笔记本、党员学习材料等。</w:t>
            </w:r>
          </w:p>
        </w:tc>
      </w:tr>
      <w:tr w14:paraId="55754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3C10B">
            <w:pPr>
              <w:pStyle w:val="14"/>
            </w:pPr>
            <w:r>
              <w:t>资金支出计划（%）</w:t>
            </w:r>
          </w:p>
        </w:tc>
        <w:tc>
          <w:tcPr>
            <w:tcW w:w="2608" w:type="dxa"/>
            <w:gridSpan w:val="2"/>
            <w:vAlign w:val="center"/>
          </w:tcPr>
          <w:p w14:paraId="1BF3A198">
            <w:pPr>
              <w:pStyle w:val="14"/>
            </w:pPr>
            <w:r>
              <w:t>3月底</w:t>
            </w:r>
          </w:p>
        </w:tc>
        <w:tc>
          <w:tcPr>
            <w:tcW w:w="1587" w:type="dxa"/>
            <w:vAlign w:val="center"/>
          </w:tcPr>
          <w:p w14:paraId="4906BCAB">
            <w:pPr>
              <w:pStyle w:val="14"/>
            </w:pPr>
            <w:r>
              <w:t>6月底</w:t>
            </w:r>
          </w:p>
        </w:tc>
        <w:tc>
          <w:tcPr>
            <w:tcW w:w="1304" w:type="dxa"/>
            <w:vAlign w:val="center"/>
          </w:tcPr>
          <w:p w14:paraId="51BA0C23">
            <w:pPr>
              <w:pStyle w:val="14"/>
            </w:pPr>
            <w:r>
              <w:t>10月底</w:t>
            </w:r>
          </w:p>
        </w:tc>
        <w:tc>
          <w:tcPr>
            <w:tcW w:w="3119" w:type="dxa"/>
            <w:gridSpan w:val="2"/>
            <w:vAlign w:val="center"/>
          </w:tcPr>
          <w:p w14:paraId="4AE386D7">
            <w:pPr>
              <w:pStyle w:val="14"/>
            </w:pPr>
            <w:r>
              <w:t>12月底</w:t>
            </w:r>
          </w:p>
        </w:tc>
      </w:tr>
      <w:tr w14:paraId="79437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A7A3C"/>
        </w:tc>
        <w:tc>
          <w:tcPr>
            <w:tcW w:w="2608" w:type="dxa"/>
            <w:gridSpan w:val="2"/>
            <w:vAlign w:val="center"/>
          </w:tcPr>
          <w:p w14:paraId="61CD03BB">
            <w:pPr>
              <w:pStyle w:val="15"/>
            </w:pPr>
            <w:r>
              <w:t>20%</w:t>
            </w:r>
          </w:p>
        </w:tc>
        <w:tc>
          <w:tcPr>
            <w:tcW w:w="1587" w:type="dxa"/>
            <w:vAlign w:val="center"/>
          </w:tcPr>
          <w:p w14:paraId="5BEA240E">
            <w:pPr>
              <w:pStyle w:val="15"/>
            </w:pPr>
            <w:r>
              <w:t>50%</w:t>
            </w:r>
          </w:p>
        </w:tc>
        <w:tc>
          <w:tcPr>
            <w:tcW w:w="1304" w:type="dxa"/>
            <w:vAlign w:val="center"/>
          </w:tcPr>
          <w:p w14:paraId="2FE4A702">
            <w:pPr>
              <w:pStyle w:val="15"/>
            </w:pPr>
            <w:r>
              <w:t>80%</w:t>
            </w:r>
          </w:p>
        </w:tc>
        <w:tc>
          <w:tcPr>
            <w:tcW w:w="3119" w:type="dxa"/>
            <w:gridSpan w:val="2"/>
            <w:vAlign w:val="center"/>
          </w:tcPr>
          <w:p w14:paraId="2130ED97">
            <w:pPr>
              <w:pStyle w:val="15"/>
            </w:pPr>
            <w:r>
              <w:t>100%</w:t>
            </w:r>
          </w:p>
        </w:tc>
      </w:tr>
      <w:tr w14:paraId="1CB2B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FDE6C">
            <w:pPr>
              <w:pStyle w:val="14"/>
            </w:pPr>
            <w:r>
              <w:t>绩效目标</w:t>
            </w:r>
          </w:p>
        </w:tc>
        <w:tc>
          <w:tcPr>
            <w:tcW w:w="8618" w:type="dxa"/>
            <w:gridSpan w:val="6"/>
            <w:vAlign w:val="center"/>
          </w:tcPr>
          <w:p w14:paraId="601A41CB">
            <w:pPr>
              <w:pStyle w:val="13"/>
            </w:pPr>
            <w:r>
              <w:t>1.保障单位印刷业务顺利开展</w:t>
            </w:r>
          </w:p>
        </w:tc>
      </w:tr>
    </w:tbl>
    <w:p w14:paraId="345D70E6">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4EC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9BDB5">
            <w:pPr>
              <w:pStyle w:val="14"/>
            </w:pPr>
            <w:r>
              <w:t>一级指标</w:t>
            </w:r>
          </w:p>
        </w:tc>
        <w:tc>
          <w:tcPr>
            <w:tcW w:w="1276" w:type="dxa"/>
            <w:vAlign w:val="center"/>
          </w:tcPr>
          <w:p w14:paraId="64DC308E">
            <w:pPr>
              <w:pStyle w:val="14"/>
            </w:pPr>
            <w:r>
              <w:t>二级指标</w:t>
            </w:r>
          </w:p>
        </w:tc>
        <w:tc>
          <w:tcPr>
            <w:tcW w:w="1332" w:type="dxa"/>
            <w:vAlign w:val="center"/>
          </w:tcPr>
          <w:p w14:paraId="7E6BB01F">
            <w:pPr>
              <w:pStyle w:val="14"/>
            </w:pPr>
            <w:r>
              <w:t>三级指标</w:t>
            </w:r>
          </w:p>
        </w:tc>
        <w:tc>
          <w:tcPr>
            <w:tcW w:w="2891" w:type="dxa"/>
            <w:vAlign w:val="center"/>
          </w:tcPr>
          <w:p w14:paraId="59445C0B">
            <w:pPr>
              <w:pStyle w:val="14"/>
            </w:pPr>
            <w:r>
              <w:t>绩效指标描述</w:t>
            </w:r>
          </w:p>
        </w:tc>
        <w:tc>
          <w:tcPr>
            <w:tcW w:w="1276" w:type="dxa"/>
            <w:vAlign w:val="center"/>
          </w:tcPr>
          <w:p w14:paraId="5194DBCE">
            <w:pPr>
              <w:pStyle w:val="14"/>
            </w:pPr>
            <w:r>
              <w:t>指标值</w:t>
            </w:r>
          </w:p>
        </w:tc>
        <w:tc>
          <w:tcPr>
            <w:tcW w:w="1843" w:type="dxa"/>
            <w:vAlign w:val="center"/>
          </w:tcPr>
          <w:p w14:paraId="1FADA38A">
            <w:pPr>
              <w:pStyle w:val="14"/>
            </w:pPr>
            <w:r>
              <w:t>指标值确定依据</w:t>
            </w:r>
          </w:p>
        </w:tc>
      </w:tr>
      <w:tr w14:paraId="5D448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BE796">
            <w:pPr>
              <w:pStyle w:val="15"/>
            </w:pPr>
            <w:r>
              <w:t>产出指标</w:t>
            </w:r>
          </w:p>
        </w:tc>
        <w:tc>
          <w:tcPr>
            <w:tcW w:w="1276" w:type="dxa"/>
            <w:vAlign w:val="center"/>
          </w:tcPr>
          <w:p w14:paraId="73ABC06E">
            <w:pPr>
              <w:pStyle w:val="13"/>
            </w:pPr>
            <w:r>
              <w:t>数量指标</w:t>
            </w:r>
          </w:p>
        </w:tc>
        <w:tc>
          <w:tcPr>
            <w:tcW w:w="1332" w:type="dxa"/>
            <w:vAlign w:val="center"/>
          </w:tcPr>
          <w:p w14:paraId="733BC7D0">
            <w:pPr>
              <w:pStyle w:val="13"/>
            </w:pPr>
            <w:r>
              <w:t>印刷执行率</w:t>
            </w:r>
          </w:p>
        </w:tc>
        <w:tc>
          <w:tcPr>
            <w:tcW w:w="2891" w:type="dxa"/>
            <w:vAlign w:val="center"/>
          </w:tcPr>
          <w:p w14:paraId="479A2079">
            <w:pPr>
              <w:pStyle w:val="13"/>
            </w:pPr>
            <w:r>
              <w:t>印刷执行率</w:t>
            </w:r>
          </w:p>
        </w:tc>
        <w:tc>
          <w:tcPr>
            <w:tcW w:w="1276" w:type="dxa"/>
            <w:vAlign w:val="center"/>
          </w:tcPr>
          <w:p w14:paraId="27045CDE">
            <w:pPr>
              <w:pStyle w:val="13"/>
            </w:pPr>
            <w:r>
              <w:t>≥100%</w:t>
            </w:r>
          </w:p>
        </w:tc>
        <w:tc>
          <w:tcPr>
            <w:tcW w:w="1843" w:type="dxa"/>
            <w:vAlign w:val="center"/>
          </w:tcPr>
          <w:p w14:paraId="7894C10E">
            <w:pPr>
              <w:pStyle w:val="13"/>
            </w:pPr>
            <w:r>
              <w:t>工作计划</w:t>
            </w:r>
          </w:p>
        </w:tc>
      </w:tr>
      <w:tr w14:paraId="08D95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7228D"/>
        </w:tc>
        <w:tc>
          <w:tcPr>
            <w:tcW w:w="1276" w:type="dxa"/>
            <w:vAlign w:val="center"/>
          </w:tcPr>
          <w:p w14:paraId="5FFBE1F5">
            <w:pPr>
              <w:pStyle w:val="13"/>
            </w:pPr>
            <w:r>
              <w:t>质量指标</w:t>
            </w:r>
          </w:p>
        </w:tc>
        <w:tc>
          <w:tcPr>
            <w:tcW w:w="1332" w:type="dxa"/>
            <w:vAlign w:val="center"/>
          </w:tcPr>
          <w:p w14:paraId="2DD52665">
            <w:pPr>
              <w:pStyle w:val="13"/>
            </w:pPr>
            <w:r>
              <w:t>印刷合格率</w:t>
            </w:r>
          </w:p>
        </w:tc>
        <w:tc>
          <w:tcPr>
            <w:tcW w:w="2891" w:type="dxa"/>
            <w:vAlign w:val="center"/>
          </w:tcPr>
          <w:p w14:paraId="3342D1D5">
            <w:pPr>
              <w:pStyle w:val="13"/>
            </w:pPr>
            <w:r>
              <w:t>印刷合格率</w:t>
            </w:r>
          </w:p>
        </w:tc>
        <w:tc>
          <w:tcPr>
            <w:tcW w:w="1276" w:type="dxa"/>
            <w:vAlign w:val="center"/>
          </w:tcPr>
          <w:p w14:paraId="39553066">
            <w:pPr>
              <w:pStyle w:val="13"/>
            </w:pPr>
            <w:r>
              <w:t>≥100%</w:t>
            </w:r>
          </w:p>
        </w:tc>
        <w:tc>
          <w:tcPr>
            <w:tcW w:w="1843" w:type="dxa"/>
            <w:vAlign w:val="center"/>
          </w:tcPr>
          <w:p w14:paraId="08EC4581">
            <w:pPr>
              <w:pStyle w:val="13"/>
            </w:pPr>
            <w:r>
              <w:t>工作计划</w:t>
            </w:r>
          </w:p>
        </w:tc>
      </w:tr>
      <w:tr w14:paraId="792F5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A099C7"/>
        </w:tc>
        <w:tc>
          <w:tcPr>
            <w:tcW w:w="1276" w:type="dxa"/>
            <w:vAlign w:val="center"/>
          </w:tcPr>
          <w:p w14:paraId="6E5DDE42">
            <w:pPr>
              <w:pStyle w:val="13"/>
            </w:pPr>
            <w:r>
              <w:t>成本指标</w:t>
            </w:r>
          </w:p>
        </w:tc>
        <w:tc>
          <w:tcPr>
            <w:tcW w:w="1332" w:type="dxa"/>
            <w:vAlign w:val="center"/>
          </w:tcPr>
          <w:p w14:paraId="711B4EEB">
            <w:pPr>
              <w:pStyle w:val="13"/>
            </w:pPr>
            <w:r>
              <w:t>月均印刷费用支出</w:t>
            </w:r>
          </w:p>
        </w:tc>
        <w:tc>
          <w:tcPr>
            <w:tcW w:w="2891" w:type="dxa"/>
            <w:vAlign w:val="center"/>
          </w:tcPr>
          <w:p w14:paraId="7E4F4BCE">
            <w:pPr>
              <w:pStyle w:val="13"/>
            </w:pPr>
            <w:r>
              <w:t>月均印刷费用支出</w:t>
            </w:r>
          </w:p>
        </w:tc>
        <w:tc>
          <w:tcPr>
            <w:tcW w:w="1276" w:type="dxa"/>
            <w:vAlign w:val="center"/>
          </w:tcPr>
          <w:p w14:paraId="7B7C7970">
            <w:pPr>
              <w:pStyle w:val="13"/>
            </w:pPr>
            <w:r>
              <w:t>≤0.1万元/月</w:t>
            </w:r>
          </w:p>
        </w:tc>
        <w:tc>
          <w:tcPr>
            <w:tcW w:w="1843" w:type="dxa"/>
            <w:vAlign w:val="center"/>
          </w:tcPr>
          <w:p w14:paraId="6A3C476F">
            <w:pPr>
              <w:pStyle w:val="13"/>
            </w:pPr>
            <w:r>
              <w:t>工作计划</w:t>
            </w:r>
          </w:p>
        </w:tc>
      </w:tr>
      <w:tr w14:paraId="07D41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005C0"/>
        </w:tc>
        <w:tc>
          <w:tcPr>
            <w:tcW w:w="1276" w:type="dxa"/>
            <w:vAlign w:val="center"/>
          </w:tcPr>
          <w:p w14:paraId="1022D702">
            <w:pPr>
              <w:pStyle w:val="13"/>
            </w:pPr>
            <w:r>
              <w:t>时效指标</w:t>
            </w:r>
          </w:p>
        </w:tc>
        <w:tc>
          <w:tcPr>
            <w:tcW w:w="1332" w:type="dxa"/>
            <w:vAlign w:val="center"/>
          </w:tcPr>
          <w:p w14:paraId="3B7609AE">
            <w:pPr>
              <w:pStyle w:val="13"/>
            </w:pPr>
            <w:r>
              <w:t>完成时限</w:t>
            </w:r>
          </w:p>
        </w:tc>
        <w:tc>
          <w:tcPr>
            <w:tcW w:w="2891" w:type="dxa"/>
            <w:vAlign w:val="center"/>
          </w:tcPr>
          <w:p w14:paraId="5A5847D5">
            <w:pPr>
              <w:pStyle w:val="13"/>
            </w:pPr>
            <w:r>
              <w:rPr>
                <w:rFonts w:hint="eastAsia"/>
                <w:lang w:val="en-US" w:eastAsia="zh-CN"/>
              </w:rPr>
              <w:t>印刷工作</w:t>
            </w:r>
            <w:r>
              <w:t>完成时限</w:t>
            </w:r>
          </w:p>
        </w:tc>
        <w:tc>
          <w:tcPr>
            <w:tcW w:w="1276" w:type="dxa"/>
            <w:vAlign w:val="center"/>
          </w:tcPr>
          <w:p w14:paraId="40BBF366">
            <w:pPr>
              <w:pStyle w:val="13"/>
            </w:pPr>
            <w:r>
              <w:t>2025.12.31</w:t>
            </w:r>
          </w:p>
        </w:tc>
        <w:tc>
          <w:tcPr>
            <w:tcW w:w="1843" w:type="dxa"/>
            <w:vAlign w:val="center"/>
          </w:tcPr>
          <w:p w14:paraId="44D80CCB">
            <w:pPr>
              <w:pStyle w:val="13"/>
            </w:pPr>
            <w:r>
              <w:t>工作计划</w:t>
            </w:r>
          </w:p>
        </w:tc>
      </w:tr>
      <w:tr w14:paraId="21692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32E05">
            <w:pPr>
              <w:pStyle w:val="15"/>
            </w:pPr>
            <w:r>
              <w:t>效益指标</w:t>
            </w:r>
          </w:p>
        </w:tc>
        <w:tc>
          <w:tcPr>
            <w:tcW w:w="1276" w:type="dxa"/>
            <w:vAlign w:val="center"/>
          </w:tcPr>
          <w:p w14:paraId="786A12F1">
            <w:pPr>
              <w:pStyle w:val="13"/>
            </w:pPr>
            <w:r>
              <w:t>社会效益指标</w:t>
            </w:r>
          </w:p>
        </w:tc>
        <w:tc>
          <w:tcPr>
            <w:tcW w:w="1332" w:type="dxa"/>
            <w:vAlign w:val="center"/>
          </w:tcPr>
          <w:p w14:paraId="4BF796D6">
            <w:pPr>
              <w:pStyle w:val="13"/>
            </w:pPr>
            <w:r>
              <w:t>满足业务开展需求</w:t>
            </w:r>
          </w:p>
        </w:tc>
        <w:tc>
          <w:tcPr>
            <w:tcW w:w="2891" w:type="dxa"/>
            <w:vAlign w:val="center"/>
          </w:tcPr>
          <w:p w14:paraId="5AE855CC">
            <w:pPr>
              <w:pStyle w:val="13"/>
            </w:pPr>
            <w:r>
              <w:t>满足</w:t>
            </w:r>
            <w:r>
              <w:rPr>
                <w:rFonts w:hint="eastAsia"/>
                <w:lang w:val="en-US" w:eastAsia="zh-CN"/>
              </w:rPr>
              <w:t>印刷</w:t>
            </w:r>
            <w:r>
              <w:t>业务开展需求</w:t>
            </w:r>
          </w:p>
        </w:tc>
        <w:tc>
          <w:tcPr>
            <w:tcW w:w="1276" w:type="dxa"/>
            <w:vAlign w:val="center"/>
          </w:tcPr>
          <w:p w14:paraId="5DB40359">
            <w:pPr>
              <w:pStyle w:val="13"/>
            </w:pPr>
            <w:r>
              <w:t>满足业务开展需求</w:t>
            </w:r>
          </w:p>
        </w:tc>
        <w:tc>
          <w:tcPr>
            <w:tcW w:w="1843" w:type="dxa"/>
            <w:vAlign w:val="center"/>
          </w:tcPr>
          <w:p w14:paraId="1173F578">
            <w:pPr>
              <w:pStyle w:val="13"/>
            </w:pPr>
            <w:r>
              <w:t>工作计划</w:t>
            </w:r>
          </w:p>
        </w:tc>
      </w:tr>
      <w:tr w14:paraId="72314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3D756">
            <w:pPr>
              <w:pStyle w:val="15"/>
            </w:pPr>
            <w:r>
              <w:t>满意度指标</w:t>
            </w:r>
          </w:p>
        </w:tc>
        <w:tc>
          <w:tcPr>
            <w:tcW w:w="1276" w:type="dxa"/>
            <w:vAlign w:val="center"/>
          </w:tcPr>
          <w:p w14:paraId="2FF57FD9">
            <w:pPr>
              <w:pStyle w:val="13"/>
            </w:pPr>
            <w:r>
              <w:t>服务对象满意度指标</w:t>
            </w:r>
          </w:p>
        </w:tc>
        <w:tc>
          <w:tcPr>
            <w:tcW w:w="1332" w:type="dxa"/>
            <w:vAlign w:val="center"/>
          </w:tcPr>
          <w:p w14:paraId="199DBB32">
            <w:pPr>
              <w:pStyle w:val="13"/>
            </w:pPr>
            <w:r>
              <w:t>服务对象满意度</w:t>
            </w:r>
          </w:p>
        </w:tc>
        <w:tc>
          <w:tcPr>
            <w:tcW w:w="2891" w:type="dxa"/>
            <w:vAlign w:val="center"/>
          </w:tcPr>
          <w:p w14:paraId="4A6B3915">
            <w:pPr>
              <w:pStyle w:val="13"/>
            </w:pPr>
            <w:r>
              <w:t>服务对象满意度</w:t>
            </w:r>
          </w:p>
        </w:tc>
        <w:tc>
          <w:tcPr>
            <w:tcW w:w="1276" w:type="dxa"/>
            <w:vAlign w:val="center"/>
          </w:tcPr>
          <w:p w14:paraId="1AEEB5FA">
            <w:pPr>
              <w:pStyle w:val="13"/>
            </w:pPr>
            <w:r>
              <w:t>≥90%</w:t>
            </w:r>
          </w:p>
        </w:tc>
        <w:tc>
          <w:tcPr>
            <w:tcW w:w="1843" w:type="dxa"/>
            <w:vAlign w:val="center"/>
          </w:tcPr>
          <w:p w14:paraId="3F9EAE30">
            <w:pPr>
              <w:pStyle w:val="13"/>
            </w:pPr>
            <w:r>
              <w:t>工作计划</w:t>
            </w:r>
          </w:p>
        </w:tc>
      </w:tr>
    </w:tbl>
    <w:p w14:paraId="60102EDD">
      <w:pPr>
        <w:sectPr>
          <w:pgSz w:w="11900" w:h="16840"/>
          <w:pgMar w:top="1984" w:right="1304" w:bottom="1134" w:left="1304" w:header="720" w:footer="720" w:gutter="0"/>
          <w:cols w:space="720" w:num="1"/>
        </w:sectPr>
      </w:pPr>
    </w:p>
    <w:p w14:paraId="49090367">
      <w:pPr>
        <w:jc w:val="center"/>
      </w:pPr>
      <w:r>
        <w:rPr>
          <w:rFonts w:ascii="方正仿宋_GBK" w:hAnsi="方正仿宋_GBK" w:eastAsia="方正仿宋_GBK" w:cs="方正仿宋_GBK"/>
          <w:color w:val="000000"/>
          <w:sz w:val="28"/>
        </w:rPr>
        <w:t xml:space="preserve"> </w:t>
      </w:r>
    </w:p>
    <w:p w14:paraId="6313DF5B">
      <w:pPr>
        <w:ind w:firstLine="560"/>
        <w:outlineLvl w:val="3"/>
      </w:pPr>
      <w:bookmarkStart w:id="51" w:name="_Toc_4_4_0000000052"/>
      <w:r>
        <w:rPr>
          <w:rFonts w:ascii="方正仿宋_GBK" w:hAnsi="方正仿宋_GBK" w:eastAsia="方正仿宋_GBK" w:cs="方正仿宋_GBK"/>
          <w:color w:val="000000"/>
          <w:sz w:val="28"/>
        </w:rPr>
        <w:t>49.综合业务会议费绩效目标表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182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89B747">
            <w:pPr>
              <w:pStyle w:val="12"/>
            </w:pPr>
            <w:r>
              <w:t>619007唐山市医疗保障局开平区分局</w:t>
            </w:r>
          </w:p>
        </w:tc>
        <w:tc>
          <w:tcPr>
            <w:tcW w:w="1843" w:type="dxa"/>
            <w:tcBorders>
              <w:top w:val="single" w:color="FFFFFF" w:sz="6" w:space="0"/>
              <w:left w:val="single" w:color="FFFFFF" w:sz="6" w:space="0"/>
              <w:right w:val="single" w:color="FFFFFF" w:sz="6" w:space="0"/>
            </w:tcBorders>
            <w:vAlign w:val="center"/>
          </w:tcPr>
          <w:p w14:paraId="50F758F0">
            <w:pPr>
              <w:pStyle w:val="11"/>
            </w:pPr>
            <w:r>
              <w:t>单位：万元</w:t>
            </w:r>
          </w:p>
        </w:tc>
      </w:tr>
      <w:tr w14:paraId="4C17D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E24FE">
            <w:pPr>
              <w:pStyle w:val="14"/>
            </w:pPr>
            <w:r>
              <w:t>项目编码</w:t>
            </w:r>
          </w:p>
        </w:tc>
        <w:tc>
          <w:tcPr>
            <w:tcW w:w="2608" w:type="dxa"/>
            <w:gridSpan w:val="2"/>
            <w:vAlign w:val="center"/>
          </w:tcPr>
          <w:p w14:paraId="4B55E07B">
            <w:pPr>
              <w:pStyle w:val="13"/>
            </w:pPr>
            <w:r>
              <w:t>13020025P00JP2210005N</w:t>
            </w:r>
          </w:p>
        </w:tc>
        <w:tc>
          <w:tcPr>
            <w:tcW w:w="1587" w:type="dxa"/>
            <w:vAlign w:val="center"/>
          </w:tcPr>
          <w:p w14:paraId="6A9F1016">
            <w:pPr>
              <w:pStyle w:val="14"/>
            </w:pPr>
            <w:r>
              <w:t>项目名称</w:t>
            </w:r>
          </w:p>
        </w:tc>
        <w:tc>
          <w:tcPr>
            <w:tcW w:w="4423" w:type="dxa"/>
            <w:gridSpan w:val="3"/>
            <w:vAlign w:val="center"/>
          </w:tcPr>
          <w:p w14:paraId="4B8AE0B7">
            <w:pPr>
              <w:pStyle w:val="13"/>
            </w:pPr>
            <w:r>
              <w:t>综合业务会议费</w:t>
            </w:r>
          </w:p>
        </w:tc>
      </w:tr>
      <w:tr w14:paraId="3A6B1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91999">
            <w:pPr>
              <w:pStyle w:val="14"/>
            </w:pPr>
            <w:r>
              <w:t>预算规模及资金用途</w:t>
            </w:r>
          </w:p>
        </w:tc>
        <w:tc>
          <w:tcPr>
            <w:tcW w:w="1276" w:type="dxa"/>
            <w:vAlign w:val="center"/>
          </w:tcPr>
          <w:p w14:paraId="500ACA33">
            <w:pPr>
              <w:pStyle w:val="14"/>
            </w:pPr>
            <w:r>
              <w:t>预算数</w:t>
            </w:r>
          </w:p>
        </w:tc>
        <w:tc>
          <w:tcPr>
            <w:tcW w:w="1332" w:type="dxa"/>
            <w:vAlign w:val="center"/>
          </w:tcPr>
          <w:p w14:paraId="47B5A528">
            <w:pPr>
              <w:pStyle w:val="13"/>
            </w:pPr>
            <w:r>
              <w:t>0.50</w:t>
            </w:r>
          </w:p>
        </w:tc>
        <w:tc>
          <w:tcPr>
            <w:tcW w:w="1587" w:type="dxa"/>
            <w:vAlign w:val="center"/>
          </w:tcPr>
          <w:p w14:paraId="1D5906E0">
            <w:pPr>
              <w:pStyle w:val="14"/>
            </w:pPr>
            <w:r>
              <w:t>其中：财政    资金</w:t>
            </w:r>
          </w:p>
        </w:tc>
        <w:tc>
          <w:tcPr>
            <w:tcW w:w="1304" w:type="dxa"/>
            <w:vAlign w:val="center"/>
          </w:tcPr>
          <w:p w14:paraId="7006F3D7">
            <w:pPr>
              <w:pStyle w:val="13"/>
            </w:pPr>
            <w:r>
              <w:t>0.50</w:t>
            </w:r>
          </w:p>
        </w:tc>
        <w:tc>
          <w:tcPr>
            <w:tcW w:w="1276" w:type="dxa"/>
            <w:vAlign w:val="center"/>
          </w:tcPr>
          <w:p w14:paraId="0FB43D27">
            <w:pPr>
              <w:pStyle w:val="14"/>
            </w:pPr>
            <w:r>
              <w:t>其他资金</w:t>
            </w:r>
          </w:p>
        </w:tc>
        <w:tc>
          <w:tcPr>
            <w:tcW w:w="1843" w:type="dxa"/>
            <w:vAlign w:val="center"/>
          </w:tcPr>
          <w:p w14:paraId="688A5C78">
            <w:pPr>
              <w:pStyle w:val="13"/>
            </w:pPr>
            <w:r>
              <w:t xml:space="preserve"> </w:t>
            </w:r>
          </w:p>
        </w:tc>
      </w:tr>
      <w:tr w14:paraId="50E43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D40D8"/>
        </w:tc>
        <w:tc>
          <w:tcPr>
            <w:tcW w:w="8618" w:type="dxa"/>
            <w:gridSpan w:val="6"/>
            <w:vAlign w:val="center"/>
          </w:tcPr>
          <w:p w14:paraId="1BBB3A49">
            <w:pPr>
              <w:pStyle w:val="13"/>
            </w:pPr>
            <w:r>
              <w:t>召开全区医疗保障工作会、调度会、座谈会等</w:t>
            </w:r>
          </w:p>
        </w:tc>
      </w:tr>
      <w:tr w14:paraId="3CA03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E91FC">
            <w:pPr>
              <w:pStyle w:val="14"/>
            </w:pPr>
            <w:r>
              <w:t>资金支出计划（%）</w:t>
            </w:r>
          </w:p>
        </w:tc>
        <w:tc>
          <w:tcPr>
            <w:tcW w:w="2608" w:type="dxa"/>
            <w:gridSpan w:val="2"/>
            <w:vAlign w:val="center"/>
          </w:tcPr>
          <w:p w14:paraId="0F81C7D9">
            <w:pPr>
              <w:pStyle w:val="14"/>
            </w:pPr>
            <w:r>
              <w:t>3月底</w:t>
            </w:r>
          </w:p>
        </w:tc>
        <w:tc>
          <w:tcPr>
            <w:tcW w:w="1587" w:type="dxa"/>
            <w:vAlign w:val="center"/>
          </w:tcPr>
          <w:p w14:paraId="32F128FB">
            <w:pPr>
              <w:pStyle w:val="14"/>
            </w:pPr>
            <w:r>
              <w:t>6月底</w:t>
            </w:r>
          </w:p>
        </w:tc>
        <w:tc>
          <w:tcPr>
            <w:tcW w:w="1304" w:type="dxa"/>
            <w:vAlign w:val="center"/>
          </w:tcPr>
          <w:p w14:paraId="34556063">
            <w:pPr>
              <w:pStyle w:val="14"/>
            </w:pPr>
            <w:r>
              <w:t>10月底</w:t>
            </w:r>
          </w:p>
        </w:tc>
        <w:tc>
          <w:tcPr>
            <w:tcW w:w="3119" w:type="dxa"/>
            <w:gridSpan w:val="2"/>
            <w:vAlign w:val="center"/>
          </w:tcPr>
          <w:p w14:paraId="3120A6BC">
            <w:pPr>
              <w:pStyle w:val="14"/>
            </w:pPr>
            <w:r>
              <w:t>12月底</w:t>
            </w:r>
          </w:p>
        </w:tc>
      </w:tr>
      <w:tr w14:paraId="73A06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A76592"/>
        </w:tc>
        <w:tc>
          <w:tcPr>
            <w:tcW w:w="2608" w:type="dxa"/>
            <w:gridSpan w:val="2"/>
            <w:vAlign w:val="center"/>
          </w:tcPr>
          <w:p w14:paraId="18E7E42B">
            <w:pPr>
              <w:pStyle w:val="15"/>
            </w:pPr>
            <w:r>
              <w:t>20%</w:t>
            </w:r>
          </w:p>
        </w:tc>
        <w:tc>
          <w:tcPr>
            <w:tcW w:w="1587" w:type="dxa"/>
            <w:vAlign w:val="center"/>
          </w:tcPr>
          <w:p w14:paraId="43311ED7">
            <w:pPr>
              <w:pStyle w:val="15"/>
            </w:pPr>
            <w:r>
              <w:t>50%</w:t>
            </w:r>
          </w:p>
        </w:tc>
        <w:tc>
          <w:tcPr>
            <w:tcW w:w="1304" w:type="dxa"/>
            <w:vAlign w:val="center"/>
          </w:tcPr>
          <w:p w14:paraId="6E334E3D">
            <w:pPr>
              <w:pStyle w:val="15"/>
            </w:pPr>
            <w:r>
              <w:t>80%</w:t>
            </w:r>
          </w:p>
        </w:tc>
        <w:tc>
          <w:tcPr>
            <w:tcW w:w="3119" w:type="dxa"/>
            <w:gridSpan w:val="2"/>
            <w:vAlign w:val="center"/>
          </w:tcPr>
          <w:p w14:paraId="5371D202">
            <w:pPr>
              <w:pStyle w:val="15"/>
            </w:pPr>
            <w:r>
              <w:t>100%</w:t>
            </w:r>
          </w:p>
        </w:tc>
      </w:tr>
      <w:tr w14:paraId="1D833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256FD">
            <w:pPr>
              <w:pStyle w:val="14"/>
            </w:pPr>
            <w:r>
              <w:t>绩效目标</w:t>
            </w:r>
          </w:p>
        </w:tc>
        <w:tc>
          <w:tcPr>
            <w:tcW w:w="8618" w:type="dxa"/>
            <w:gridSpan w:val="6"/>
            <w:vAlign w:val="center"/>
          </w:tcPr>
          <w:p w14:paraId="260919CE">
            <w:pPr>
              <w:pStyle w:val="13"/>
            </w:pPr>
            <w:r>
              <w:t>1.保障我局各类会议顺利举行。</w:t>
            </w:r>
          </w:p>
        </w:tc>
      </w:tr>
    </w:tbl>
    <w:p w14:paraId="3E01FD1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1FE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1CB4D">
            <w:pPr>
              <w:pStyle w:val="14"/>
            </w:pPr>
            <w:r>
              <w:t>一级指标</w:t>
            </w:r>
          </w:p>
        </w:tc>
        <w:tc>
          <w:tcPr>
            <w:tcW w:w="1276" w:type="dxa"/>
            <w:vAlign w:val="center"/>
          </w:tcPr>
          <w:p w14:paraId="64565868">
            <w:pPr>
              <w:pStyle w:val="14"/>
            </w:pPr>
            <w:r>
              <w:t>二级指标</w:t>
            </w:r>
          </w:p>
        </w:tc>
        <w:tc>
          <w:tcPr>
            <w:tcW w:w="1332" w:type="dxa"/>
            <w:vAlign w:val="center"/>
          </w:tcPr>
          <w:p w14:paraId="5B67D4C0">
            <w:pPr>
              <w:pStyle w:val="14"/>
            </w:pPr>
            <w:r>
              <w:t>三级指标</w:t>
            </w:r>
          </w:p>
        </w:tc>
        <w:tc>
          <w:tcPr>
            <w:tcW w:w="2891" w:type="dxa"/>
            <w:vAlign w:val="center"/>
          </w:tcPr>
          <w:p w14:paraId="12F2A6D4">
            <w:pPr>
              <w:pStyle w:val="14"/>
            </w:pPr>
            <w:r>
              <w:t>绩效指标描述</w:t>
            </w:r>
          </w:p>
        </w:tc>
        <w:tc>
          <w:tcPr>
            <w:tcW w:w="1276" w:type="dxa"/>
            <w:vAlign w:val="center"/>
          </w:tcPr>
          <w:p w14:paraId="0FE15951">
            <w:pPr>
              <w:pStyle w:val="14"/>
            </w:pPr>
            <w:r>
              <w:t>指标值</w:t>
            </w:r>
          </w:p>
        </w:tc>
        <w:tc>
          <w:tcPr>
            <w:tcW w:w="1843" w:type="dxa"/>
            <w:vAlign w:val="center"/>
          </w:tcPr>
          <w:p w14:paraId="36A70828">
            <w:pPr>
              <w:pStyle w:val="14"/>
            </w:pPr>
            <w:r>
              <w:t>指标值确定依据</w:t>
            </w:r>
          </w:p>
        </w:tc>
      </w:tr>
      <w:tr w14:paraId="6BFF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73047">
            <w:pPr>
              <w:pStyle w:val="15"/>
            </w:pPr>
            <w:r>
              <w:t>产出指标</w:t>
            </w:r>
          </w:p>
        </w:tc>
        <w:tc>
          <w:tcPr>
            <w:tcW w:w="1276" w:type="dxa"/>
            <w:vAlign w:val="center"/>
          </w:tcPr>
          <w:p w14:paraId="43470A46">
            <w:pPr>
              <w:pStyle w:val="13"/>
            </w:pPr>
            <w:r>
              <w:t>数量指标</w:t>
            </w:r>
          </w:p>
        </w:tc>
        <w:tc>
          <w:tcPr>
            <w:tcW w:w="1332" w:type="dxa"/>
            <w:vAlign w:val="center"/>
          </w:tcPr>
          <w:p w14:paraId="16882442">
            <w:pPr>
              <w:pStyle w:val="13"/>
            </w:pPr>
            <w:r>
              <w:t>会议出勤率</w:t>
            </w:r>
          </w:p>
        </w:tc>
        <w:tc>
          <w:tcPr>
            <w:tcW w:w="2891" w:type="dxa"/>
            <w:vAlign w:val="center"/>
          </w:tcPr>
          <w:p w14:paraId="466C3FBF">
            <w:pPr>
              <w:pStyle w:val="13"/>
            </w:pPr>
            <w:r>
              <w:t>会议出勤率=实际出勤学员数量/参加会议人员数量*100%</w:t>
            </w:r>
          </w:p>
        </w:tc>
        <w:tc>
          <w:tcPr>
            <w:tcW w:w="1276" w:type="dxa"/>
            <w:vAlign w:val="center"/>
          </w:tcPr>
          <w:p w14:paraId="3ABB9A38">
            <w:pPr>
              <w:pStyle w:val="13"/>
            </w:pPr>
            <w:r>
              <w:t>≥100%</w:t>
            </w:r>
          </w:p>
        </w:tc>
        <w:tc>
          <w:tcPr>
            <w:tcW w:w="1843" w:type="dxa"/>
            <w:vAlign w:val="center"/>
          </w:tcPr>
          <w:p w14:paraId="47966741">
            <w:pPr>
              <w:pStyle w:val="13"/>
            </w:pPr>
            <w:r>
              <w:t>工作计划</w:t>
            </w:r>
          </w:p>
        </w:tc>
      </w:tr>
      <w:tr w14:paraId="1E663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D56B9"/>
        </w:tc>
        <w:tc>
          <w:tcPr>
            <w:tcW w:w="1276" w:type="dxa"/>
            <w:vAlign w:val="center"/>
          </w:tcPr>
          <w:p w14:paraId="2F2BF584">
            <w:pPr>
              <w:pStyle w:val="13"/>
            </w:pPr>
            <w:r>
              <w:t>质量指标</w:t>
            </w:r>
          </w:p>
        </w:tc>
        <w:tc>
          <w:tcPr>
            <w:tcW w:w="1332" w:type="dxa"/>
            <w:vAlign w:val="center"/>
          </w:tcPr>
          <w:p w14:paraId="57A9C4A5">
            <w:pPr>
              <w:pStyle w:val="13"/>
            </w:pPr>
            <w:r>
              <w:t>会议合格率</w:t>
            </w:r>
          </w:p>
        </w:tc>
        <w:tc>
          <w:tcPr>
            <w:tcW w:w="2891" w:type="dxa"/>
            <w:vAlign w:val="center"/>
          </w:tcPr>
          <w:p w14:paraId="276E9F2A">
            <w:pPr>
              <w:pStyle w:val="13"/>
            </w:pPr>
            <w:r>
              <w:t>会议合格率</w:t>
            </w:r>
          </w:p>
        </w:tc>
        <w:tc>
          <w:tcPr>
            <w:tcW w:w="1276" w:type="dxa"/>
            <w:vAlign w:val="center"/>
          </w:tcPr>
          <w:p w14:paraId="44E87419">
            <w:pPr>
              <w:pStyle w:val="13"/>
            </w:pPr>
            <w:r>
              <w:t>≥100%</w:t>
            </w:r>
          </w:p>
        </w:tc>
        <w:tc>
          <w:tcPr>
            <w:tcW w:w="1843" w:type="dxa"/>
            <w:vAlign w:val="center"/>
          </w:tcPr>
          <w:p w14:paraId="0343981A">
            <w:pPr>
              <w:pStyle w:val="13"/>
            </w:pPr>
            <w:r>
              <w:t>工作计划</w:t>
            </w:r>
          </w:p>
        </w:tc>
      </w:tr>
      <w:tr w14:paraId="4EC4A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B61B59"/>
        </w:tc>
        <w:tc>
          <w:tcPr>
            <w:tcW w:w="1276" w:type="dxa"/>
            <w:vAlign w:val="center"/>
          </w:tcPr>
          <w:p w14:paraId="5C398CE5">
            <w:pPr>
              <w:pStyle w:val="13"/>
            </w:pPr>
            <w:r>
              <w:t>成本指标</w:t>
            </w:r>
          </w:p>
        </w:tc>
        <w:tc>
          <w:tcPr>
            <w:tcW w:w="1332" w:type="dxa"/>
            <w:vAlign w:val="center"/>
          </w:tcPr>
          <w:p w14:paraId="77ACC419">
            <w:pPr>
              <w:pStyle w:val="13"/>
            </w:pPr>
            <w:r>
              <w:t>单位成本</w:t>
            </w:r>
          </w:p>
        </w:tc>
        <w:tc>
          <w:tcPr>
            <w:tcW w:w="2891" w:type="dxa"/>
            <w:vAlign w:val="center"/>
          </w:tcPr>
          <w:p w14:paraId="4F1CA217">
            <w:pPr>
              <w:pStyle w:val="13"/>
            </w:pPr>
            <w:r>
              <w:t>综</w:t>
            </w:r>
            <w:r>
              <w:t>合业务会议</w:t>
            </w:r>
            <w:r>
              <w:t>项目单位成本</w:t>
            </w:r>
          </w:p>
        </w:tc>
        <w:tc>
          <w:tcPr>
            <w:tcW w:w="1276" w:type="dxa"/>
            <w:vAlign w:val="center"/>
          </w:tcPr>
          <w:p w14:paraId="1DA23FEF">
            <w:pPr>
              <w:pStyle w:val="13"/>
            </w:pPr>
            <w:r>
              <w:t>≤0.2万元/次</w:t>
            </w:r>
          </w:p>
        </w:tc>
        <w:tc>
          <w:tcPr>
            <w:tcW w:w="1843" w:type="dxa"/>
            <w:vAlign w:val="center"/>
          </w:tcPr>
          <w:p w14:paraId="3A41E666">
            <w:pPr>
              <w:pStyle w:val="13"/>
            </w:pPr>
            <w:r>
              <w:t>工作计划</w:t>
            </w:r>
          </w:p>
        </w:tc>
      </w:tr>
      <w:tr w14:paraId="27F9D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EC9B7"/>
        </w:tc>
        <w:tc>
          <w:tcPr>
            <w:tcW w:w="1276" w:type="dxa"/>
            <w:vAlign w:val="center"/>
          </w:tcPr>
          <w:p w14:paraId="175C203F">
            <w:pPr>
              <w:pStyle w:val="13"/>
            </w:pPr>
            <w:r>
              <w:t>时效指标</w:t>
            </w:r>
          </w:p>
        </w:tc>
        <w:tc>
          <w:tcPr>
            <w:tcW w:w="1332" w:type="dxa"/>
            <w:vAlign w:val="center"/>
          </w:tcPr>
          <w:p w14:paraId="43CF4602">
            <w:pPr>
              <w:pStyle w:val="13"/>
            </w:pPr>
            <w:r>
              <w:t>完成时限</w:t>
            </w:r>
          </w:p>
        </w:tc>
        <w:tc>
          <w:tcPr>
            <w:tcW w:w="2891" w:type="dxa"/>
            <w:vAlign w:val="center"/>
          </w:tcPr>
          <w:p w14:paraId="78A881AB">
            <w:pPr>
              <w:pStyle w:val="13"/>
            </w:pPr>
            <w:r>
              <w:t>综合业务会议</w:t>
            </w:r>
            <w:r>
              <w:t>完成时限</w:t>
            </w:r>
          </w:p>
        </w:tc>
        <w:tc>
          <w:tcPr>
            <w:tcW w:w="1276" w:type="dxa"/>
            <w:vAlign w:val="center"/>
          </w:tcPr>
          <w:p w14:paraId="28180329">
            <w:pPr>
              <w:pStyle w:val="13"/>
            </w:pPr>
            <w:r>
              <w:t>2025.12.31</w:t>
            </w:r>
          </w:p>
        </w:tc>
        <w:tc>
          <w:tcPr>
            <w:tcW w:w="1843" w:type="dxa"/>
            <w:vAlign w:val="center"/>
          </w:tcPr>
          <w:p w14:paraId="7D5C90E1">
            <w:pPr>
              <w:pStyle w:val="13"/>
            </w:pPr>
            <w:r>
              <w:t>工作计划</w:t>
            </w:r>
          </w:p>
        </w:tc>
      </w:tr>
      <w:tr w14:paraId="3BAD5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6D92C">
            <w:pPr>
              <w:pStyle w:val="15"/>
            </w:pPr>
            <w:r>
              <w:t>效益指标</w:t>
            </w:r>
          </w:p>
        </w:tc>
        <w:tc>
          <w:tcPr>
            <w:tcW w:w="1276" w:type="dxa"/>
            <w:vAlign w:val="center"/>
          </w:tcPr>
          <w:p w14:paraId="5FAE288D">
            <w:pPr>
              <w:pStyle w:val="13"/>
            </w:pPr>
            <w:r>
              <w:t>社会效益指标</w:t>
            </w:r>
          </w:p>
        </w:tc>
        <w:tc>
          <w:tcPr>
            <w:tcW w:w="1332" w:type="dxa"/>
            <w:vAlign w:val="center"/>
          </w:tcPr>
          <w:p w14:paraId="6E080AE7">
            <w:pPr>
              <w:pStyle w:val="13"/>
            </w:pPr>
            <w:r>
              <w:t>会议内容有效落实</w:t>
            </w:r>
          </w:p>
        </w:tc>
        <w:tc>
          <w:tcPr>
            <w:tcW w:w="2891" w:type="dxa"/>
            <w:vAlign w:val="center"/>
          </w:tcPr>
          <w:p w14:paraId="1D3ED624">
            <w:pPr>
              <w:pStyle w:val="13"/>
            </w:pPr>
            <w:r>
              <w:t>会议内容有效落实</w:t>
            </w:r>
          </w:p>
        </w:tc>
        <w:tc>
          <w:tcPr>
            <w:tcW w:w="1276" w:type="dxa"/>
            <w:vAlign w:val="center"/>
          </w:tcPr>
          <w:p w14:paraId="6890980F">
            <w:pPr>
              <w:pStyle w:val="13"/>
            </w:pPr>
            <w:r>
              <w:t>有效落实</w:t>
            </w:r>
          </w:p>
        </w:tc>
        <w:tc>
          <w:tcPr>
            <w:tcW w:w="1843" w:type="dxa"/>
            <w:vAlign w:val="center"/>
          </w:tcPr>
          <w:p w14:paraId="51FB31D7">
            <w:pPr>
              <w:pStyle w:val="13"/>
            </w:pPr>
            <w:r>
              <w:t>工作计划</w:t>
            </w:r>
          </w:p>
        </w:tc>
      </w:tr>
      <w:tr w14:paraId="4BA2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D412D">
            <w:pPr>
              <w:pStyle w:val="15"/>
            </w:pPr>
            <w:r>
              <w:t>满意度指标</w:t>
            </w:r>
          </w:p>
        </w:tc>
        <w:tc>
          <w:tcPr>
            <w:tcW w:w="1276" w:type="dxa"/>
            <w:vAlign w:val="center"/>
          </w:tcPr>
          <w:p w14:paraId="49E94078">
            <w:pPr>
              <w:pStyle w:val="13"/>
            </w:pPr>
            <w:r>
              <w:t>服务对象满意度指标</w:t>
            </w:r>
          </w:p>
        </w:tc>
        <w:tc>
          <w:tcPr>
            <w:tcW w:w="1332" w:type="dxa"/>
            <w:vAlign w:val="center"/>
          </w:tcPr>
          <w:p w14:paraId="6C13EA8E">
            <w:pPr>
              <w:pStyle w:val="13"/>
            </w:pPr>
            <w:r>
              <w:t>服务对象满意度</w:t>
            </w:r>
          </w:p>
        </w:tc>
        <w:tc>
          <w:tcPr>
            <w:tcW w:w="2891" w:type="dxa"/>
            <w:vAlign w:val="center"/>
          </w:tcPr>
          <w:p w14:paraId="03C3BB7C">
            <w:pPr>
              <w:pStyle w:val="13"/>
            </w:pPr>
            <w:r>
              <w:t>服务对象满意度</w:t>
            </w:r>
          </w:p>
        </w:tc>
        <w:tc>
          <w:tcPr>
            <w:tcW w:w="1276" w:type="dxa"/>
            <w:vAlign w:val="center"/>
          </w:tcPr>
          <w:p w14:paraId="22A53AC6">
            <w:pPr>
              <w:pStyle w:val="13"/>
            </w:pPr>
            <w:r>
              <w:t>≥90%</w:t>
            </w:r>
          </w:p>
        </w:tc>
        <w:tc>
          <w:tcPr>
            <w:tcW w:w="1843" w:type="dxa"/>
            <w:vAlign w:val="center"/>
          </w:tcPr>
          <w:p w14:paraId="3162B604">
            <w:pPr>
              <w:pStyle w:val="13"/>
            </w:pPr>
            <w:r>
              <w:t>工作计划</w:t>
            </w:r>
          </w:p>
        </w:tc>
      </w:tr>
    </w:tbl>
    <w:p w14:paraId="612CF70B">
      <w:pPr>
        <w:sectPr>
          <w:pgSz w:w="11900" w:h="16840"/>
          <w:pgMar w:top="1984" w:right="1304" w:bottom="1134" w:left="1304" w:header="720" w:footer="720" w:gutter="0"/>
          <w:cols w:space="720" w:num="1"/>
        </w:sectPr>
      </w:pPr>
    </w:p>
    <w:p w14:paraId="51C01153">
      <w:pPr>
        <w:jc w:val="center"/>
      </w:pPr>
      <w:r>
        <w:rPr>
          <w:rFonts w:ascii="方正仿宋_GBK" w:hAnsi="方正仿宋_GBK" w:eastAsia="方正仿宋_GBK" w:cs="方正仿宋_GBK"/>
          <w:color w:val="000000"/>
          <w:sz w:val="28"/>
        </w:rPr>
        <w:t xml:space="preserve"> </w:t>
      </w:r>
    </w:p>
    <w:p w14:paraId="1C5DDF05">
      <w:pPr>
        <w:ind w:firstLine="560"/>
        <w:outlineLvl w:val="3"/>
      </w:pPr>
      <w:bookmarkStart w:id="52" w:name="_Toc_4_4_0000000053"/>
      <w:r>
        <w:rPr>
          <w:rFonts w:ascii="方正仿宋_GBK" w:hAnsi="方正仿宋_GBK" w:eastAsia="方正仿宋_GBK" w:cs="方正仿宋_GBK"/>
          <w:color w:val="000000"/>
          <w:sz w:val="28"/>
        </w:rPr>
        <w:t>50.网络租赁费绩效目标表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954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C2477C">
            <w:pPr>
              <w:pStyle w:val="12"/>
            </w:pPr>
            <w:r>
              <w:t>619008唐山市医疗保障局古冶区分局</w:t>
            </w:r>
          </w:p>
        </w:tc>
        <w:tc>
          <w:tcPr>
            <w:tcW w:w="1843" w:type="dxa"/>
            <w:tcBorders>
              <w:top w:val="single" w:color="FFFFFF" w:sz="6" w:space="0"/>
              <w:left w:val="single" w:color="FFFFFF" w:sz="6" w:space="0"/>
              <w:right w:val="single" w:color="FFFFFF" w:sz="6" w:space="0"/>
            </w:tcBorders>
            <w:vAlign w:val="center"/>
          </w:tcPr>
          <w:p w14:paraId="59D096AA">
            <w:pPr>
              <w:pStyle w:val="11"/>
            </w:pPr>
            <w:r>
              <w:t>单位：万元</w:t>
            </w:r>
          </w:p>
        </w:tc>
      </w:tr>
      <w:tr w14:paraId="2E812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BE576">
            <w:pPr>
              <w:pStyle w:val="14"/>
            </w:pPr>
            <w:r>
              <w:t>项目编码</w:t>
            </w:r>
          </w:p>
        </w:tc>
        <w:tc>
          <w:tcPr>
            <w:tcW w:w="2608" w:type="dxa"/>
            <w:gridSpan w:val="2"/>
            <w:vAlign w:val="center"/>
          </w:tcPr>
          <w:p w14:paraId="407DF3E2">
            <w:pPr>
              <w:pStyle w:val="13"/>
            </w:pPr>
            <w:r>
              <w:t>13020025P00N0F610005K</w:t>
            </w:r>
          </w:p>
        </w:tc>
        <w:tc>
          <w:tcPr>
            <w:tcW w:w="1587" w:type="dxa"/>
            <w:vAlign w:val="center"/>
          </w:tcPr>
          <w:p w14:paraId="48544C22">
            <w:pPr>
              <w:pStyle w:val="14"/>
            </w:pPr>
            <w:r>
              <w:t>项目名称</w:t>
            </w:r>
          </w:p>
        </w:tc>
        <w:tc>
          <w:tcPr>
            <w:tcW w:w="4423" w:type="dxa"/>
            <w:gridSpan w:val="3"/>
            <w:vAlign w:val="center"/>
          </w:tcPr>
          <w:p w14:paraId="1813D21F">
            <w:pPr>
              <w:pStyle w:val="13"/>
            </w:pPr>
            <w:r>
              <w:t>网络租赁费</w:t>
            </w:r>
          </w:p>
        </w:tc>
      </w:tr>
      <w:tr w14:paraId="4E2B4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CC512">
            <w:pPr>
              <w:pStyle w:val="14"/>
            </w:pPr>
            <w:r>
              <w:t>预算规模及资金用途</w:t>
            </w:r>
          </w:p>
        </w:tc>
        <w:tc>
          <w:tcPr>
            <w:tcW w:w="1276" w:type="dxa"/>
            <w:vAlign w:val="center"/>
          </w:tcPr>
          <w:p w14:paraId="65393AB0">
            <w:pPr>
              <w:pStyle w:val="14"/>
            </w:pPr>
            <w:r>
              <w:t>预算数</w:t>
            </w:r>
          </w:p>
        </w:tc>
        <w:tc>
          <w:tcPr>
            <w:tcW w:w="1332" w:type="dxa"/>
            <w:vAlign w:val="center"/>
          </w:tcPr>
          <w:p w14:paraId="01E009FB">
            <w:pPr>
              <w:pStyle w:val="13"/>
            </w:pPr>
            <w:r>
              <w:t>0.60</w:t>
            </w:r>
          </w:p>
        </w:tc>
        <w:tc>
          <w:tcPr>
            <w:tcW w:w="1587" w:type="dxa"/>
            <w:vAlign w:val="center"/>
          </w:tcPr>
          <w:p w14:paraId="66A96140">
            <w:pPr>
              <w:pStyle w:val="14"/>
            </w:pPr>
            <w:r>
              <w:t>其中：财政    资金</w:t>
            </w:r>
          </w:p>
        </w:tc>
        <w:tc>
          <w:tcPr>
            <w:tcW w:w="1304" w:type="dxa"/>
            <w:vAlign w:val="center"/>
          </w:tcPr>
          <w:p w14:paraId="27CD4F1B">
            <w:pPr>
              <w:pStyle w:val="13"/>
            </w:pPr>
            <w:r>
              <w:t>0.60</w:t>
            </w:r>
          </w:p>
        </w:tc>
        <w:tc>
          <w:tcPr>
            <w:tcW w:w="1276" w:type="dxa"/>
            <w:vAlign w:val="center"/>
          </w:tcPr>
          <w:p w14:paraId="3FB22AAA">
            <w:pPr>
              <w:pStyle w:val="14"/>
            </w:pPr>
            <w:r>
              <w:t>其他资金</w:t>
            </w:r>
          </w:p>
        </w:tc>
        <w:tc>
          <w:tcPr>
            <w:tcW w:w="1843" w:type="dxa"/>
            <w:vAlign w:val="center"/>
          </w:tcPr>
          <w:p w14:paraId="7ECAD868">
            <w:pPr>
              <w:pStyle w:val="13"/>
            </w:pPr>
            <w:r>
              <w:t xml:space="preserve"> </w:t>
            </w:r>
          </w:p>
        </w:tc>
      </w:tr>
      <w:tr w14:paraId="14EA3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0864E"/>
        </w:tc>
        <w:tc>
          <w:tcPr>
            <w:tcW w:w="8618" w:type="dxa"/>
            <w:gridSpan w:val="6"/>
            <w:vAlign w:val="center"/>
          </w:tcPr>
          <w:p w14:paraId="01666332">
            <w:pPr>
              <w:pStyle w:val="13"/>
            </w:pPr>
            <w:r>
              <w:t>互联网使用和网络租赁费。</w:t>
            </w:r>
          </w:p>
        </w:tc>
      </w:tr>
      <w:tr w14:paraId="2F504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D9EE2">
            <w:pPr>
              <w:pStyle w:val="14"/>
            </w:pPr>
            <w:r>
              <w:t>资金支出计划（%）</w:t>
            </w:r>
          </w:p>
        </w:tc>
        <w:tc>
          <w:tcPr>
            <w:tcW w:w="2608" w:type="dxa"/>
            <w:gridSpan w:val="2"/>
            <w:vAlign w:val="center"/>
          </w:tcPr>
          <w:p w14:paraId="03C465C7">
            <w:pPr>
              <w:pStyle w:val="14"/>
            </w:pPr>
            <w:r>
              <w:t>3月底</w:t>
            </w:r>
          </w:p>
        </w:tc>
        <w:tc>
          <w:tcPr>
            <w:tcW w:w="1587" w:type="dxa"/>
            <w:vAlign w:val="center"/>
          </w:tcPr>
          <w:p w14:paraId="64CCEE60">
            <w:pPr>
              <w:pStyle w:val="14"/>
            </w:pPr>
            <w:r>
              <w:t>6月底</w:t>
            </w:r>
          </w:p>
        </w:tc>
        <w:tc>
          <w:tcPr>
            <w:tcW w:w="1304" w:type="dxa"/>
            <w:vAlign w:val="center"/>
          </w:tcPr>
          <w:p w14:paraId="2F727AB3">
            <w:pPr>
              <w:pStyle w:val="14"/>
            </w:pPr>
            <w:r>
              <w:t>10月底</w:t>
            </w:r>
          </w:p>
        </w:tc>
        <w:tc>
          <w:tcPr>
            <w:tcW w:w="3119" w:type="dxa"/>
            <w:gridSpan w:val="2"/>
            <w:vAlign w:val="center"/>
          </w:tcPr>
          <w:p w14:paraId="42AF2B82">
            <w:pPr>
              <w:pStyle w:val="14"/>
            </w:pPr>
            <w:r>
              <w:t>12月底</w:t>
            </w:r>
          </w:p>
        </w:tc>
      </w:tr>
      <w:tr w14:paraId="11A74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F2711"/>
        </w:tc>
        <w:tc>
          <w:tcPr>
            <w:tcW w:w="2608" w:type="dxa"/>
            <w:gridSpan w:val="2"/>
            <w:vAlign w:val="center"/>
          </w:tcPr>
          <w:p w14:paraId="22006DC8">
            <w:pPr>
              <w:pStyle w:val="15"/>
            </w:pPr>
            <w:r>
              <w:t>20%</w:t>
            </w:r>
          </w:p>
        </w:tc>
        <w:tc>
          <w:tcPr>
            <w:tcW w:w="1587" w:type="dxa"/>
            <w:vAlign w:val="center"/>
          </w:tcPr>
          <w:p w14:paraId="6FE21A12">
            <w:pPr>
              <w:pStyle w:val="15"/>
            </w:pPr>
            <w:r>
              <w:t>50%</w:t>
            </w:r>
          </w:p>
        </w:tc>
        <w:tc>
          <w:tcPr>
            <w:tcW w:w="1304" w:type="dxa"/>
            <w:vAlign w:val="center"/>
          </w:tcPr>
          <w:p w14:paraId="736B0594">
            <w:pPr>
              <w:pStyle w:val="15"/>
            </w:pPr>
            <w:r>
              <w:t>80%</w:t>
            </w:r>
          </w:p>
        </w:tc>
        <w:tc>
          <w:tcPr>
            <w:tcW w:w="3119" w:type="dxa"/>
            <w:gridSpan w:val="2"/>
            <w:vAlign w:val="center"/>
          </w:tcPr>
          <w:p w14:paraId="7F48BE55">
            <w:pPr>
              <w:pStyle w:val="15"/>
            </w:pPr>
            <w:r>
              <w:t>100%</w:t>
            </w:r>
          </w:p>
        </w:tc>
      </w:tr>
      <w:tr w14:paraId="725B2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536C95">
            <w:pPr>
              <w:pStyle w:val="14"/>
            </w:pPr>
            <w:r>
              <w:t>绩效目标</w:t>
            </w:r>
          </w:p>
        </w:tc>
        <w:tc>
          <w:tcPr>
            <w:tcW w:w="8618" w:type="dxa"/>
            <w:gridSpan w:val="6"/>
            <w:vAlign w:val="center"/>
          </w:tcPr>
          <w:p w14:paraId="270B2E4A">
            <w:pPr>
              <w:pStyle w:val="13"/>
            </w:pPr>
            <w:r>
              <w:t>1.互联网使用和网络租赁费。</w:t>
            </w:r>
          </w:p>
        </w:tc>
      </w:tr>
    </w:tbl>
    <w:p w14:paraId="7B0EA1EF">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15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1C54E">
            <w:pPr>
              <w:pStyle w:val="14"/>
            </w:pPr>
            <w:r>
              <w:t>一级指标</w:t>
            </w:r>
          </w:p>
        </w:tc>
        <w:tc>
          <w:tcPr>
            <w:tcW w:w="1276" w:type="dxa"/>
            <w:vAlign w:val="center"/>
          </w:tcPr>
          <w:p w14:paraId="72ADBC9C">
            <w:pPr>
              <w:pStyle w:val="14"/>
            </w:pPr>
            <w:r>
              <w:t>二级指标</w:t>
            </w:r>
          </w:p>
        </w:tc>
        <w:tc>
          <w:tcPr>
            <w:tcW w:w="1332" w:type="dxa"/>
            <w:vAlign w:val="center"/>
          </w:tcPr>
          <w:p w14:paraId="6784AE11">
            <w:pPr>
              <w:pStyle w:val="14"/>
            </w:pPr>
            <w:r>
              <w:t>三级指标</w:t>
            </w:r>
          </w:p>
        </w:tc>
        <w:tc>
          <w:tcPr>
            <w:tcW w:w="2891" w:type="dxa"/>
            <w:vAlign w:val="center"/>
          </w:tcPr>
          <w:p w14:paraId="13726C8F">
            <w:pPr>
              <w:pStyle w:val="14"/>
            </w:pPr>
            <w:r>
              <w:t>绩效指标描述</w:t>
            </w:r>
          </w:p>
        </w:tc>
        <w:tc>
          <w:tcPr>
            <w:tcW w:w="1276" w:type="dxa"/>
            <w:vAlign w:val="center"/>
          </w:tcPr>
          <w:p w14:paraId="39BA3BE9">
            <w:pPr>
              <w:pStyle w:val="14"/>
            </w:pPr>
            <w:r>
              <w:t>指标值</w:t>
            </w:r>
          </w:p>
        </w:tc>
        <w:tc>
          <w:tcPr>
            <w:tcW w:w="1843" w:type="dxa"/>
            <w:vAlign w:val="center"/>
          </w:tcPr>
          <w:p w14:paraId="1D5C18F2">
            <w:pPr>
              <w:pStyle w:val="14"/>
            </w:pPr>
            <w:r>
              <w:t>指标值确定依据</w:t>
            </w:r>
          </w:p>
        </w:tc>
      </w:tr>
      <w:tr w14:paraId="200A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1C200">
            <w:pPr>
              <w:pStyle w:val="15"/>
            </w:pPr>
            <w:r>
              <w:t>产出指标</w:t>
            </w:r>
          </w:p>
        </w:tc>
        <w:tc>
          <w:tcPr>
            <w:tcW w:w="1276" w:type="dxa"/>
            <w:vAlign w:val="center"/>
          </w:tcPr>
          <w:p w14:paraId="2F410249">
            <w:pPr>
              <w:pStyle w:val="13"/>
            </w:pPr>
            <w:r>
              <w:t>数量指标</w:t>
            </w:r>
          </w:p>
        </w:tc>
        <w:tc>
          <w:tcPr>
            <w:tcW w:w="1332" w:type="dxa"/>
            <w:vAlign w:val="center"/>
          </w:tcPr>
          <w:p w14:paraId="78748796">
            <w:pPr>
              <w:pStyle w:val="13"/>
            </w:pPr>
            <w:r>
              <w:t>工作完成率</w:t>
            </w:r>
          </w:p>
        </w:tc>
        <w:tc>
          <w:tcPr>
            <w:tcW w:w="2891" w:type="dxa"/>
            <w:vAlign w:val="center"/>
          </w:tcPr>
          <w:p w14:paraId="335C0D2C">
            <w:pPr>
              <w:pStyle w:val="13"/>
            </w:pPr>
            <w:r>
              <w:rPr>
                <w:rFonts w:hint="eastAsia"/>
                <w:lang w:val="en-US" w:eastAsia="zh-CN"/>
              </w:rPr>
              <w:t>网络租赁</w:t>
            </w:r>
            <w:r>
              <w:t>工作完成率</w:t>
            </w:r>
          </w:p>
        </w:tc>
        <w:tc>
          <w:tcPr>
            <w:tcW w:w="1276" w:type="dxa"/>
            <w:vAlign w:val="center"/>
          </w:tcPr>
          <w:p w14:paraId="3C76060B">
            <w:pPr>
              <w:pStyle w:val="13"/>
            </w:pPr>
            <w:r>
              <w:t>≥100%</w:t>
            </w:r>
          </w:p>
        </w:tc>
        <w:tc>
          <w:tcPr>
            <w:tcW w:w="1843" w:type="dxa"/>
            <w:vAlign w:val="center"/>
          </w:tcPr>
          <w:p w14:paraId="564ACC82">
            <w:pPr>
              <w:pStyle w:val="13"/>
            </w:pPr>
            <w:r>
              <w:t>工作计划</w:t>
            </w:r>
          </w:p>
        </w:tc>
      </w:tr>
      <w:tr w14:paraId="54217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DF54B"/>
        </w:tc>
        <w:tc>
          <w:tcPr>
            <w:tcW w:w="1276" w:type="dxa"/>
            <w:vAlign w:val="center"/>
          </w:tcPr>
          <w:p w14:paraId="49FB0901">
            <w:pPr>
              <w:pStyle w:val="13"/>
            </w:pPr>
            <w:r>
              <w:t>质量指标</w:t>
            </w:r>
          </w:p>
        </w:tc>
        <w:tc>
          <w:tcPr>
            <w:tcW w:w="1332" w:type="dxa"/>
            <w:vAlign w:val="center"/>
          </w:tcPr>
          <w:p w14:paraId="45EC0736">
            <w:pPr>
              <w:pStyle w:val="13"/>
            </w:pPr>
            <w:r>
              <w:t>工作合格率</w:t>
            </w:r>
          </w:p>
        </w:tc>
        <w:tc>
          <w:tcPr>
            <w:tcW w:w="2891" w:type="dxa"/>
            <w:vAlign w:val="center"/>
          </w:tcPr>
          <w:p w14:paraId="2D543BDB">
            <w:pPr>
              <w:pStyle w:val="13"/>
            </w:pPr>
            <w:r>
              <w:rPr>
                <w:rFonts w:hint="eastAsia"/>
                <w:lang w:val="en-US" w:eastAsia="zh-CN"/>
              </w:rPr>
              <w:t>网络租赁</w:t>
            </w:r>
            <w:r>
              <w:t>工作合格率</w:t>
            </w:r>
          </w:p>
        </w:tc>
        <w:tc>
          <w:tcPr>
            <w:tcW w:w="1276" w:type="dxa"/>
            <w:vAlign w:val="center"/>
          </w:tcPr>
          <w:p w14:paraId="0C86300F">
            <w:pPr>
              <w:pStyle w:val="13"/>
            </w:pPr>
            <w:r>
              <w:t>≥100%</w:t>
            </w:r>
          </w:p>
        </w:tc>
        <w:tc>
          <w:tcPr>
            <w:tcW w:w="1843" w:type="dxa"/>
            <w:vAlign w:val="center"/>
          </w:tcPr>
          <w:p w14:paraId="0B863FC9">
            <w:pPr>
              <w:pStyle w:val="13"/>
            </w:pPr>
            <w:r>
              <w:t>工作计划</w:t>
            </w:r>
          </w:p>
        </w:tc>
      </w:tr>
      <w:tr w14:paraId="0AC90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76ABF"/>
        </w:tc>
        <w:tc>
          <w:tcPr>
            <w:tcW w:w="1276" w:type="dxa"/>
            <w:vAlign w:val="center"/>
          </w:tcPr>
          <w:p w14:paraId="1E89D59A">
            <w:pPr>
              <w:pStyle w:val="13"/>
            </w:pPr>
            <w:r>
              <w:t>成本指标</w:t>
            </w:r>
          </w:p>
        </w:tc>
        <w:tc>
          <w:tcPr>
            <w:tcW w:w="1332" w:type="dxa"/>
            <w:vAlign w:val="center"/>
          </w:tcPr>
          <w:p w14:paraId="438A55E6">
            <w:pPr>
              <w:pStyle w:val="13"/>
            </w:pPr>
            <w:r>
              <w:t>单位成本</w:t>
            </w:r>
          </w:p>
        </w:tc>
        <w:tc>
          <w:tcPr>
            <w:tcW w:w="2891" w:type="dxa"/>
            <w:vAlign w:val="center"/>
          </w:tcPr>
          <w:p w14:paraId="349CF871">
            <w:pPr>
              <w:pStyle w:val="13"/>
            </w:pPr>
            <w:r>
              <w:rPr>
                <w:rFonts w:hint="eastAsia"/>
                <w:lang w:val="en-US" w:eastAsia="zh-CN"/>
              </w:rPr>
              <w:t>网络租赁</w:t>
            </w:r>
            <w:r>
              <w:t>项目单位成本</w:t>
            </w:r>
          </w:p>
        </w:tc>
        <w:tc>
          <w:tcPr>
            <w:tcW w:w="1276" w:type="dxa"/>
            <w:vAlign w:val="center"/>
          </w:tcPr>
          <w:p w14:paraId="1215157E">
            <w:pPr>
              <w:pStyle w:val="13"/>
            </w:pPr>
            <w:r>
              <w:t>≤0.05万元/月</w:t>
            </w:r>
          </w:p>
        </w:tc>
        <w:tc>
          <w:tcPr>
            <w:tcW w:w="1843" w:type="dxa"/>
            <w:vAlign w:val="center"/>
          </w:tcPr>
          <w:p w14:paraId="39591280">
            <w:pPr>
              <w:pStyle w:val="13"/>
            </w:pPr>
            <w:r>
              <w:t>工作计划</w:t>
            </w:r>
          </w:p>
        </w:tc>
      </w:tr>
      <w:tr w14:paraId="4F976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95A583"/>
        </w:tc>
        <w:tc>
          <w:tcPr>
            <w:tcW w:w="1276" w:type="dxa"/>
            <w:vAlign w:val="center"/>
          </w:tcPr>
          <w:p w14:paraId="46A9857E">
            <w:pPr>
              <w:pStyle w:val="13"/>
            </w:pPr>
            <w:r>
              <w:t>时效指标</w:t>
            </w:r>
          </w:p>
        </w:tc>
        <w:tc>
          <w:tcPr>
            <w:tcW w:w="1332" w:type="dxa"/>
            <w:vAlign w:val="center"/>
          </w:tcPr>
          <w:p w14:paraId="14409200">
            <w:pPr>
              <w:pStyle w:val="13"/>
            </w:pPr>
            <w:r>
              <w:t>完成时限</w:t>
            </w:r>
          </w:p>
        </w:tc>
        <w:tc>
          <w:tcPr>
            <w:tcW w:w="2891" w:type="dxa"/>
            <w:vAlign w:val="center"/>
          </w:tcPr>
          <w:p w14:paraId="0D6242A2">
            <w:pPr>
              <w:pStyle w:val="13"/>
            </w:pPr>
            <w:r>
              <w:rPr>
                <w:rFonts w:hint="eastAsia"/>
                <w:lang w:val="en-US" w:eastAsia="zh-CN"/>
              </w:rPr>
              <w:t>网络租赁</w:t>
            </w:r>
            <w:r>
              <w:t>完成时限</w:t>
            </w:r>
          </w:p>
        </w:tc>
        <w:tc>
          <w:tcPr>
            <w:tcW w:w="1276" w:type="dxa"/>
            <w:vAlign w:val="center"/>
          </w:tcPr>
          <w:p w14:paraId="31793A36">
            <w:pPr>
              <w:pStyle w:val="13"/>
            </w:pPr>
            <w:r>
              <w:t>2025年12月31日</w:t>
            </w:r>
          </w:p>
        </w:tc>
        <w:tc>
          <w:tcPr>
            <w:tcW w:w="1843" w:type="dxa"/>
            <w:vAlign w:val="center"/>
          </w:tcPr>
          <w:p w14:paraId="7BCF84EE">
            <w:pPr>
              <w:pStyle w:val="13"/>
            </w:pPr>
            <w:r>
              <w:t>工作计划</w:t>
            </w:r>
          </w:p>
        </w:tc>
      </w:tr>
      <w:tr w14:paraId="4437F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941225">
            <w:pPr>
              <w:pStyle w:val="15"/>
            </w:pPr>
            <w:r>
              <w:t>效益指标</w:t>
            </w:r>
          </w:p>
        </w:tc>
        <w:tc>
          <w:tcPr>
            <w:tcW w:w="1276" w:type="dxa"/>
            <w:vAlign w:val="center"/>
          </w:tcPr>
          <w:p w14:paraId="3F26E075">
            <w:pPr>
              <w:pStyle w:val="13"/>
            </w:pPr>
            <w:r>
              <w:t>社会效益指标</w:t>
            </w:r>
          </w:p>
        </w:tc>
        <w:tc>
          <w:tcPr>
            <w:tcW w:w="1332" w:type="dxa"/>
            <w:vAlign w:val="center"/>
          </w:tcPr>
          <w:p w14:paraId="478A4F8F">
            <w:pPr>
              <w:pStyle w:val="13"/>
            </w:pPr>
            <w:r>
              <w:t>保障工作正常开展</w:t>
            </w:r>
          </w:p>
        </w:tc>
        <w:tc>
          <w:tcPr>
            <w:tcW w:w="2891" w:type="dxa"/>
            <w:vAlign w:val="center"/>
          </w:tcPr>
          <w:p w14:paraId="2A3E6827">
            <w:pPr>
              <w:pStyle w:val="13"/>
            </w:pPr>
            <w:r>
              <w:t>保障</w:t>
            </w:r>
            <w:r>
              <w:rPr>
                <w:rFonts w:hint="eastAsia"/>
                <w:lang w:val="en-US" w:eastAsia="zh-CN"/>
              </w:rPr>
              <w:t>网络租赁</w:t>
            </w:r>
            <w:r>
              <w:t>工作正常开展</w:t>
            </w:r>
          </w:p>
        </w:tc>
        <w:tc>
          <w:tcPr>
            <w:tcW w:w="1276" w:type="dxa"/>
            <w:vAlign w:val="center"/>
          </w:tcPr>
          <w:p w14:paraId="2A3FB3E5">
            <w:pPr>
              <w:pStyle w:val="13"/>
            </w:pPr>
            <w:r>
              <w:t>保障工作正常开展</w:t>
            </w:r>
          </w:p>
        </w:tc>
        <w:tc>
          <w:tcPr>
            <w:tcW w:w="1843" w:type="dxa"/>
            <w:vAlign w:val="center"/>
          </w:tcPr>
          <w:p w14:paraId="59941CFD">
            <w:pPr>
              <w:pStyle w:val="13"/>
            </w:pPr>
            <w:r>
              <w:t>工作计划</w:t>
            </w:r>
          </w:p>
        </w:tc>
      </w:tr>
      <w:tr w14:paraId="397B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A7DD4">
            <w:pPr>
              <w:pStyle w:val="15"/>
            </w:pPr>
            <w:r>
              <w:t>满意度指标</w:t>
            </w:r>
          </w:p>
        </w:tc>
        <w:tc>
          <w:tcPr>
            <w:tcW w:w="1276" w:type="dxa"/>
            <w:vAlign w:val="center"/>
          </w:tcPr>
          <w:p w14:paraId="38376759">
            <w:pPr>
              <w:pStyle w:val="13"/>
            </w:pPr>
            <w:r>
              <w:t>服务对象满意度指标</w:t>
            </w:r>
          </w:p>
        </w:tc>
        <w:tc>
          <w:tcPr>
            <w:tcW w:w="1332" w:type="dxa"/>
            <w:vAlign w:val="center"/>
          </w:tcPr>
          <w:p w14:paraId="0C5D53D7">
            <w:pPr>
              <w:pStyle w:val="13"/>
            </w:pPr>
            <w:r>
              <w:t>服务对象满意度</w:t>
            </w:r>
          </w:p>
        </w:tc>
        <w:tc>
          <w:tcPr>
            <w:tcW w:w="2891" w:type="dxa"/>
            <w:vAlign w:val="center"/>
          </w:tcPr>
          <w:p w14:paraId="1AB946F3">
            <w:pPr>
              <w:pStyle w:val="13"/>
            </w:pPr>
            <w:r>
              <w:t>服务对象满意度</w:t>
            </w:r>
          </w:p>
        </w:tc>
        <w:tc>
          <w:tcPr>
            <w:tcW w:w="1276" w:type="dxa"/>
            <w:vAlign w:val="center"/>
          </w:tcPr>
          <w:p w14:paraId="64FA63B0">
            <w:pPr>
              <w:pStyle w:val="13"/>
            </w:pPr>
            <w:r>
              <w:t>≥90%</w:t>
            </w:r>
          </w:p>
        </w:tc>
        <w:tc>
          <w:tcPr>
            <w:tcW w:w="1843" w:type="dxa"/>
            <w:vAlign w:val="center"/>
          </w:tcPr>
          <w:p w14:paraId="2CF76BA7">
            <w:pPr>
              <w:pStyle w:val="13"/>
            </w:pPr>
            <w:r>
              <w:t>工作计划</w:t>
            </w:r>
          </w:p>
        </w:tc>
      </w:tr>
    </w:tbl>
    <w:p w14:paraId="5F799838">
      <w:pPr>
        <w:sectPr>
          <w:pgSz w:w="11900" w:h="16840"/>
          <w:pgMar w:top="1984" w:right="1304" w:bottom="1134" w:left="1304" w:header="720" w:footer="720" w:gutter="0"/>
          <w:cols w:space="720" w:num="1"/>
        </w:sectPr>
      </w:pPr>
    </w:p>
    <w:p w14:paraId="63B631AC">
      <w:pPr>
        <w:jc w:val="center"/>
      </w:pPr>
      <w:r>
        <w:rPr>
          <w:rFonts w:ascii="方正仿宋_GBK" w:hAnsi="方正仿宋_GBK" w:eastAsia="方正仿宋_GBK" w:cs="方正仿宋_GBK"/>
          <w:color w:val="000000"/>
          <w:sz w:val="28"/>
        </w:rPr>
        <w:t xml:space="preserve"> </w:t>
      </w:r>
    </w:p>
    <w:p w14:paraId="106DF763">
      <w:pPr>
        <w:ind w:firstLine="560"/>
        <w:outlineLvl w:val="3"/>
      </w:pPr>
      <w:bookmarkStart w:id="53" w:name="_Toc_4_4_0000000054"/>
      <w:r>
        <w:rPr>
          <w:rFonts w:ascii="方正仿宋_GBK" w:hAnsi="方正仿宋_GBK" w:eastAsia="方正仿宋_GBK" w:cs="方正仿宋_GBK"/>
          <w:color w:val="000000"/>
          <w:sz w:val="28"/>
        </w:rPr>
        <w:t>51.物业管理费绩效目标表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B58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D205EB">
            <w:pPr>
              <w:pStyle w:val="12"/>
            </w:pPr>
            <w:r>
              <w:t>619008唐山市医疗保障局古冶区分局</w:t>
            </w:r>
          </w:p>
        </w:tc>
        <w:tc>
          <w:tcPr>
            <w:tcW w:w="1843" w:type="dxa"/>
            <w:tcBorders>
              <w:top w:val="single" w:color="FFFFFF" w:sz="6" w:space="0"/>
              <w:left w:val="single" w:color="FFFFFF" w:sz="6" w:space="0"/>
              <w:right w:val="single" w:color="FFFFFF" w:sz="6" w:space="0"/>
            </w:tcBorders>
            <w:vAlign w:val="center"/>
          </w:tcPr>
          <w:p w14:paraId="78AB8D10">
            <w:pPr>
              <w:pStyle w:val="11"/>
            </w:pPr>
            <w:r>
              <w:t>单位：万元</w:t>
            </w:r>
          </w:p>
        </w:tc>
      </w:tr>
      <w:tr w14:paraId="1797B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B5E12F">
            <w:pPr>
              <w:pStyle w:val="14"/>
            </w:pPr>
            <w:r>
              <w:t>项目编码</w:t>
            </w:r>
          </w:p>
        </w:tc>
        <w:tc>
          <w:tcPr>
            <w:tcW w:w="2608" w:type="dxa"/>
            <w:gridSpan w:val="2"/>
            <w:vAlign w:val="center"/>
          </w:tcPr>
          <w:p w14:paraId="438BBC55">
            <w:pPr>
              <w:pStyle w:val="13"/>
            </w:pPr>
            <w:r>
              <w:t>13020025P00P24N10008U</w:t>
            </w:r>
          </w:p>
        </w:tc>
        <w:tc>
          <w:tcPr>
            <w:tcW w:w="1587" w:type="dxa"/>
            <w:vAlign w:val="center"/>
          </w:tcPr>
          <w:p w14:paraId="4B9050F2">
            <w:pPr>
              <w:pStyle w:val="14"/>
            </w:pPr>
            <w:r>
              <w:t>项目名称</w:t>
            </w:r>
          </w:p>
        </w:tc>
        <w:tc>
          <w:tcPr>
            <w:tcW w:w="4423" w:type="dxa"/>
            <w:gridSpan w:val="3"/>
            <w:vAlign w:val="center"/>
          </w:tcPr>
          <w:p w14:paraId="689858A1">
            <w:pPr>
              <w:pStyle w:val="13"/>
            </w:pPr>
            <w:r>
              <w:t>物业管理费</w:t>
            </w:r>
          </w:p>
        </w:tc>
      </w:tr>
      <w:tr w14:paraId="5CF18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9ECF1">
            <w:pPr>
              <w:pStyle w:val="14"/>
            </w:pPr>
            <w:r>
              <w:t>预算规模及资金用途</w:t>
            </w:r>
          </w:p>
        </w:tc>
        <w:tc>
          <w:tcPr>
            <w:tcW w:w="1276" w:type="dxa"/>
            <w:vAlign w:val="center"/>
          </w:tcPr>
          <w:p w14:paraId="62AA40CF">
            <w:pPr>
              <w:pStyle w:val="14"/>
            </w:pPr>
            <w:r>
              <w:t>预算数</w:t>
            </w:r>
          </w:p>
        </w:tc>
        <w:tc>
          <w:tcPr>
            <w:tcW w:w="1332" w:type="dxa"/>
            <w:vAlign w:val="center"/>
          </w:tcPr>
          <w:p w14:paraId="6ED37D94">
            <w:pPr>
              <w:pStyle w:val="13"/>
            </w:pPr>
            <w:r>
              <w:t>5.50</w:t>
            </w:r>
          </w:p>
        </w:tc>
        <w:tc>
          <w:tcPr>
            <w:tcW w:w="1587" w:type="dxa"/>
            <w:vAlign w:val="center"/>
          </w:tcPr>
          <w:p w14:paraId="4D469748">
            <w:pPr>
              <w:pStyle w:val="14"/>
            </w:pPr>
            <w:r>
              <w:t>其中：财政    资金</w:t>
            </w:r>
          </w:p>
        </w:tc>
        <w:tc>
          <w:tcPr>
            <w:tcW w:w="1304" w:type="dxa"/>
            <w:vAlign w:val="center"/>
          </w:tcPr>
          <w:p w14:paraId="4EC6B978">
            <w:pPr>
              <w:pStyle w:val="13"/>
            </w:pPr>
            <w:r>
              <w:t>5.50</w:t>
            </w:r>
          </w:p>
        </w:tc>
        <w:tc>
          <w:tcPr>
            <w:tcW w:w="1276" w:type="dxa"/>
            <w:vAlign w:val="center"/>
          </w:tcPr>
          <w:p w14:paraId="4B665C77">
            <w:pPr>
              <w:pStyle w:val="14"/>
            </w:pPr>
            <w:r>
              <w:t>其他资金</w:t>
            </w:r>
          </w:p>
        </w:tc>
        <w:tc>
          <w:tcPr>
            <w:tcW w:w="1843" w:type="dxa"/>
            <w:vAlign w:val="center"/>
          </w:tcPr>
          <w:p w14:paraId="192686D1">
            <w:pPr>
              <w:pStyle w:val="13"/>
            </w:pPr>
            <w:r>
              <w:t xml:space="preserve"> </w:t>
            </w:r>
          </w:p>
        </w:tc>
      </w:tr>
      <w:tr w14:paraId="0118D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2957B"/>
        </w:tc>
        <w:tc>
          <w:tcPr>
            <w:tcW w:w="8618" w:type="dxa"/>
            <w:gridSpan w:val="6"/>
            <w:vAlign w:val="center"/>
          </w:tcPr>
          <w:p w14:paraId="594C49C1">
            <w:pPr>
              <w:pStyle w:val="13"/>
            </w:pPr>
            <w:r>
              <w:t>保安1名，保洁1名合计物业管理费5.5万元。</w:t>
            </w:r>
          </w:p>
        </w:tc>
      </w:tr>
      <w:tr w14:paraId="1D62B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6A52D">
            <w:pPr>
              <w:pStyle w:val="14"/>
            </w:pPr>
            <w:r>
              <w:t>资金支出计划（%）</w:t>
            </w:r>
          </w:p>
        </w:tc>
        <w:tc>
          <w:tcPr>
            <w:tcW w:w="2608" w:type="dxa"/>
            <w:gridSpan w:val="2"/>
            <w:vAlign w:val="center"/>
          </w:tcPr>
          <w:p w14:paraId="00309245">
            <w:pPr>
              <w:pStyle w:val="14"/>
            </w:pPr>
            <w:r>
              <w:t>3月底</w:t>
            </w:r>
          </w:p>
        </w:tc>
        <w:tc>
          <w:tcPr>
            <w:tcW w:w="1587" w:type="dxa"/>
            <w:vAlign w:val="center"/>
          </w:tcPr>
          <w:p w14:paraId="1419EE96">
            <w:pPr>
              <w:pStyle w:val="14"/>
            </w:pPr>
            <w:r>
              <w:t>6月底</w:t>
            </w:r>
          </w:p>
        </w:tc>
        <w:tc>
          <w:tcPr>
            <w:tcW w:w="1304" w:type="dxa"/>
            <w:vAlign w:val="center"/>
          </w:tcPr>
          <w:p w14:paraId="08F4C192">
            <w:pPr>
              <w:pStyle w:val="14"/>
            </w:pPr>
            <w:r>
              <w:t>10月底</w:t>
            </w:r>
          </w:p>
        </w:tc>
        <w:tc>
          <w:tcPr>
            <w:tcW w:w="3119" w:type="dxa"/>
            <w:gridSpan w:val="2"/>
            <w:vAlign w:val="center"/>
          </w:tcPr>
          <w:p w14:paraId="484EB165">
            <w:pPr>
              <w:pStyle w:val="14"/>
            </w:pPr>
            <w:r>
              <w:t>12月底</w:t>
            </w:r>
          </w:p>
        </w:tc>
      </w:tr>
      <w:tr w14:paraId="456DF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C2FF3"/>
        </w:tc>
        <w:tc>
          <w:tcPr>
            <w:tcW w:w="2608" w:type="dxa"/>
            <w:gridSpan w:val="2"/>
            <w:vAlign w:val="center"/>
          </w:tcPr>
          <w:p w14:paraId="6E9C5492">
            <w:pPr>
              <w:pStyle w:val="15"/>
            </w:pPr>
            <w:r>
              <w:t>20%</w:t>
            </w:r>
          </w:p>
        </w:tc>
        <w:tc>
          <w:tcPr>
            <w:tcW w:w="1587" w:type="dxa"/>
            <w:vAlign w:val="center"/>
          </w:tcPr>
          <w:p w14:paraId="4A72F877">
            <w:pPr>
              <w:pStyle w:val="15"/>
            </w:pPr>
            <w:r>
              <w:t>50%</w:t>
            </w:r>
          </w:p>
        </w:tc>
        <w:tc>
          <w:tcPr>
            <w:tcW w:w="1304" w:type="dxa"/>
            <w:vAlign w:val="center"/>
          </w:tcPr>
          <w:p w14:paraId="55BE5842">
            <w:pPr>
              <w:pStyle w:val="15"/>
            </w:pPr>
            <w:r>
              <w:t>80%</w:t>
            </w:r>
          </w:p>
        </w:tc>
        <w:tc>
          <w:tcPr>
            <w:tcW w:w="3119" w:type="dxa"/>
            <w:gridSpan w:val="2"/>
            <w:vAlign w:val="center"/>
          </w:tcPr>
          <w:p w14:paraId="04B402A3">
            <w:pPr>
              <w:pStyle w:val="15"/>
            </w:pPr>
            <w:r>
              <w:t>100%</w:t>
            </w:r>
          </w:p>
        </w:tc>
      </w:tr>
      <w:tr w14:paraId="67A8F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B3784B">
            <w:pPr>
              <w:pStyle w:val="14"/>
            </w:pPr>
            <w:r>
              <w:t>绩效目标</w:t>
            </w:r>
          </w:p>
        </w:tc>
        <w:tc>
          <w:tcPr>
            <w:tcW w:w="8618" w:type="dxa"/>
            <w:gridSpan w:val="6"/>
            <w:vAlign w:val="center"/>
          </w:tcPr>
          <w:p w14:paraId="4986C561">
            <w:pPr>
              <w:pStyle w:val="13"/>
            </w:pPr>
            <w:r>
              <w:t>1.做好单位的保安保洁工作，保障单位正常运转。</w:t>
            </w:r>
          </w:p>
        </w:tc>
      </w:tr>
    </w:tbl>
    <w:p w14:paraId="1235452A">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262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37EC5">
            <w:pPr>
              <w:pStyle w:val="14"/>
            </w:pPr>
            <w:r>
              <w:t>一级指标</w:t>
            </w:r>
          </w:p>
        </w:tc>
        <w:tc>
          <w:tcPr>
            <w:tcW w:w="1276" w:type="dxa"/>
            <w:vAlign w:val="center"/>
          </w:tcPr>
          <w:p w14:paraId="14DCDE26">
            <w:pPr>
              <w:pStyle w:val="14"/>
            </w:pPr>
            <w:r>
              <w:t>二级指标</w:t>
            </w:r>
          </w:p>
        </w:tc>
        <w:tc>
          <w:tcPr>
            <w:tcW w:w="1332" w:type="dxa"/>
            <w:vAlign w:val="center"/>
          </w:tcPr>
          <w:p w14:paraId="05AFCC99">
            <w:pPr>
              <w:pStyle w:val="14"/>
            </w:pPr>
            <w:r>
              <w:t>三级指标</w:t>
            </w:r>
          </w:p>
        </w:tc>
        <w:tc>
          <w:tcPr>
            <w:tcW w:w="2891" w:type="dxa"/>
            <w:vAlign w:val="center"/>
          </w:tcPr>
          <w:p w14:paraId="57480C70">
            <w:pPr>
              <w:pStyle w:val="14"/>
            </w:pPr>
            <w:r>
              <w:t>绩效指标描述</w:t>
            </w:r>
          </w:p>
        </w:tc>
        <w:tc>
          <w:tcPr>
            <w:tcW w:w="1276" w:type="dxa"/>
            <w:vAlign w:val="center"/>
          </w:tcPr>
          <w:p w14:paraId="0DE5E84C">
            <w:pPr>
              <w:pStyle w:val="14"/>
            </w:pPr>
            <w:r>
              <w:t>指标值</w:t>
            </w:r>
          </w:p>
        </w:tc>
        <w:tc>
          <w:tcPr>
            <w:tcW w:w="1843" w:type="dxa"/>
            <w:vAlign w:val="center"/>
          </w:tcPr>
          <w:p w14:paraId="71FF334F">
            <w:pPr>
              <w:pStyle w:val="14"/>
            </w:pPr>
            <w:r>
              <w:t>指标值确定依据</w:t>
            </w:r>
          </w:p>
        </w:tc>
      </w:tr>
      <w:tr w14:paraId="21A8A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B83D5">
            <w:pPr>
              <w:pStyle w:val="15"/>
            </w:pPr>
            <w:r>
              <w:t>产出指标</w:t>
            </w:r>
          </w:p>
        </w:tc>
        <w:tc>
          <w:tcPr>
            <w:tcW w:w="1276" w:type="dxa"/>
            <w:vAlign w:val="center"/>
          </w:tcPr>
          <w:p w14:paraId="190EE488">
            <w:pPr>
              <w:pStyle w:val="13"/>
            </w:pPr>
            <w:r>
              <w:t>数量指标</w:t>
            </w:r>
          </w:p>
        </w:tc>
        <w:tc>
          <w:tcPr>
            <w:tcW w:w="1332" w:type="dxa"/>
            <w:vAlign w:val="center"/>
          </w:tcPr>
          <w:p w14:paraId="7584DC61">
            <w:pPr>
              <w:pStyle w:val="13"/>
            </w:pPr>
            <w:r>
              <w:t>工作完成率</w:t>
            </w:r>
          </w:p>
        </w:tc>
        <w:tc>
          <w:tcPr>
            <w:tcW w:w="2891" w:type="dxa"/>
            <w:vAlign w:val="center"/>
          </w:tcPr>
          <w:p w14:paraId="0D3E49EE">
            <w:pPr>
              <w:pStyle w:val="13"/>
            </w:pPr>
            <w:r>
              <w:rPr>
                <w:rFonts w:hint="eastAsia"/>
                <w:lang w:val="en-US" w:eastAsia="zh-CN"/>
              </w:rPr>
              <w:t>物业管理</w:t>
            </w:r>
            <w:r>
              <w:t>工作完成率</w:t>
            </w:r>
          </w:p>
        </w:tc>
        <w:tc>
          <w:tcPr>
            <w:tcW w:w="1276" w:type="dxa"/>
            <w:vAlign w:val="center"/>
          </w:tcPr>
          <w:p w14:paraId="78DF80AE">
            <w:pPr>
              <w:pStyle w:val="13"/>
            </w:pPr>
            <w:r>
              <w:t>≥100%</w:t>
            </w:r>
          </w:p>
        </w:tc>
        <w:tc>
          <w:tcPr>
            <w:tcW w:w="1843" w:type="dxa"/>
            <w:vAlign w:val="center"/>
          </w:tcPr>
          <w:p w14:paraId="2AFD943A">
            <w:pPr>
              <w:pStyle w:val="13"/>
            </w:pPr>
            <w:r>
              <w:t>工作计划</w:t>
            </w:r>
          </w:p>
        </w:tc>
      </w:tr>
      <w:tr w14:paraId="301F5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85A9F"/>
        </w:tc>
        <w:tc>
          <w:tcPr>
            <w:tcW w:w="1276" w:type="dxa"/>
            <w:vAlign w:val="center"/>
          </w:tcPr>
          <w:p w14:paraId="1BF3700F">
            <w:pPr>
              <w:pStyle w:val="13"/>
            </w:pPr>
            <w:r>
              <w:t>质量指标</w:t>
            </w:r>
          </w:p>
        </w:tc>
        <w:tc>
          <w:tcPr>
            <w:tcW w:w="1332" w:type="dxa"/>
            <w:vAlign w:val="center"/>
          </w:tcPr>
          <w:p w14:paraId="080F28DB">
            <w:pPr>
              <w:pStyle w:val="13"/>
            </w:pPr>
            <w:r>
              <w:t>工作完成率</w:t>
            </w:r>
          </w:p>
        </w:tc>
        <w:tc>
          <w:tcPr>
            <w:tcW w:w="2891" w:type="dxa"/>
            <w:vAlign w:val="center"/>
          </w:tcPr>
          <w:p w14:paraId="1000BB6D">
            <w:pPr>
              <w:pStyle w:val="13"/>
            </w:pPr>
            <w:r>
              <w:rPr>
                <w:rFonts w:hint="eastAsia"/>
                <w:lang w:val="en-US" w:eastAsia="zh-CN"/>
              </w:rPr>
              <w:t>物业管理</w:t>
            </w:r>
            <w:r>
              <w:t>工作完成率</w:t>
            </w:r>
          </w:p>
        </w:tc>
        <w:tc>
          <w:tcPr>
            <w:tcW w:w="1276" w:type="dxa"/>
            <w:vAlign w:val="center"/>
          </w:tcPr>
          <w:p w14:paraId="3B2DD111">
            <w:pPr>
              <w:pStyle w:val="13"/>
            </w:pPr>
            <w:r>
              <w:t>≥100%</w:t>
            </w:r>
          </w:p>
        </w:tc>
        <w:tc>
          <w:tcPr>
            <w:tcW w:w="1843" w:type="dxa"/>
            <w:vAlign w:val="center"/>
          </w:tcPr>
          <w:p w14:paraId="4C694A73">
            <w:pPr>
              <w:pStyle w:val="13"/>
            </w:pPr>
            <w:r>
              <w:t>工作计划</w:t>
            </w:r>
          </w:p>
        </w:tc>
      </w:tr>
      <w:tr w14:paraId="1210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44767"/>
        </w:tc>
        <w:tc>
          <w:tcPr>
            <w:tcW w:w="1276" w:type="dxa"/>
            <w:vAlign w:val="center"/>
          </w:tcPr>
          <w:p w14:paraId="61B70025">
            <w:pPr>
              <w:pStyle w:val="13"/>
            </w:pPr>
            <w:r>
              <w:t>成本指标</w:t>
            </w:r>
          </w:p>
        </w:tc>
        <w:tc>
          <w:tcPr>
            <w:tcW w:w="1332" w:type="dxa"/>
            <w:vAlign w:val="center"/>
          </w:tcPr>
          <w:p w14:paraId="03815F55">
            <w:pPr>
              <w:pStyle w:val="13"/>
            </w:pPr>
            <w:r>
              <w:t>月均物业管理费用</w:t>
            </w:r>
          </w:p>
        </w:tc>
        <w:tc>
          <w:tcPr>
            <w:tcW w:w="2891" w:type="dxa"/>
            <w:vAlign w:val="center"/>
          </w:tcPr>
          <w:p w14:paraId="0F53A9B8">
            <w:pPr>
              <w:pStyle w:val="13"/>
            </w:pPr>
            <w:r>
              <w:t>月均物业管理费用</w:t>
            </w:r>
          </w:p>
        </w:tc>
        <w:tc>
          <w:tcPr>
            <w:tcW w:w="1276" w:type="dxa"/>
            <w:vAlign w:val="center"/>
          </w:tcPr>
          <w:p w14:paraId="34E9429A">
            <w:pPr>
              <w:pStyle w:val="13"/>
            </w:pPr>
            <w:r>
              <w:t>≤0.5万元/月</w:t>
            </w:r>
          </w:p>
        </w:tc>
        <w:tc>
          <w:tcPr>
            <w:tcW w:w="1843" w:type="dxa"/>
            <w:vAlign w:val="center"/>
          </w:tcPr>
          <w:p w14:paraId="7AA55FB4">
            <w:pPr>
              <w:pStyle w:val="13"/>
            </w:pPr>
            <w:r>
              <w:t>工作计划</w:t>
            </w:r>
          </w:p>
        </w:tc>
      </w:tr>
      <w:tr w14:paraId="38CD3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DF78B"/>
        </w:tc>
        <w:tc>
          <w:tcPr>
            <w:tcW w:w="1276" w:type="dxa"/>
            <w:vAlign w:val="center"/>
          </w:tcPr>
          <w:p w14:paraId="61387384">
            <w:pPr>
              <w:pStyle w:val="13"/>
            </w:pPr>
            <w:r>
              <w:t>时效指标</w:t>
            </w:r>
          </w:p>
        </w:tc>
        <w:tc>
          <w:tcPr>
            <w:tcW w:w="1332" w:type="dxa"/>
            <w:vAlign w:val="center"/>
          </w:tcPr>
          <w:p w14:paraId="09B78425">
            <w:pPr>
              <w:pStyle w:val="13"/>
            </w:pPr>
            <w:r>
              <w:t>完成时效</w:t>
            </w:r>
          </w:p>
        </w:tc>
        <w:tc>
          <w:tcPr>
            <w:tcW w:w="2891" w:type="dxa"/>
            <w:vAlign w:val="center"/>
          </w:tcPr>
          <w:p w14:paraId="5162AE41">
            <w:pPr>
              <w:pStyle w:val="13"/>
            </w:pPr>
            <w:r>
              <w:rPr>
                <w:rFonts w:hint="eastAsia"/>
                <w:lang w:val="en-US" w:eastAsia="zh-CN"/>
              </w:rPr>
              <w:t>物业管理</w:t>
            </w:r>
            <w:r>
              <w:t>完成时效</w:t>
            </w:r>
          </w:p>
        </w:tc>
        <w:tc>
          <w:tcPr>
            <w:tcW w:w="1276" w:type="dxa"/>
            <w:vAlign w:val="center"/>
          </w:tcPr>
          <w:p w14:paraId="35301388">
            <w:pPr>
              <w:pStyle w:val="13"/>
            </w:pPr>
            <w:r>
              <w:t>2025年12月31日</w:t>
            </w:r>
          </w:p>
        </w:tc>
        <w:tc>
          <w:tcPr>
            <w:tcW w:w="1843" w:type="dxa"/>
            <w:vAlign w:val="center"/>
          </w:tcPr>
          <w:p w14:paraId="20D3470B">
            <w:pPr>
              <w:pStyle w:val="13"/>
            </w:pPr>
            <w:r>
              <w:t>工作计划</w:t>
            </w:r>
          </w:p>
        </w:tc>
      </w:tr>
      <w:tr w14:paraId="42A30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F479E">
            <w:pPr>
              <w:pStyle w:val="15"/>
            </w:pPr>
            <w:r>
              <w:t>效益指标</w:t>
            </w:r>
          </w:p>
        </w:tc>
        <w:tc>
          <w:tcPr>
            <w:tcW w:w="1276" w:type="dxa"/>
            <w:vAlign w:val="center"/>
          </w:tcPr>
          <w:p w14:paraId="614B5928">
            <w:pPr>
              <w:pStyle w:val="13"/>
            </w:pPr>
            <w:r>
              <w:t>社会效益指标</w:t>
            </w:r>
          </w:p>
        </w:tc>
        <w:tc>
          <w:tcPr>
            <w:tcW w:w="1332" w:type="dxa"/>
            <w:vAlign w:val="center"/>
          </w:tcPr>
          <w:p w14:paraId="21C50208">
            <w:pPr>
              <w:pStyle w:val="13"/>
            </w:pPr>
            <w:r>
              <w:t>保障工作正常开展</w:t>
            </w:r>
          </w:p>
        </w:tc>
        <w:tc>
          <w:tcPr>
            <w:tcW w:w="2891" w:type="dxa"/>
            <w:vAlign w:val="center"/>
          </w:tcPr>
          <w:p w14:paraId="4351B6C2">
            <w:pPr>
              <w:pStyle w:val="13"/>
            </w:pPr>
            <w:r>
              <w:t>保障</w:t>
            </w:r>
            <w:r>
              <w:rPr>
                <w:rFonts w:hint="eastAsia"/>
                <w:lang w:val="en-US" w:eastAsia="zh-CN"/>
              </w:rPr>
              <w:t>物业管理</w:t>
            </w:r>
            <w:r>
              <w:t>工作正常开展</w:t>
            </w:r>
          </w:p>
        </w:tc>
        <w:tc>
          <w:tcPr>
            <w:tcW w:w="1276" w:type="dxa"/>
            <w:vAlign w:val="center"/>
          </w:tcPr>
          <w:p w14:paraId="3CAD5C67">
            <w:pPr>
              <w:pStyle w:val="13"/>
            </w:pPr>
            <w:r>
              <w:t>保障工作正常开展</w:t>
            </w:r>
          </w:p>
        </w:tc>
        <w:tc>
          <w:tcPr>
            <w:tcW w:w="1843" w:type="dxa"/>
            <w:vAlign w:val="center"/>
          </w:tcPr>
          <w:p w14:paraId="5BDC6D90">
            <w:pPr>
              <w:pStyle w:val="13"/>
            </w:pPr>
            <w:r>
              <w:t>工作计划</w:t>
            </w:r>
          </w:p>
        </w:tc>
      </w:tr>
      <w:tr w14:paraId="1604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DE905">
            <w:pPr>
              <w:pStyle w:val="15"/>
            </w:pPr>
            <w:r>
              <w:t>满意度指标</w:t>
            </w:r>
          </w:p>
        </w:tc>
        <w:tc>
          <w:tcPr>
            <w:tcW w:w="1276" w:type="dxa"/>
            <w:vAlign w:val="center"/>
          </w:tcPr>
          <w:p w14:paraId="2CDF07F0">
            <w:pPr>
              <w:pStyle w:val="13"/>
            </w:pPr>
            <w:r>
              <w:t>服务对象满意度指标</w:t>
            </w:r>
          </w:p>
        </w:tc>
        <w:tc>
          <w:tcPr>
            <w:tcW w:w="1332" w:type="dxa"/>
            <w:vAlign w:val="center"/>
          </w:tcPr>
          <w:p w14:paraId="3FD2F64C">
            <w:pPr>
              <w:pStyle w:val="13"/>
            </w:pPr>
            <w:r>
              <w:t>服务对象满意度</w:t>
            </w:r>
          </w:p>
        </w:tc>
        <w:tc>
          <w:tcPr>
            <w:tcW w:w="2891" w:type="dxa"/>
            <w:vAlign w:val="center"/>
          </w:tcPr>
          <w:p w14:paraId="66018C2B">
            <w:pPr>
              <w:pStyle w:val="13"/>
            </w:pPr>
            <w:r>
              <w:t>服务对象满意度</w:t>
            </w:r>
          </w:p>
        </w:tc>
        <w:tc>
          <w:tcPr>
            <w:tcW w:w="1276" w:type="dxa"/>
            <w:vAlign w:val="center"/>
          </w:tcPr>
          <w:p w14:paraId="3C1DF702">
            <w:pPr>
              <w:pStyle w:val="13"/>
            </w:pPr>
            <w:r>
              <w:t>≥90%</w:t>
            </w:r>
          </w:p>
        </w:tc>
        <w:tc>
          <w:tcPr>
            <w:tcW w:w="1843" w:type="dxa"/>
            <w:vAlign w:val="center"/>
          </w:tcPr>
          <w:p w14:paraId="4FDB7697">
            <w:pPr>
              <w:pStyle w:val="13"/>
            </w:pPr>
            <w:r>
              <w:t>工作计划</w:t>
            </w:r>
          </w:p>
        </w:tc>
      </w:tr>
    </w:tbl>
    <w:p w14:paraId="1CE5C528">
      <w:pPr>
        <w:sectPr>
          <w:pgSz w:w="11900" w:h="16840"/>
          <w:pgMar w:top="1984" w:right="1304" w:bottom="1134" w:left="1304" w:header="720" w:footer="720" w:gutter="0"/>
          <w:cols w:space="720" w:num="1"/>
        </w:sectPr>
      </w:pPr>
    </w:p>
    <w:p w14:paraId="5C0A81A6">
      <w:pPr>
        <w:jc w:val="center"/>
      </w:pPr>
      <w:r>
        <w:rPr>
          <w:rFonts w:ascii="方正仿宋_GBK" w:hAnsi="方正仿宋_GBK" w:eastAsia="方正仿宋_GBK" w:cs="方正仿宋_GBK"/>
          <w:color w:val="000000"/>
          <w:sz w:val="28"/>
        </w:rPr>
        <w:t xml:space="preserve"> </w:t>
      </w:r>
    </w:p>
    <w:p w14:paraId="78A05C6F">
      <w:pPr>
        <w:ind w:firstLine="560"/>
        <w:outlineLvl w:val="3"/>
      </w:pPr>
      <w:bookmarkStart w:id="54" w:name="_Toc_4_4_0000000055"/>
      <w:r>
        <w:rPr>
          <w:rFonts w:ascii="方正仿宋_GBK" w:hAnsi="方正仿宋_GBK" w:eastAsia="方正仿宋_GBK" w:cs="方正仿宋_GBK"/>
          <w:color w:val="000000"/>
          <w:sz w:val="28"/>
        </w:rPr>
        <w:t>52.医保工作经费绩效目标表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A65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677462">
            <w:pPr>
              <w:pStyle w:val="12"/>
            </w:pPr>
            <w:r>
              <w:t>619008唐山市医疗保障局古冶区分局</w:t>
            </w:r>
          </w:p>
        </w:tc>
        <w:tc>
          <w:tcPr>
            <w:tcW w:w="1843" w:type="dxa"/>
            <w:tcBorders>
              <w:top w:val="single" w:color="FFFFFF" w:sz="6" w:space="0"/>
              <w:left w:val="single" w:color="FFFFFF" w:sz="6" w:space="0"/>
              <w:right w:val="single" w:color="FFFFFF" w:sz="6" w:space="0"/>
            </w:tcBorders>
            <w:vAlign w:val="center"/>
          </w:tcPr>
          <w:p w14:paraId="5712FE72">
            <w:pPr>
              <w:pStyle w:val="11"/>
            </w:pPr>
            <w:r>
              <w:t>单位：万元</w:t>
            </w:r>
          </w:p>
        </w:tc>
      </w:tr>
      <w:tr w14:paraId="200D4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4D540">
            <w:pPr>
              <w:pStyle w:val="14"/>
            </w:pPr>
            <w:r>
              <w:t>项目编码</w:t>
            </w:r>
          </w:p>
        </w:tc>
        <w:tc>
          <w:tcPr>
            <w:tcW w:w="2608" w:type="dxa"/>
            <w:gridSpan w:val="2"/>
            <w:vAlign w:val="center"/>
          </w:tcPr>
          <w:p w14:paraId="433D4E21">
            <w:pPr>
              <w:pStyle w:val="13"/>
            </w:pPr>
            <w:r>
              <w:t>13020025P00684113804C</w:t>
            </w:r>
          </w:p>
        </w:tc>
        <w:tc>
          <w:tcPr>
            <w:tcW w:w="1587" w:type="dxa"/>
            <w:vAlign w:val="center"/>
          </w:tcPr>
          <w:p w14:paraId="73943CD0">
            <w:pPr>
              <w:pStyle w:val="14"/>
            </w:pPr>
            <w:r>
              <w:t>项目名称</w:t>
            </w:r>
          </w:p>
        </w:tc>
        <w:tc>
          <w:tcPr>
            <w:tcW w:w="4423" w:type="dxa"/>
            <w:gridSpan w:val="3"/>
            <w:vAlign w:val="center"/>
          </w:tcPr>
          <w:p w14:paraId="7173DDC6">
            <w:pPr>
              <w:pStyle w:val="13"/>
            </w:pPr>
            <w:r>
              <w:t>医保工作经费</w:t>
            </w:r>
          </w:p>
        </w:tc>
      </w:tr>
      <w:tr w14:paraId="43340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095CF">
            <w:pPr>
              <w:pStyle w:val="14"/>
            </w:pPr>
            <w:r>
              <w:t>预算规模及资金用途</w:t>
            </w:r>
          </w:p>
        </w:tc>
        <w:tc>
          <w:tcPr>
            <w:tcW w:w="1276" w:type="dxa"/>
            <w:vAlign w:val="center"/>
          </w:tcPr>
          <w:p w14:paraId="01078404">
            <w:pPr>
              <w:pStyle w:val="14"/>
            </w:pPr>
            <w:r>
              <w:t>预算数</w:t>
            </w:r>
          </w:p>
        </w:tc>
        <w:tc>
          <w:tcPr>
            <w:tcW w:w="1332" w:type="dxa"/>
            <w:vAlign w:val="center"/>
          </w:tcPr>
          <w:p w14:paraId="773A76B4">
            <w:pPr>
              <w:pStyle w:val="13"/>
            </w:pPr>
            <w:r>
              <w:t>2.10</w:t>
            </w:r>
          </w:p>
        </w:tc>
        <w:tc>
          <w:tcPr>
            <w:tcW w:w="1587" w:type="dxa"/>
            <w:vAlign w:val="center"/>
          </w:tcPr>
          <w:p w14:paraId="26B1B934">
            <w:pPr>
              <w:pStyle w:val="14"/>
            </w:pPr>
            <w:r>
              <w:t>其中：财政    资金</w:t>
            </w:r>
          </w:p>
        </w:tc>
        <w:tc>
          <w:tcPr>
            <w:tcW w:w="1304" w:type="dxa"/>
            <w:vAlign w:val="center"/>
          </w:tcPr>
          <w:p w14:paraId="2E55DC68">
            <w:pPr>
              <w:pStyle w:val="13"/>
            </w:pPr>
            <w:r>
              <w:t>2.10</w:t>
            </w:r>
          </w:p>
        </w:tc>
        <w:tc>
          <w:tcPr>
            <w:tcW w:w="1276" w:type="dxa"/>
            <w:vAlign w:val="center"/>
          </w:tcPr>
          <w:p w14:paraId="7D1E9E3C">
            <w:pPr>
              <w:pStyle w:val="14"/>
            </w:pPr>
            <w:r>
              <w:t>其他资金</w:t>
            </w:r>
          </w:p>
        </w:tc>
        <w:tc>
          <w:tcPr>
            <w:tcW w:w="1843" w:type="dxa"/>
            <w:vAlign w:val="center"/>
          </w:tcPr>
          <w:p w14:paraId="3ACCBF16">
            <w:pPr>
              <w:pStyle w:val="13"/>
            </w:pPr>
            <w:r>
              <w:t xml:space="preserve"> </w:t>
            </w:r>
          </w:p>
        </w:tc>
      </w:tr>
      <w:tr w14:paraId="273A7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0ABCE"/>
        </w:tc>
        <w:tc>
          <w:tcPr>
            <w:tcW w:w="8618" w:type="dxa"/>
            <w:gridSpan w:val="6"/>
            <w:vAlign w:val="center"/>
          </w:tcPr>
          <w:p w14:paraId="7D823C8D">
            <w:pPr>
              <w:pStyle w:val="13"/>
            </w:pPr>
            <w:r>
              <w:t>用于基金监管专项工作、医疗待遇保障专项工作、综合业务、医药服务管理专项工作。</w:t>
            </w:r>
          </w:p>
        </w:tc>
      </w:tr>
      <w:tr w14:paraId="59DD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5BFBA">
            <w:pPr>
              <w:pStyle w:val="14"/>
            </w:pPr>
            <w:r>
              <w:t>资金支出计划（%）</w:t>
            </w:r>
          </w:p>
        </w:tc>
        <w:tc>
          <w:tcPr>
            <w:tcW w:w="2608" w:type="dxa"/>
            <w:gridSpan w:val="2"/>
            <w:vAlign w:val="center"/>
          </w:tcPr>
          <w:p w14:paraId="4C66D7A7">
            <w:pPr>
              <w:pStyle w:val="14"/>
            </w:pPr>
            <w:r>
              <w:t>3月底</w:t>
            </w:r>
          </w:p>
        </w:tc>
        <w:tc>
          <w:tcPr>
            <w:tcW w:w="1587" w:type="dxa"/>
            <w:vAlign w:val="center"/>
          </w:tcPr>
          <w:p w14:paraId="06524BBB">
            <w:pPr>
              <w:pStyle w:val="14"/>
            </w:pPr>
            <w:r>
              <w:t>6月底</w:t>
            </w:r>
          </w:p>
        </w:tc>
        <w:tc>
          <w:tcPr>
            <w:tcW w:w="1304" w:type="dxa"/>
            <w:vAlign w:val="center"/>
          </w:tcPr>
          <w:p w14:paraId="1D3C9D30">
            <w:pPr>
              <w:pStyle w:val="14"/>
            </w:pPr>
            <w:r>
              <w:t>10月底</w:t>
            </w:r>
          </w:p>
        </w:tc>
        <w:tc>
          <w:tcPr>
            <w:tcW w:w="3119" w:type="dxa"/>
            <w:gridSpan w:val="2"/>
            <w:vAlign w:val="center"/>
          </w:tcPr>
          <w:p w14:paraId="0693408B">
            <w:pPr>
              <w:pStyle w:val="14"/>
            </w:pPr>
            <w:r>
              <w:t>12月底</w:t>
            </w:r>
          </w:p>
        </w:tc>
      </w:tr>
      <w:tr w14:paraId="44114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0E054"/>
        </w:tc>
        <w:tc>
          <w:tcPr>
            <w:tcW w:w="2608" w:type="dxa"/>
            <w:gridSpan w:val="2"/>
            <w:vAlign w:val="center"/>
          </w:tcPr>
          <w:p w14:paraId="30D13DFD">
            <w:pPr>
              <w:pStyle w:val="15"/>
            </w:pPr>
            <w:r>
              <w:t>20%</w:t>
            </w:r>
          </w:p>
        </w:tc>
        <w:tc>
          <w:tcPr>
            <w:tcW w:w="1587" w:type="dxa"/>
            <w:vAlign w:val="center"/>
          </w:tcPr>
          <w:p w14:paraId="523DAC3C">
            <w:pPr>
              <w:pStyle w:val="15"/>
            </w:pPr>
            <w:r>
              <w:t>50%</w:t>
            </w:r>
          </w:p>
        </w:tc>
        <w:tc>
          <w:tcPr>
            <w:tcW w:w="1304" w:type="dxa"/>
            <w:vAlign w:val="center"/>
          </w:tcPr>
          <w:p w14:paraId="352AFD02">
            <w:pPr>
              <w:pStyle w:val="15"/>
            </w:pPr>
            <w:r>
              <w:t>80%</w:t>
            </w:r>
          </w:p>
        </w:tc>
        <w:tc>
          <w:tcPr>
            <w:tcW w:w="3119" w:type="dxa"/>
            <w:gridSpan w:val="2"/>
            <w:vAlign w:val="center"/>
          </w:tcPr>
          <w:p w14:paraId="32A8096D">
            <w:pPr>
              <w:pStyle w:val="15"/>
            </w:pPr>
            <w:r>
              <w:t>100%</w:t>
            </w:r>
          </w:p>
        </w:tc>
      </w:tr>
      <w:tr w14:paraId="0B0AA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A1484">
            <w:pPr>
              <w:pStyle w:val="14"/>
            </w:pPr>
            <w:r>
              <w:t>绩效目标</w:t>
            </w:r>
          </w:p>
        </w:tc>
        <w:tc>
          <w:tcPr>
            <w:tcW w:w="8618" w:type="dxa"/>
            <w:gridSpan w:val="6"/>
            <w:vAlign w:val="center"/>
          </w:tcPr>
          <w:p w14:paraId="4BB7F9CE">
            <w:pPr>
              <w:pStyle w:val="13"/>
            </w:pPr>
            <w:r>
              <w:t>1.保障医保基金监管、医疗待遇、医药服务等业务工作顺利开展。</w:t>
            </w:r>
          </w:p>
        </w:tc>
      </w:tr>
    </w:tbl>
    <w:p w14:paraId="71FC3173">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DFE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4EE4D">
            <w:pPr>
              <w:pStyle w:val="14"/>
            </w:pPr>
            <w:r>
              <w:t>一级指标</w:t>
            </w:r>
          </w:p>
        </w:tc>
        <w:tc>
          <w:tcPr>
            <w:tcW w:w="1276" w:type="dxa"/>
            <w:vAlign w:val="center"/>
          </w:tcPr>
          <w:p w14:paraId="6CAC7D10">
            <w:pPr>
              <w:pStyle w:val="14"/>
            </w:pPr>
            <w:r>
              <w:t>二级指标</w:t>
            </w:r>
          </w:p>
        </w:tc>
        <w:tc>
          <w:tcPr>
            <w:tcW w:w="1332" w:type="dxa"/>
            <w:vAlign w:val="center"/>
          </w:tcPr>
          <w:p w14:paraId="2B0E4C11">
            <w:pPr>
              <w:pStyle w:val="14"/>
            </w:pPr>
            <w:r>
              <w:t>三级指标</w:t>
            </w:r>
          </w:p>
        </w:tc>
        <w:tc>
          <w:tcPr>
            <w:tcW w:w="2891" w:type="dxa"/>
            <w:vAlign w:val="center"/>
          </w:tcPr>
          <w:p w14:paraId="2B7A690B">
            <w:pPr>
              <w:pStyle w:val="14"/>
            </w:pPr>
            <w:r>
              <w:t>绩效指标描述</w:t>
            </w:r>
          </w:p>
        </w:tc>
        <w:tc>
          <w:tcPr>
            <w:tcW w:w="1276" w:type="dxa"/>
            <w:vAlign w:val="center"/>
          </w:tcPr>
          <w:p w14:paraId="3C39D938">
            <w:pPr>
              <w:pStyle w:val="14"/>
            </w:pPr>
            <w:r>
              <w:t>指标值</w:t>
            </w:r>
          </w:p>
        </w:tc>
        <w:tc>
          <w:tcPr>
            <w:tcW w:w="1843" w:type="dxa"/>
            <w:vAlign w:val="center"/>
          </w:tcPr>
          <w:p w14:paraId="72619022">
            <w:pPr>
              <w:pStyle w:val="14"/>
            </w:pPr>
            <w:r>
              <w:t>指标值确定依据</w:t>
            </w:r>
          </w:p>
        </w:tc>
      </w:tr>
      <w:tr w14:paraId="2E2F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BED0E">
            <w:pPr>
              <w:pStyle w:val="15"/>
            </w:pPr>
            <w:r>
              <w:t>产出指标</w:t>
            </w:r>
          </w:p>
        </w:tc>
        <w:tc>
          <w:tcPr>
            <w:tcW w:w="1276" w:type="dxa"/>
            <w:vAlign w:val="center"/>
          </w:tcPr>
          <w:p w14:paraId="2247BF2A">
            <w:pPr>
              <w:pStyle w:val="13"/>
            </w:pPr>
            <w:r>
              <w:t>数量指标</w:t>
            </w:r>
          </w:p>
        </w:tc>
        <w:tc>
          <w:tcPr>
            <w:tcW w:w="1332" w:type="dxa"/>
            <w:vAlign w:val="center"/>
          </w:tcPr>
          <w:p w14:paraId="567C2F44">
            <w:pPr>
              <w:pStyle w:val="13"/>
            </w:pPr>
            <w:r>
              <w:t>工作完成率</w:t>
            </w:r>
          </w:p>
        </w:tc>
        <w:tc>
          <w:tcPr>
            <w:tcW w:w="2891" w:type="dxa"/>
            <w:vAlign w:val="center"/>
          </w:tcPr>
          <w:p w14:paraId="4D733125">
            <w:pPr>
              <w:pStyle w:val="13"/>
            </w:pPr>
            <w:r>
              <w:t>基金监管、医疗待遇保障、综合业务、医药服务管理工作完成率</w:t>
            </w:r>
          </w:p>
        </w:tc>
        <w:tc>
          <w:tcPr>
            <w:tcW w:w="1276" w:type="dxa"/>
            <w:vAlign w:val="center"/>
          </w:tcPr>
          <w:p w14:paraId="4F44FE5C">
            <w:pPr>
              <w:pStyle w:val="13"/>
            </w:pPr>
            <w:r>
              <w:t>≥100%</w:t>
            </w:r>
          </w:p>
        </w:tc>
        <w:tc>
          <w:tcPr>
            <w:tcW w:w="1843" w:type="dxa"/>
            <w:vAlign w:val="center"/>
          </w:tcPr>
          <w:p w14:paraId="458A5739">
            <w:pPr>
              <w:pStyle w:val="13"/>
            </w:pPr>
            <w:r>
              <w:t>工作计划</w:t>
            </w:r>
          </w:p>
        </w:tc>
      </w:tr>
      <w:tr w14:paraId="150AD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E0F3A"/>
        </w:tc>
        <w:tc>
          <w:tcPr>
            <w:tcW w:w="1276" w:type="dxa"/>
            <w:vAlign w:val="center"/>
          </w:tcPr>
          <w:p w14:paraId="7E3A024E">
            <w:pPr>
              <w:pStyle w:val="13"/>
            </w:pPr>
            <w:r>
              <w:t>质量指标</w:t>
            </w:r>
          </w:p>
        </w:tc>
        <w:tc>
          <w:tcPr>
            <w:tcW w:w="1332" w:type="dxa"/>
            <w:vAlign w:val="center"/>
          </w:tcPr>
          <w:p w14:paraId="44863415">
            <w:pPr>
              <w:pStyle w:val="13"/>
            </w:pPr>
            <w:r>
              <w:t>工作合格率</w:t>
            </w:r>
          </w:p>
        </w:tc>
        <w:tc>
          <w:tcPr>
            <w:tcW w:w="2891" w:type="dxa"/>
            <w:vAlign w:val="center"/>
          </w:tcPr>
          <w:p w14:paraId="070DC4D3">
            <w:pPr>
              <w:pStyle w:val="13"/>
            </w:pPr>
            <w:r>
              <w:t>基金监管、医疗待遇保障、综合业务、医药服务管理工作合格率</w:t>
            </w:r>
          </w:p>
        </w:tc>
        <w:tc>
          <w:tcPr>
            <w:tcW w:w="1276" w:type="dxa"/>
            <w:vAlign w:val="center"/>
          </w:tcPr>
          <w:p w14:paraId="0DE1FB64">
            <w:pPr>
              <w:pStyle w:val="13"/>
            </w:pPr>
            <w:r>
              <w:t>≥100%</w:t>
            </w:r>
          </w:p>
        </w:tc>
        <w:tc>
          <w:tcPr>
            <w:tcW w:w="1843" w:type="dxa"/>
            <w:vAlign w:val="center"/>
          </w:tcPr>
          <w:p w14:paraId="72F6B92B">
            <w:pPr>
              <w:pStyle w:val="13"/>
            </w:pPr>
            <w:r>
              <w:t>工作计划</w:t>
            </w:r>
          </w:p>
        </w:tc>
      </w:tr>
      <w:tr w14:paraId="04FB9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7BD39E"/>
        </w:tc>
        <w:tc>
          <w:tcPr>
            <w:tcW w:w="1276" w:type="dxa"/>
            <w:vAlign w:val="center"/>
          </w:tcPr>
          <w:p w14:paraId="0D8D4507">
            <w:pPr>
              <w:pStyle w:val="13"/>
            </w:pPr>
            <w:r>
              <w:t>成本指标</w:t>
            </w:r>
          </w:p>
        </w:tc>
        <w:tc>
          <w:tcPr>
            <w:tcW w:w="1332" w:type="dxa"/>
            <w:vAlign w:val="center"/>
          </w:tcPr>
          <w:p w14:paraId="524FC9EF">
            <w:pPr>
              <w:pStyle w:val="13"/>
            </w:pPr>
            <w:r>
              <w:t>月均医保工作经费支出</w:t>
            </w:r>
          </w:p>
        </w:tc>
        <w:tc>
          <w:tcPr>
            <w:tcW w:w="2891" w:type="dxa"/>
            <w:vAlign w:val="center"/>
          </w:tcPr>
          <w:p w14:paraId="10DAA3AF">
            <w:pPr>
              <w:pStyle w:val="13"/>
            </w:pPr>
            <w:r>
              <w:t>月均医保工作经费支出</w:t>
            </w:r>
          </w:p>
        </w:tc>
        <w:tc>
          <w:tcPr>
            <w:tcW w:w="1276" w:type="dxa"/>
            <w:vAlign w:val="center"/>
          </w:tcPr>
          <w:p w14:paraId="31C99EB2">
            <w:pPr>
              <w:pStyle w:val="13"/>
            </w:pPr>
            <w:r>
              <w:t>≤0.18万元/月</w:t>
            </w:r>
          </w:p>
        </w:tc>
        <w:tc>
          <w:tcPr>
            <w:tcW w:w="1843" w:type="dxa"/>
            <w:vAlign w:val="center"/>
          </w:tcPr>
          <w:p w14:paraId="1141E8FA">
            <w:pPr>
              <w:pStyle w:val="13"/>
            </w:pPr>
            <w:r>
              <w:t>工作计划</w:t>
            </w:r>
          </w:p>
        </w:tc>
      </w:tr>
      <w:tr w14:paraId="597D4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5839D"/>
        </w:tc>
        <w:tc>
          <w:tcPr>
            <w:tcW w:w="1276" w:type="dxa"/>
            <w:vAlign w:val="center"/>
          </w:tcPr>
          <w:p w14:paraId="44C75B44">
            <w:pPr>
              <w:pStyle w:val="13"/>
            </w:pPr>
            <w:r>
              <w:t>时效指标</w:t>
            </w:r>
          </w:p>
        </w:tc>
        <w:tc>
          <w:tcPr>
            <w:tcW w:w="1332" w:type="dxa"/>
            <w:vAlign w:val="center"/>
          </w:tcPr>
          <w:p w14:paraId="63D3CD33">
            <w:pPr>
              <w:pStyle w:val="13"/>
            </w:pPr>
            <w:r>
              <w:t>完成时限</w:t>
            </w:r>
          </w:p>
        </w:tc>
        <w:tc>
          <w:tcPr>
            <w:tcW w:w="2891" w:type="dxa"/>
            <w:vAlign w:val="center"/>
          </w:tcPr>
          <w:p w14:paraId="09826321">
            <w:pPr>
              <w:pStyle w:val="13"/>
            </w:pPr>
            <w:r>
              <w:t>基金监管、医疗待遇保障、综合业务、医药服务管理完成时限</w:t>
            </w:r>
          </w:p>
        </w:tc>
        <w:tc>
          <w:tcPr>
            <w:tcW w:w="1276" w:type="dxa"/>
            <w:vAlign w:val="center"/>
          </w:tcPr>
          <w:p w14:paraId="04A25F0D">
            <w:pPr>
              <w:pStyle w:val="13"/>
            </w:pPr>
            <w:r>
              <w:t>2025年12月31日</w:t>
            </w:r>
          </w:p>
        </w:tc>
        <w:tc>
          <w:tcPr>
            <w:tcW w:w="1843" w:type="dxa"/>
            <w:vAlign w:val="center"/>
          </w:tcPr>
          <w:p w14:paraId="56C22A40">
            <w:pPr>
              <w:pStyle w:val="13"/>
            </w:pPr>
            <w:r>
              <w:t>工作计划</w:t>
            </w:r>
          </w:p>
        </w:tc>
      </w:tr>
      <w:tr w14:paraId="35D7B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6D120">
            <w:pPr>
              <w:pStyle w:val="15"/>
            </w:pPr>
            <w:r>
              <w:t>效益指标</w:t>
            </w:r>
          </w:p>
        </w:tc>
        <w:tc>
          <w:tcPr>
            <w:tcW w:w="1276" w:type="dxa"/>
            <w:vAlign w:val="center"/>
          </w:tcPr>
          <w:p w14:paraId="4647A83C">
            <w:pPr>
              <w:pStyle w:val="13"/>
            </w:pPr>
            <w:r>
              <w:t>社会效益指标</w:t>
            </w:r>
          </w:p>
        </w:tc>
        <w:tc>
          <w:tcPr>
            <w:tcW w:w="1332" w:type="dxa"/>
            <w:vAlign w:val="center"/>
          </w:tcPr>
          <w:p w14:paraId="1031378E">
            <w:pPr>
              <w:pStyle w:val="13"/>
            </w:pPr>
            <w:r>
              <w:t>保障工作正常开展</w:t>
            </w:r>
          </w:p>
        </w:tc>
        <w:tc>
          <w:tcPr>
            <w:tcW w:w="2891" w:type="dxa"/>
            <w:vAlign w:val="center"/>
          </w:tcPr>
          <w:p w14:paraId="6684E5FF">
            <w:pPr>
              <w:pStyle w:val="13"/>
            </w:pPr>
            <w:r>
              <w:t>保障基金监管、医疗待遇保障、综合业务、医药服务管理工作正常开展</w:t>
            </w:r>
          </w:p>
        </w:tc>
        <w:tc>
          <w:tcPr>
            <w:tcW w:w="1276" w:type="dxa"/>
            <w:vAlign w:val="center"/>
          </w:tcPr>
          <w:p w14:paraId="6E9833D3">
            <w:pPr>
              <w:pStyle w:val="13"/>
            </w:pPr>
            <w:r>
              <w:t>保障工作正常开展</w:t>
            </w:r>
          </w:p>
        </w:tc>
        <w:tc>
          <w:tcPr>
            <w:tcW w:w="1843" w:type="dxa"/>
            <w:vAlign w:val="center"/>
          </w:tcPr>
          <w:p w14:paraId="2EBE6B48">
            <w:pPr>
              <w:pStyle w:val="13"/>
            </w:pPr>
            <w:r>
              <w:t>工作计划</w:t>
            </w:r>
          </w:p>
        </w:tc>
      </w:tr>
      <w:tr w14:paraId="29BE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8F890">
            <w:pPr>
              <w:pStyle w:val="15"/>
            </w:pPr>
            <w:r>
              <w:t>满意度指标</w:t>
            </w:r>
          </w:p>
        </w:tc>
        <w:tc>
          <w:tcPr>
            <w:tcW w:w="1276" w:type="dxa"/>
            <w:vAlign w:val="center"/>
          </w:tcPr>
          <w:p w14:paraId="013629B5">
            <w:pPr>
              <w:pStyle w:val="13"/>
            </w:pPr>
            <w:r>
              <w:t>服务对象满意度指标</w:t>
            </w:r>
          </w:p>
        </w:tc>
        <w:tc>
          <w:tcPr>
            <w:tcW w:w="1332" w:type="dxa"/>
            <w:vAlign w:val="center"/>
          </w:tcPr>
          <w:p w14:paraId="159EE0F7">
            <w:pPr>
              <w:pStyle w:val="13"/>
            </w:pPr>
            <w:r>
              <w:t>服务对象满意度</w:t>
            </w:r>
          </w:p>
        </w:tc>
        <w:tc>
          <w:tcPr>
            <w:tcW w:w="2891" w:type="dxa"/>
            <w:vAlign w:val="center"/>
          </w:tcPr>
          <w:p w14:paraId="4F1772BF">
            <w:pPr>
              <w:pStyle w:val="13"/>
            </w:pPr>
            <w:r>
              <w:t>服务对象满意度</w:t>
            </w:r>
          </w:p>
        </w:tc>
        <w:tc>
          <w:tcPr>
            <w:tcW w:w="1276" w:type="dxa"/>
            <w:vAlign w:val="center"/>
          </w:tcPr>
          <w:p w14:paraId="68045029">
            <w:pPr>
              <w:pStyle w:val="13"/>
            </w:pPr>
            <w:r>
              <w:t>≥90%</w:t>
            </w:r>
          </w:p>
        </w:tc>
        <w:tc>
          <w:tcPr>
            <w:tcW w:w="1843" w:type="dxa"/>
            <w:vAlign w:val="center"/>
          </w:tcPr>
          <w:p w14:paraId="0EB0B9D0">
            <w:pPr>
              <w:pStyle w:val="13"/>
            </w:pPr>
            <w:r>
              <w:t>工作计划</w:t>
            </w:r>
          </w:p>
        </w:tc>
      </w:tr>
    </w:tbl>
    <w:p w14:paraId="7EBB20BA">
      <w:pPr>
        <w:sectPr>
          <w:pgSz w:w="11900" w:h="16840"/>
          <w:pgMar w:top="1984" w:right="1304" w:bottom="1134" w:left="1304" w:header="720" w:footer="720" w:gutter="0"/>
          <w:cols w:space="720" w:num="1"/>
        </w:sectPr>
      </w:pPr>
    </w:p>
    <w:p w14:paraId="772522E2">
      <w:pPr>
        <w:jc w:val="center"/>
      </w:pPr>
      <w:r>
        <w:rPr>
          <w:rFonts w:ascii="方正仿宋_GBK" w:hAnsi="方正仿宋_GBK" w:eastAsia="方正仿宋_GBK" w:cs="方正仿宋_GBK"/>
          <w:color w:val="000000"/>
          <w:sz w:val="28"/>
        </w:rPr>
        <w:t xml:space="preserve"> </w:t>
      </w:r>
    </w:p>
    <w:p w14:paraId="5ED4265D">
      <w:pPr>
        <w:ind w:firstLine="560"/>
        <w:outlineLvl w:val="3"/>
      </w:pPr>
      <w:bookmarkStart w:id="55" w:name="_Toc_4_4_0000000056"/>
      <w:r>
        <w:rPr>
          <w:rFonts w:ascii="方正仿宋_GBK" w:hAnsi="方正仿宋_GBK" w:eastAsia="方正仿宋_GBK" w:cs="方正仿宋_GBK"/>
          <w:color w:val="000000"/>
          <w:sz w:val="28"/>
        </w:rPr>
        <w:t>53.印刷费绩效目标表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F81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916B1B">
            <w:pPr>
              <w:pStyle w:val="12"/>
            </w:pPr>
            <w:r>
              <w:t>619008唐山市医疗保障局古冶区分局</w:t>
            </w:r>
          </w:p>
        </w:tc>
        <w:tc>
          <w:tcPr>
            <w:tcW w:w="1843" w:type="dxa"/>
            <w:tcBorders>
              <w:top w:val="single" w:color="FFFFFF" w:sz="6" w:space="0"/>
              <w:left w:val="single" w:color="FFFFFF" w:sz="6" w:space="0"/>
              <w:right w:val="single" w:color="FFFFFF" w:sz="6" w:space="0"/>
            </w:tcBorders>
            <w:vAlign w:val="center"/>
          </w:tcPr>
          <w:p w14:paraId="372BF12B">
            <w:pPr>
              <w:pStyle w:val="11"/>
            </w:pPr>
            <w:r>
              <w:t>单位：万元</w:t>
            </w:r>
          </w:p>
        </w:tc>
      </w:tr>
      <w:tr w14:paraId="4E44F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4087C">
            <w:pPr>
              <w:pStyle w:val="14"/>
            </w:pPr>
            <w:r>
              <w:t>项目编码</w:t>
            </w:r>
          </w:p>
        </w:tc>
        <w:tc>
          <w:tcPr>
            <w:tcW w:w="2608" w:type="dxa"/>
            <w:gridSpan w:val="2"/>
            <w:vAlign w:val="center"/>
          </w:tcPr>
          <w:p w14:paraId="66F01ABF">
            <w:pPr>
              <w:pStyle w:val="13"/>
            </w:pPr>
            <w:r>
              <w:t>13020025P00683710446F</w:t>
            </w:r>
          </w:p>
        </w:tc>
        <w:tc>
          <w:tcPr>
            <w:tcW w:w="1587" w:type="dxa"/>
            <w:vAlign w:val="center"/>
          </w:tcPr>
          <w:p w14:paraId="522AD969">
            <w:pPr>
              <w:pStyle w:val="14"/>
            </w:pPr>
            <w:r>
              <w:t>项目名称</w:t>
            </w:r>
          </w:p>
        </w:tc>
        <w:tc>
          <w:tcPr>
            <w:tcW w:w="4423" w:type="dxa"/>
            <w:gridSpan w:val="3"/>
            <w:vAlign w:val="center"/>
          </w:tcPr>
          <w:p w14:paraId="20913BD0">
            <w:pPr>
              <w:pStyle w:val="13"/>
            </w:pPr>
            <w:r>
              <w:t>印刷费</w:t>
            </w:r>
          </w:p>
        </w:tc>
      </w:tr>
      <w:tr w14:paraId="2EDB6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FD368">
            <w:pPr>
              <w:pStyle w:val="14"/>
            </w:pPr>
            <w:r>
              <w:t>预算规模及资金用途</w:t>
            </w:r>
          </w:p>
        </w:tc>
        <w:tc>
          <w:tcPr>
            <w:tcW w:w="1276" w:type="dxa"/>
            <w:vAlign w:val="center"/>
          </w:tcPr>
          <w:p w14:paraId="3A2AD1FF">
            <w:pPr>
              <w:pStyle w:val="14"/>
            </w:pPr>
            <w:r>
              <w:t>预算数</w:t>
            </w:r>
          </w:p>
        </w:tc>
        <w:tc>
          <w:tcPr>
            <w:tcW w:w="1332" w:type="dxa"/>
            <w:vAlign w:val="center"/>
          </w:tcPr>
          <w:p w14:paraId="54EB07ED">
            <w:pPr>
              <w:pStyle w:val="13"/>
            </w:pPr>
            <w:r>
              <w:t>1.00</w:t>
            </w:r>
          </w:p>
        </w:tc>
        <w:tc>
          <w:tcPr>
            <w:tcW w:w="1587" w:type="dxa"/>
            <w:vAlign w:val="center"/>
          </w:tcPr>
          <w:p w14:paraId="32A259F1">
            <w:pPr>
              <w:pStyle w:val="14"/>
            </w:pPr>
            <w:r>
              <w:t>其中：财政    资金</w:t>
            </w:r>
          </w:p>
        </w:tc>
        <w:tc>
          <w:tcPr>
            <w:tcW w:w="1304" w:type="dxa"/>
            <w:vAlign w:val="center"/>
          </w:tcPr>
          <w:p w14:paraId="421BE3A1">
            <w:pPr>
              <w:pStyle w:val="13"/>
            </w:pPr>
            <w:r>
              <w:t>1.00</w:t>
            </w:r>
          </w:p>
        </w:tc>
        <w:tc>
          <w:tcPr>
            <w:tcW w:w="1276" w:type="dxa"/>
            <w:vAlign w:val="center"/>
          </w:tcPr>
          <w:p w14:paraId="00EEE05C">
            <w:pPr>
              <w:pStyle w:val="14"/>
            </w:pPr>
            <w:r>
              <w:t>其他资金</w:t>
            </w:r>
          </w:p>
        </w:tc>
        <w:tc>
          <w:tcPr>
            <w:tcW w:w="1843" w:type="dxa"/>
            <w:vAlign w:val="center"/>
          </w:tcPr>
          <w:p w14:paraId="49401EC8">
            <w:pPr>
              <w:pStyle w:val="13"/>
            </w:pPr>
            <w:r>
              <w:t xml:space="preserve"> </w:t>
            </w:r>
          </w:p>
        </w:tc>
      </w:tr>
      <w:tr w14:paraId="6BCFE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09A2F"/>
        </w:tc>
        <w:tc>
          <w:tcPr>
            <w:tcW w:w="8618" w:type="dxa"/>
            <w:gridSpan w:val="6"/>
            <w:vAlign w:val="center"/>
          </w:tcPr>
          <w:p w14:paraId="0FBC3DDB">
            <w:pPr>
              <w:pStyle w:val="13"/>
            </w:pPr>
            <w:r>
              <w:t>用于大红头、小红头、联合发文、政策汇编、主题教育印刷党员笔记本、党员学习材料主题教育印制党员笔记本、党员学习材料等。</w:t>
            </w:r>
          </w:p>
        </w:tc>
      </w:tr>
      <w:tr w14:paraId="3A122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FAD43">
            <w:pPr>
              <w:pStyle w:val="14"/>
            </w:pPr>
            <w:r>
              <w:t>资金支出计划（%）</w:t>
            </w:r>
          </w:p>
        </w:tc>
        <w:tc>
          <w:tcPr>
            <w:tcW w:w="2608" w:type="dxa"/>
            <w:gridSpan w:val="2"/>
            <w:vAlign w:val="center"/>
          </w:tcPr>
          <w:p w14:paraId="7B76559C">
            <w:pPr>
              <w:pStyle w:val="14"/>
            </w:pPr>
            <w:r>
              <w:t>3月底</w:t>
            </w:r>
          </w:p>
        </w:tc>
        <w:tc>
          <w:tcPr>
            <w:tcW w:w="1587" w:type="dxa"/>
            <w:vAlign w:val="center"/>
          </w:tcPr>
          <w:p w14:paraId="43F0D666">
            <w:pPr>
              <w:pStyle w:val="14"/>
            </w:pPr>
            <w:r>
              <w:t>6月底</w:t>
            </w:r>
          </w:p>
        </w:tc>
        <w:tc>
          <w:tcPr>
            <w:tcW w:w="1304" w:type="dxa"/>
            <w:vAlign w:val="center"/>
          </w:tcPr>
          <w:p w14:paraId="629993AF">
            <w:pPr>
              <w:pStyle w:val="14"/>
            </w:pPr>
            <w:r>
              <w:t>10月底</w:t>
            </w:r>
          </w:p>
        </w:tc>
        <w:tc>
          <w:tcPr>
            <w:tcW w:w="3119" w:type="dxa"/>
            <w:gridSpan w:val="2"/>
            <w:vAlign w:val="center"/>
          </w:tcPr>
          <w:p w14:paraId="526ADB4F">
            <w:pPr>
              <w:pStyle w:val="14"/>
            </w:pPr>
            <w:r>
              <w:t>12月底</w:t>
            </w:r>
          </w:p>
        </w:tc>
      </w:tr>
      <w:tr w14:paraId="7D5FD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49E44"/>
        </w:tc>
        <w:tc>
          <w:tcPr>
            <w:tcW w:w="2608" w:type="dxa"/>
            <w:gridSpan w:val="2"/>
            <w:vAlign w:val="center"/>
          </w:tcPr>
          <w:p w14:paraId="64A05F83">
            <w:pPr>
              <w:pStyle w:val="15"/>
            </w:pPr>
            <w:r>
              <w:t>20%</w:t>
            </w:r>
          </w:p>
        </w:tc>
        <w:tc>
          <w:tcPr>
            <w:tcW w:w="1587" w:type="dxa"/>
            <w:vAlign w:val="center"/>
          </w:tcPr>
          <w:p w14:paraId="556ED8F3">
            <w:pPr>
              <w:pStyle w:val="15"/>
            </w:pPr>
            <w:r>
              <w:t>50%</w:t>
            </w:r>
          </w:p>
        </w:tc>
        <w:tc>
          <w:tcPr>
            <w:tcW w:w="1304" w:type="dxa"/>
            <w:vAlign w:val="center"/>
          </w:tcPr>
          <w:p w14:paraId="385615F9">
            <w:pPr>
              <w:pStyle w:val="15"/>
            </w:pPr>
            <w:r>
              <w:t>80%</w:t>
            </w:r>
          </w:p>
        </w:tc>
        <w:tc>
          <w:tcPr>
            <w:tcW w:w="3119" w:type="dxa"/>
            <w:gridSpan w:val="2"/>
            <w:vAlign w:val="center"/>
          </w:tcPr>
          <w:p w14:paraId="48E62A02">
            <w:pPr>
              <w:pStyle w:val="15"/>
            </w:pPr>
            <w:r>
              <w:t>100%</w:t>
            </w:r>
          </w:p>
        </w:tc>
      </w:tr>
      <w:tr w14:paraId="03057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80DE4">
            <w:pPr>
              <w:pStyle w:val="14"/>
            </w:pPr>
            <w:r>
              <w:t>绩效目标</w:t>
            </w:r>
          </w:p>
        </w:tc>
        <w:tc>
          <w:tcPr>
            <w:tcW w:w="8618" w:type="dxa"/>
            <w:gridSpan w:val="6"/>
            <w:vAlign w:val="center"/>
          </w:tcPr>
          <w:p w14:paraId="12D39992">
            <w:pPr>
              <w:pStyle w:val="13"/>
            </w:pPr>
            <w:r>
              <w:t>1.保障医保业务（印刷）顺利开展。</w:t>
            </w:r>
          </w:p>
        </w:tc>
      </w:tr>
    </w:tbl>
    <w:p w14:paraId="3D664134">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112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8AF88">
            <w:pPr>
              <w:pStyle w:val="14"/>
            </w:pPr>
            <w:r>
              <w:t>一级指标</w:t>
            </w:r>
          </w:p>
        </w:tc>
        <w:tc>
          <w:tcPr>
            <w:tcW w:w="1276" w:type="dxa"/>
            <w:vAlign w:val="center"/>
          </w:tcPr>
          <w:p w14:paraId="49692401">
            <w:pPr>
              <w:pStyle w:val="14"/>
            </w:pPr>
            <w:r>
              <w:t>二级指标</w:t>
            </w:r>
          </w:p>
        </w:tc>
        <w:tc>
          <w:tcPr>
            <w:tcW w:w="1332" w:type="dxa"/>
            <w:vAlign w:val="center"/>
          </w:tcPr>
          <w:p w14:paraId="663B805E">
            <w:pPr>
              <w:pStyle w:val="14"/>
            </w:pPr>
            <w:r>
              <w:t>三级指标</w:t>
            </w:r>
          </w:p>
        </w:tc>
        <w:tc>
          <w:tcPr>
            <w:tcW w:w="2891" w:type="dxa"/>
            <w:vAlign w:val="center"/>
          </w:tcPr>
          <w:p w14:paraId="073C019D">
            <w:pPr>
              <w:pStyle w:val="14"/>
            </w:pPr>
            <w:r>
              <w:t>绩效指标描述</w:t>
            </w:r>
          </w:p>
        </w:tc>
        <w:tc>
          <w:tcPr>
            <w:tcW w:w="1276" w:type="dxa"/>
            <w:vAlign w:val="center"/>
          </w:tcPr>
          <w:p w14:paraId="2EE069FB">
            <w:pPr>
              <w:pStyle w:val="14"/>
            </w:pPr>
            <w:r>
              <w:t>指标值</w:t>
            </w:r>
          </w:p>
        </w:tc>
        <w:tc>
          <w:tcPr>
            <w:tcW w:w="1843" w:type="dxa"/>
            <w:vAlign w:val="center"/>
          </w:tcPr>
          <w:p w14:paraId="1BD5CBCB">
            <w:pPr>
              <w:pStyle w:val="14"/>
            </w:pPr>
            <w:r>
              <w:t>指标值确定依据</w:t>
            </w:r>
          </w:p>
        </w:tc>
      </w:tr>
      <w:tr w14:paraId="203BE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9859F">
            <w:pPr>
              <w:pStyle w:val="15"/>
            </w:pPr>
            <w:r>
              <w:t>产出指标</w:t>
            </w:r>
          </w:p>
        </w:tc>
        <w:tc>
          <w:tcPr>
            <w:tcW w:w="1276" w:type="dxa"/>
            <w:vAlign w:val="center"/>
          </w:tcPr>
          <w:p w14:paraId="10461274">
            <w:pPr>
              <w:pStyle w:val="13"/>
            </w:pPr>
            <w:r>
              <w:t>数量指标</w:t>
            </w:r>
          </w:p>
        </w:tc>
        <w:tc>
          <w:tcPr>
            <w:tcW w:w="1332" w:type="dxa"/>
            <w:vAlign w:val="center"/>
          </w:tcPr>
          <w:p w14:paraId="415C51F4">
            <w:pPr>
              <w:pStyle w:val="13"/>
            </w:pPr>
            <w:r>
              <w:t>印刷执行率</w:t>
            </w:r>
          </w:p>
        </w:tc>
        <w:tc>
          <w:tcPr>
            <w:tcW w:w="2891" w:type="dxa"/>
            <w:vAlign w:val="center"/>
          </w:tcPr>
          <w:p w14:paraId="6A84376D">
            <w:pPr>
              <w:pStyle w:val="13"/>
            </w:pPr>
            <w:r>
              <w:t>印刷执行率</w:t>
            </w:r>
          </w:p>
        </w:tc>
        <w:tc>
          <w:tcPr>
            <w:tcW w:w="1276" w:type="dxa"/>
            <w:vAlign w:val="center"/>
          </w:tcPr>
          <w:p w14:paraId="38D2361B">
            <w:pPr>
              <w:pStyle w:val="13"/>
            </w:pPr>
            <w:r>
              <w:t>≥100%</w:t>
            </w:r>
          </w:p>
        </w:tc>
        <w:tc>
          <w:tcPr>
            <w:tcW w:w="1843" w:type="dxa"/>
            <w:vAlign w:val="center"/>
          </w:tcPr>
          <w:p w14:paraId="62C3AF06">
            <w:pPr>
              <w:pStyle w:val="13"/>
            </w:pPr>
            <w:r>
              <w:t>工作计划</w:t>
            </w:r>
          </w:p>
        </w:tc>
      </w:tr>
      <w:tr w14:paraId="39BAA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081D81"/>
        </w:tc>
        <w:tc>
          <w:tcPr>
            <w:tcW w:w="1276" w:type="dxa"/>
            <w:vAlign w:val="center"/>
          </w:tcPr>
          <w:p w14:paraId="6BAF3852">
            <w:pPr>
              <w:pStyle w:val="13"/>
            </w:pPr>
            <w:r>
              <w:t>质量指标</w:t>
            </w:r>
          </w:p>
        </w:tc>
        <w:tc>
          <w:tcPr>
            <w:tcW w:w="1332" w:type="dxa"/>
            <w:vAlign w:val="center"/>
          </w:tcPr>
          <w:p w14:paraId="48733653">
            <w:pPr>
              <w:pStyle w:val="13"/>
            </w:pPr>
            <w:r>
              <w:t>印刷合格率</w:t>
            </w:r>
          </w:p>
        </w:tc>
        <w:tc>
          <w:tcPr>
            <w:tcW w:w="2891" w:type="dxa"/>
            <w:vAlign w:val="center"/>
          </w:tcPr>
          <w:p w14:paraId="727C45F4">
            <w:pPr>
              <w:pStyle w:val="13"/>
            </w:pPr>
            <w:r>
              <w:t>印刷合格率</w:t>
            </w:r>
          </w:p>
        </w:tc>
        <w:tc>
          <w:tcPr>
            <w:tcW w:w="1276" w:type="dxa"/>
            <w:vAlign w:val="center"/>
          </w:tcPr>
          <w:p w14:paraId="07054B5D">
            <w:pPr>
              <w:pStyle w:val="13"/>
            </w:pPr>
            <w:r>
              <w:t>≥100%</w:t>
            </w:r>
          </w:p>
        </w:tc>
        <w:tc>
          <w:tcPr>
            <w:tcW w:w="1843" w:type="dxa"/>
            <w:vAlign w:val="center"/>
          </w:tcPr>
          <w:p w14:paraId="3E6CEB2A">
            <w:pPr>
              <w:pStyle w:val="13"/>
            </w:pPr>
            <w:r>
              <w:t>工作计划</w:t>
            </w:r>
          </w:p>
        </w:tc>
      </w:tr>
      <w:tr w14:paraId="1ADEA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50E4D"/>
        </w:tc>
        <w:tc>
          <w:tcPr>
            <w:tcW w:w="1276" w:type="dxa"/>
            <w:vAlign w:val="center"/>
          </w:tcPr>
          <w:p w14:paraId="3961220C">
            <w:pPr>
              <w:pStyle w:val="13"/>
            </w:pPr>
            <w:r>
              <w:t>成本指标</w:t>
            </w:r>
          </w:p>
        </w:tc>
        <w:tc>
          <w:tcPr>
            <w:tcW w:w="1332" w:type="dxa"/>
            <w:vAlign w:val="center"/>
          </w:tcPr>
          <w:p w14:paraId="16E15358">
            <w:pPr>
              <w:pStyle w:val="13"/>
            </w:pPr>
            <w:r>
              <w:t>月均印刷费用支出</w:t>
            </w:r>
          </w:p>
        </w:tc>
        <w:tc>
          <w:tcPr>
            <w:tcW w:w="2891" w:type="dxa"/>
            <w:vAlign w:val="center"/>
          </w:tcPr>
          <w:p w14:paraId="0A3E2958">
            <w:pPr>
              <w:pStyle w:val="13"/>
            </w:pPr>
            <w:r>
              <w:t>月均印刷费用支出</w:t>
            </w:r>
          </w:p>
        </w:tc>
        <w:tc>
          <w:tcPr>
            <w:tcW w:w="1276" w:type="dxa"/>
            <w:vAlign w:val="center"/>
          </w:tcPr>
          <w:p w14:paraId="6A344EB4">
            <w:pPr>
              <w:pStyle w:val="13"/>
            </w:pPr>
            <w:r>
              <w:t>≤0.09万元/月</w:t>
            </w:r>
          </w:p>
        </w:tc>
        <w:tc>
          <w:tcPr>
            <w:tcW w:w="1843" w:type="dxa"/>
            <w:vAlign w:val="center"/>
          </w:tcPr>
          <w:p w14:paraId="7C26B665">
            <w:pPr>
              <w:pStyle w:val="13"/>
            </w:pPr>
            <w:r>
              <w:t>工作计划</w:t>
            </w:r>
          </w:p>
        </w:tc>
      </w:tr>
      <w:tr w14:paraId="18972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79EA33"/>
        </w:tc>
        <w:tc>
          <w:tcPr>
            <w:tcW w:w="1276" w:type="dxa"/>
            <w:vAlign w:val="center"/>
          </w:tcPr>
          <w:p w14:paraId="4D128B10">
            <w:pPr>
              <w:pStyle w:val="13"/>
            </w:pPr>
            <w:r>
              <w:t>时效指标</w:t>
            </w:r>
          </w:p>
        </w:tc>
        <w:tc>
          <w:tcPr>
            <w:tcW w:w="1332" w:type="dxa"/>
            <w:vAlign w:val="center"/>
          </w:tcPr>
          <w:p w14:paraId="48F45A6F">
            <w:pPr>
              <w:pStyle w:val="13"/>
            </w:pPr>
            <w:r>
              <w:t>完成时限</w:t>
            </w:r>
          </w:p>
        </w:tc>
        <w:tc>
          <w:tcPr>
            <w:tcW w:w="2891" w:type="dxa"/>
            <w:vAlign w:val="center"/>
          </w:tcPr>
          <w:p w14:paraId="57C33E48">
            <w:pPr>
              <w:pStyle w:val="13"/>
            </w:pPr>
            <w:r>
              <w:rPr>
                <w:rFonts w:hint="eastAsia"/>
                <w:lang w:val="en-US" w:eastAsia="zh-CN"/>
              </w:rPr>
              <w:t>印刷工作</w:t>
            </w:r>
            <w:r>
              <w:t>完成时限</w:t>
            </w:r>
          </w:p>
        </w:tc>
        <w:tc>
          <w:tcPr>
            <w:tcW w:w="1276" w:type="dxa"/>
            <w:vAlign w:val="center"/>
          </w:tcPr>
          <w:p w14:paraId="6213BDEE">
            <w:pPr>
              <w:pStyle w:val="13"/>
            </w:pPr>
            <w:r>
              <w:t>2025年12月31日</w:t>
            </w:r>
          </w:p>
        </w:tc>
        <w:tc>
          <w:tcPr>
            <w:tcW w:w="1843" w:type="dxa"/>
            <w:vAlign w:val="center"/>
          </w:tcPr>
          <w:p w14:paraId="16CBFA11">
            <w:pPr>
              <w:pStyle w:val="13"/>
            </w:pPr>
            <w:r>
              <w:t>工作计划</w:t>
            </w:r>
          </w:p>
        </w:tc>
      </w:tr>
      <w:tr w14:paraId="21AB0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0E694">
            <w:pPr>
              <w:pStyle w:val="15"/>
            </w:pPr>
            <w:r>
              <w:t>效益指标</w:t>
            </w:r>
          </w:p>
        </w:tc>
        <w:tc>
          <w:tcPr>
            <w:tcW w:w="1276" w:type="dxa"/>
            <w:vAlign w:val="center"/>
          </w:tcPr>
          <w:p w14:paraId="3F6CEA68">
            <w:pPr>
              <w:pStyle w:val="13"/>
            </w:pPr>
            <w:r>
              <w:t>社会效益指标</w:t>
            </w:r>
          </w:p>
        </w:tc>
        <w:tc>
          <w:tcPr>
            <w:tcW w:w="1332" w:type="dxa"/>
            <w:vAlign w:val="center"/>
          </w:tcPr>
          <w:p w14:paraId="3020C0AE">
            <w:pPr>
              <w:pStyle w:val="13"/>
            </w:pPr>
            <w:r>
              <w:t>满足业务开展需求</w:t>
            </w:r>
          </w:p>
        </w:tc>
        <w:tc>
          <w:tcPr>
            <w:tcW w:w="2891" w:type="dxa"/>
            <w:vAlign w:val="center"/>
          </w:tcPr>
          <w:p w14:paraId="4F20A4B5">
            <w:pPr>
              <w:pStyle w:val="13"/>
            </w:pPr>
            <w:r>
              <w:t>满足</w:t>
            </w:r>
            <w:r>
              <w:rPr>
                <w:rFonts w:hint="eastAsia"/>
                <w:lang w:val="en-US" w:eastAsia="zh-CN"/>
              </w:rPr>
              <w:t>印刷</w:t>
            </w:r>
            <w:r>
              <w:t>业务开展需求</w:t>
            </w:r>
          </w:p>
        </w:tc>
        <w:tc>
          <w:tcPr>
            <w:tcW w:w="1276" w:type="dxa"/>
            <w:vAlign w:val="center"/>
          </w:tcPr>
          <w:p w14:paraId="583B5AC9">
            <w:pPr>
              <w:pStyle w:val="13"/>
            </w:pPr>
            <w:r>
              <w:t>满足业务开展需求</w:t>
            </w:r>
          </w:p>
        </w:tc>
        <w:tc>
          <w:tcPr>
            <w:tcW w:w="1843" w:type="dxa"/>
            <w:vAlign w:val="center"/>
          </w:tcPr>
          <w:p w14:paraId="1B4F96C6">
            <w:pPr>
              <w:pStyle w:val="13"/>
            </w:pPr>
            <w:r>
              <w:t>工作计划</w:t>
            </w:r>
          </w:p>
        </w:tc>
      </w:tr>
      <w:tr w14:paraId="49CE2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13FDB">
            <w:pPr>
              <w:pStyle w:val="15"/>
            </w:pPr>
            <w:r>
              <w:t>满意度指标</w:t>
            </w:r>
          </w:p>
        </w:tc>
        <w:tc>
          <w:tcPr>
            <w:tcW w:w="1276" w:type="dxa"/>
            <w:vAlign w:val="center"/>
          </w:tcPr>
          <w:p w14:paraId="6FE3A3C5">
            <w:pPr>
              <w:pStyle w:val="13"/>
            </w:pPr>
            <w:r>
              <w:t>服务对象满意度指标</w:t>
            </w:r>
          </w:p>
        </w:tc>
        <w:tc>
          <w:tcPr>
            <w:tcW w:w="1332" w:type="dxa"/>
            <w:vAlign w:val="center"/>
          </w:tcPr>
          <w:p w14:paraId="15F0D1B8">
            <w:pPr>
              <w:pStyle w:val="13"/>
            </w:pPr>
            <w:r>
              <w:t>服务对象满意度指标</w:t>
            </w:r>
          </w:p>
        </w:tc>
        <w:tc>
          <w:tcPr>
            <w:tcW w:w="2891" w:type="dxa"/>
            <w:vAlign w:val="center"/>
          </w:tcPr>
          <w:p w14:paraId="49B48343">
            <w:pPr>
              <w:pStyle w:val="13"/>
            </w:pPr>
            <w:r>
              <w:t>服务对象满意度指标</w:t>
            </w:r>
          </w:p>
        </w:tc>
        <w:tc>
          <w:tcPr>
            <w:tcW w:w="1276" w:type="dxa"/>
            <w:vAlign w:val="center"/>
          </w:tcPr>
          <w:p w14:paraId="53CE5D51">
            <w:pPr>
              <w:pStyle w:val="13"/>
            </w:pPr>
            <w:r>
              <w:t>≥90%</w:t>
            </w:r>
          </w:p>
        </w:tc>
        <w:tc>
          <w:tcPr>
            <w:tcW w:w="1843" w:type="dxa"/>
            <w:vAlign w:val="center"/>
          </w:tcPr>
          <w:p w14:paraId="2E81DDCA">
            <w:pPr>
              <w:pStyle w:val="13"/>
            </w:pPr>
            <w:r>
              <w:t>工作计划</w:t>
            </w:r>
          </w:p>
        </w:tc>
      </w:tr>
    </w:tbl>
    <w:p w14:paraId="3B0E8D88">
      <w:pPr>
        <w:sectPr>
          <w:pgSz w:w="11900" w:h="16840"/>
          <w:pgMar w:top="1984" w:right="1304" w:bottom="1134" w:left="1304" w:header="720" w:footer="720" w:gutter="0"/>
          <w:cols w:space="720" w:num="1"/>
        </w:sectPr>
      </w:pPr>
    </w:p>
    <w:p w14:paraId="75B377F4">
      <w:pPr>
        <w:jc w:val="center"/>
      </w:pPr>
      <w:r>
        <w:rPr>
          <w:rFonts w:ascii="方正仿宋_GBK" w:hAnsi="方正仿宋_GBK" w:eastAsia="方正仿宋_GBK" w:cs="方正仿宋_GBK"/>
          <w:color w:val="000000"/>
          <w:sz w:val="28"/>
        </w:rPr>
        <w:t xml:space="preserve"> </w:t>
      </w:r>
    </w:p>
    <w:p w14:paraId="55ED0F6E">
      <w:pPr>
        <w:ind w:firstLine="560"/>
        <w:outlineLvl w:val="3"/>
      </w:pPr>
      <w:bookmarkStart w:id="56" w:name="_Toc_4_4_0000000057"/>
      <w:r>
        <w:rPr>
          <w:rFonts w:ascii="方正仿宋_GBK" w:hAnsi="方正仿宋_GBK" w:eastAsia="方正仿宋_GBK" w:cs="方正仿宋_GBK"/>
          <w:color w:val="000000"/>
          <w:sz w:val="28"/>
        </w:rPr>
        <w:t>54.综合业务会议费绩效目标表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600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37986F">
            <w:pPr>
              <w:pStyle w:val="12"/>
            </w:pPr>
            <w:r>
              <w:t>619008唐山市医疗保障局古冶区分局</w:t>
            </w:r>
          </w:p>
        </w:tc>
        <w:tc>
          <w:tcPr>
            <w:tcW w:w="1843" w:type="dxa"/>
            <w:tcBorders>
              <w:top w:val="single" w:color="FFFFFF" w:sz="6" w:space="0"/>
              <w:left w:val="single" w:color="FFFFFF" w:sz="6" w:space="0"/>
              <w:right w:val="single" w:color="FFFFFF" w:sz="6" w:space="0"/>
            </w:tcBorders>
            <w:vAlign w:val="center"/>
          </w:tcPr>
          <w:p w14:paraId="095D5045">
            <w:pPr>
              <w:pStyle w:val="11"/>
            </w:pPr>
            <w:r>
              <w:t>单位：万元</w:t>
            </w:r>
          </w:p>
        </w:tc>
      </w:tr>
      <w:tr w14:paraId="6C4AC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DB170">
            <w:pPr>
              <w:pStyle w:val="14"/>
            </w:pPr>
            <w:r>
              <w:t>项目编码</w:t>
            </w:r>
          </w:p>
        </w:tc>
        <w:tc>
          <w:tcPr>
            <w:tcW w:w="2608" w:type="dxa"/>
            <w:gridSpan w:val="2"/>
            <w:vAlign w:val="center"/>
          </w:tcPr>
          <w:p w14:paraId="717E03E7">
            <w:pPr>
              <w:pStyle w:val="13"/>
            </w:pPr>
            <w:r>
              <w:t>13020025P00JP2210005N</w:t>
            </w:r>
          </w:p>
        </w:tc>
        <w:tc>
          <w:tcPr>
            <w:tcW w:w="1587" w:type="dxa"/>
            <w:vAlign w:val="center"/>
          </w:tcPr>
          <w:p w14:paraId="60AC6EA0">
            <w:pPr>
              <w:pStyle w:val="14"/>
            </w:pPr>
            <w:r>
              <w:t>项目名称</w:t>
            </w:r>
          </w:p>
        </w:tc>
        <w:tc>
          <w:tcPr>
            <w:tcW w:w="4423" w:type="dxa"/>
            <w:gridSpan w:val="3"/>
            <w:vAlign w:val="center"/>
          </w:tcPr>
          <w:p w14:paraId="28843098">
            <w:pPr>
              <w:pStyle w:val="13"/>
            </w:pPr>
            <w:r>
              <w:t>综合业务会议费</w:t>
            </w:r>
          </w:p>
        </w:tc>
      </w:tr>
      <w:tr w14:paraId="0EFD7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4CB2B">
            <w:pPr>
              <w:pStyle w:val="14"/>
            </w:pPr>
            <w:r>
              <w:t>预算规模及资金用途</w:t>
            </w:r>
          </w:p>
        </w:tc>
        <w:tc>
          <w:tcPr>
            <w:tcW w:w="1276" w:type="dxa"/>
            <w:vAlign w:val="center"/>
          </w:tcPr>
          <w:p w14:paraId="0AAA2429">
            <w:pPr>
              <w:pStyle w:val="14"/>
            </w:pPr>
            <w:r>
              <w:t>预算数</w:t>
            </w:r>
          </w:p>
        </w:tc>
        <w:tc>
          <w:tcPr>
            <w:tcW w:w="1332" w:type="dxa"/>
            <w:vAlign w:val="center"/>
          </w:tcPr>
          <w:p w14:paraId="10FDC0FD">
            <w:pPr>
              <w:pStyle w:val="13"/>
            </w:pPr>
            <w:r>
              <w:t>0.50</w:t>
            </w:r>
          </w:p>
        </w:tc>
        <w:tc>
          <w:tcPr>
            <w:tcW w:w="1587" w:type="dxa"/>
            <w:vAlign w:val="center"/>
          </w:tcPr>
          <w:p w14:paraId="66C5207C">
            <w:pPr>
              <w:pStyle w:val="14"/>
            </w:pPr>
            <w:r>
              <w:t>其中：财政    资金</w:t>
            </w:r>
          </w:p>
        </w:tc>
        <w:tc>
          <w:tcPr>
            <w:tcW w:w="1304" w:type="dxa"/>
            <w:vAlign w:val="center"/>
          </w:tcPr>
          <w:p w14:paraId="11BA7F9C">
            <w:pPr>
              <w:pStyle w:val="13"/>
            </w:pPr>
            <w:r>
              <w:t>0.50</w:t>
            </w:r>
          </w:p>
        </w:tc>
        <w:tc>
          <w:tcPr>
            <w:tcW w:w="1276" w:type="dxa"/>
            <w:vAlign w:val="center"/>
          </w:tcPr>
          <w:p w14:paraId="4C0059AD">
            <w:pPr>
              <w:pStyle w:val="14"/>
            </w:pPr>
            <w:r>
              <w:t>其他资金</w:t>
            </w:r>
          </w:p>
        </w:tc>
        <w:tc>
          <w:tcPr>
            <w:tcW w:w="1843" w:type="dxa"/>
            <w:vAlign w:val="center"/>
          </w:tcPr>
          <w:p w14:paraId="3AD52F5E">
            <w:pPr>
              <w:pStyle w:val="13"/>
            </w:pPr>
            <w:r>
              <w:t xml:space="preserve"> </w:t>
            </w:r>
          </w:p>
        </w:tc>
      </w:tr>
      <w:tr w14:paraId="5486D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EBD6D5"/>
        </w:tc>
        <w:tc>
          <w:tcPr>
            <w:tcW w:w="8618" w:type="dxa"/>
            <w:gridSpan w:val="6"/>
            <w:vAlign w:val="center"/>
          </w:tcPr>
          <w:p w14:paraId="11FB54C4">
            <w:pPr>
              <w:pStyle w:val="13"/>
            </w:pPr>
            <w:r>
              <w:t>召开全区医疗保障工作会、调度会、座谈会等。</w:t>
            </w:r>
          </w:p>
        </w:tc>
      </w:tr>
      <w:tr w14:paraId="0B815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3D11D">
            <w:pPr>
              <w:pStyle w:val="14"/>
            </w:pPr>
            <w:r>
              <w:t>资金支出计划（%）</w:t>
            </w:r>
          </w:p>
        </w:tc>
        <w:tc>
          <w:tcPr>
            <w:tcW w:w="2608" w:type="dxa"/>
            <w:gridSpan w:val="2"/>
            <w:vAlign w:val="center"/>
          </w:tcPr>
          <w:p w14:paraId="460321AA">
            <w:pPr>
              <w:pStyle w:val="14"/>
            </w:pPr>
            <w:r>
              <w:t>3月底</w:t>
            </w:r>
          </w:p>
        </w:tc>
        <w:tc>
          <w:tcPr>
            <w:tcW w:w="1587" w:type="dxa"/>
            <w:vAlign w:val="center"/>
          </w:tcPr>
          <w:p w14:paraId="427330B0">
            <w:pPr>
              <w:pStyle w:val="14"/>
            </w:pPr>
            <w:r>
              <w:t>6月底</w:t>
            </w:r>
          </w:p>
        </w:tc>
        <w:tc>
          <w:tcPr>
            <w:tcW w:w="1304" w:type="dxa"/>
            <w:vAlign w:val="center"/>
          </w:tcPr>
          <w:p w14:paraId="56738FA6">
            <w:pPr>
              <w:pStyle w:val="14"/>
            </w:pPr>
            <w:r>
              <w:t>10月底</w:t>
            </w:r>
          </w:p>
        </w:tc>
        <w:tc>
          <w:tcPr>
            <w:tcW w:w="3119" w:type="dxa"/>
            <w:gridSpan w:val="2"/>
            <w:vAlign w:val="center"/>
          </w:tcPr>
          <w:p w14:paraId="6311F2F7">
            <w:pPr>
              <w:pStyle w:val="14"/>
            </w:pPr>
            <w:r>
              <w:t>12月底</w:t>
            </w:r>
          </w:p>
        </w:tc>
      </w:tr>
      <w:tr w14:paraId="62A94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DCDFC"/>
        </w:tc>
        <w:tc>
          <w:tcPr>
            <w:tcW w:w="2608" w:type="dxa"/>
            <w:gridSpan w:val="2"/>
            <w:vAlign w:val="center"/>
          </w:tcPr>
          <w:p w14:paraId="2EFB4758">
            <w:pPr>
              <w:pStyle w:val="15"/>
            </w:pPr>
            <w:r>
              <w:t>20%</w:t>
            </w:r>
          </w:p>
        </w:tc>
        <w:tc>
          <w:tcPr>
            <w:tcW w:w="1587" w:type="dxa"/>
            <w:vAlign w:val="center"/>
          </w:tcPr>
          <w:p w14:paraId="241EEFFC">
            <w:pPr>
              <w:pStyle w:val="15"/>
            </w:pPr>
            <w:r>
              <w:t>50%</w:t>
            </w:r>
          </w:p>
        </w:tc>
        <w:tc>
          <w:tcPr>
            <w:tcW w:w="1304" w:type="dxa"/>
            <w:vAlign w:val="center"/>
          </w:tcPr>
          <w:p w14:paraId="33CDA65E">
            <w:pPr>
              <w:pStyle w:val="15"/>
            </w:pPr>
            <w:r>
              <w:t>80%</w:t>
            </w:r>
          </w:p>
        </w:tc>
        <w:tc>
          <w:tcPr>
            <w:tcW w:w="3119" w:type="dxa"/>
            <w:gridSpan w:val="2"/>
            <w:vAlign w:val="center"/>
          </w:tcPr>
          <w:p w14:paraId="45287525">
            <w:pPr>
              <w:pStyle w:val="15"/>
            </w:pPr>
            <w:r>
              <w:t>100%</w:t>
            </w:r>
          </w:p>
        </w:tc>
      </w:tr>
      <w:tr w14:paraId="79E67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0362F">
            <w:pPr>
              <w:pStyle w:val="14"/>
            </w:pPr>
            <w:r>
              <w:t>绩效目标</w:t>
            </w:r>
          </w:p>
        </w:tc>
        <w:tc>
          <w:tcPr>
            <w:tcW w:w="8618" w:type="dxa"/>
            <w:gridSpan w:val="6"/>
            <w:vAlign w:val="center"/>
          </w:tcPr>
          <w:p w14:paraId="57CF43BF">
            <w:pPr>
              <w:pStyle w:val="13"/>
            </w:pPr>
            <w:r>
              <w:t>1.保障综合业务顺利开展。</w:t>
            </w:r>
          </w:p>
        </w:tc>
      </w:tr>
    </w:tbl>
    <w:p w14:paraId="49E2875C">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437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08A95">
            <w:pPr>
              <w:pStyle w:val="14"/>
            </w:pPr>
            <w:r>
              <w:t>一级指标</w:t>
            </w:r>
          </w:p>
        </w:tc>
        <w:tc>
          <w:tcPr>
            <w:tcW w:w="1276" w:type="dxa"/>
            <w:vAlign w:val="center"/>
          </w:tcPr>
          <w:p w14:paraId="12028328">
            <w:pPr>
              <w:pStyle w:val="14"/>
            </w:pPr>
            <w:r>
              <w:t>二级指标</w:t>
            </w:r>
          </w:p>
        </w:tc>
        <w:tc>
          <w:tcPr>
            <w:tcW w:w="1332" w:type="dxa"/>
            <w:vAlign w:val="center"/>
          </w:tcPr>
          <w:p w14:paraId="55CB6087">
            <w:pPr>
              <w:pStyle w:val="14"/>
            </w:pPr>
            <w:r>
              <w:t>三级指标</w:t>
            </w:r>
          </w:p>
        </w:tc>
        <w:tc>
          <w:tcPr>
            <w:tcW w:w="2891" w:type="dxa"/>
            <w:vAlign w:val="center"/>
          </w:tcPr>
          <w:p w14:paraId="03F6C27C">
            <w:pPr>
              <w:pStyle w:val="14"/>
            </w:pPr>
            <w:r>
              <w:t>绩效指标描述</w:t>
            </w:r>
          </w:p>
        </w:tc>
        <w:tc>
          <w:tcPr>
            <w:tcW w:w="1276" w:type="dxa"/>
            <w:vAlign w:val="center"/>
          </w:tcPr>
          <w:p w14:paraId="7EA94DD2">
            <w:pPr>
              <w:pStyle w:val="14"/>
            </w:pPr>
            <w:r>
              <w:t>指标值</w:t>
            </w:r>
          </w:p>
        </w:tc>
        <w:tc>
          <w:tcPr>
            <w:tcW w:w="1843" w:type="dxa"/>
            <w:vAlign w:val="center"/>
          </w:tcPr>
          <w:p w14:paraId="286A5B5E">
            <w:pPr>
              <w:pStyle w:val="14"/>
            </w:pPr>
            <w:r>
              <w:t>指标值确定依据</w:t>
            </w:r>
          </w:p>
        </w:tc>
      </w:tr>
      <w:tr w14:paraId="55A3C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7BB80">
            <w:pPr>
              <w:pStyle w:val="15"/>
            </w:pPr>
            <w:r>
              <w:t>产出指标</w:t>
            </w:r>
          </w:p>
        </w:tc>
        <w:tc>
          <w:tcPr>
            <w:tcW w:w="1276" w:type="dxa"/>
            <w:vAlign w:val="center"/>
          </w:tcPr>
          <w:p w14:paraId="06F1122A">
            <w:pPr>
              <w:pStyle w:val="13"/>
            </w:pPr>
            <w:r>
              <w:t>数量指标</w:t>
            </w:r>
          </w:p>
        </w:tc>
        <w:tc>
          <w:tcPr>
            <w:tcW w:w="1332" w:type="dxa"/>
            <w:vAlign w:val="center"/>
          </w:tcPr>
          <w:p w14:paraId="14567C35">
            <w:pPr>
              <w:pStyle w:val="13"/>
            </w:pPr>
            <w:r>
              <w:t>工作完成率</w:t>
            </w:r>
          </w:p>
        </w:tc>
        <w:tc>
          <w:tcPr>
            <w:tcW w:w="2891" w:type="dxa"/>
            <w:vAlign w:val="center"/>
          </w:tcPr>
          <w:p w14:paraId="4B9C4B3C">
            <w:pPr>
              <w:pStyle w:val="13"/>
            </w:pPr>
            <w:r>
              <w:t>综合业务会议</w:t>
            </w:r>
            <w:r>
              <w:t>工作完成率</w:t>
            </w:r>
          </w:p>
        </w:tc>
        <w:tc>
          <w:tcPr>
            <w:tcW w:w="1276" w:type="dxa"/>
            <w:vAlign w:val="center"/>
          </w:tcPr>
          <w:p w14:paraId="1FF96753">
            <w:pPr>
              <w:pStyle w:val="13"/>
            </w:pPr>
            <w:r>
              <w:t>≥100%</w:t>
            </w:r>
          </w:p>
        </w:tc>
        <w:tc>
          <w:tcPr>
            <w:tcW w:w="1843" w:type="dxa"/>
            <w:vAlign w:val="center"/>
          </w:tcPr>
          <w:p w14:paraId="26668DE5">
            <w:pPr>
              <w:pStyle w:val="13"/>
            </w:pPr>
            <w:r>
              <w:t>工作计划</w:t>
            </w:r>
          </w:p>
        </w:tc>
      </w:tr>
      <w:tr w14:paraId="66AE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ED84A"/>
        </w:tc>
        <w:tc>
          <w:tcPr>
            <w:tcW w:w="1276" w:type="dxa"/>
            <w:vAlign w:val="center"/>
          </w:tcPr>
          <w:p w14:paraId="72AFEE0E">
            <w:pPr>
              <w:pStyle w:val="13"/>
            </w:pPr>
            <w:r>
              <w:t>质量指标</w:t>
            </w:r>
          </w:p>
        </w:tc>
        <w:tc>
          <w:tcPr>
            <w:tcW w:w="1332" w:type="dxa"/>
            <w:vAlign w:val="center"/>
          </w:tcPr>
          <w:p w14:paraId="5D86C8B9">
            <w:pPr>
              <w:pStyle w:val="13"/>
            </w:pPr>
            <w:r>
              <w:t>工作合格率</w:t>
            </w:r>
          </w:p>
        </w:tc>
        <w:tc>
          <w:tcPr>
            <w:tcW w:w="2891" w:type="dxa"/>
            <w:vAlign w:val="center"/>
          </w:tcPr>
          <w:p w14:paraId="1100BD98">
            <w:pPr>
              <w:pStyle w:val="13"/>
            </w:pPr>
            <w:r>
              <w:t>综合业务会议工作合格率</w:t>
            </w:r>
          </w:p>
        </w:tc>
        <w:tc>
          <w:tcPr>
            <w:tcW w:w="1276" w:type="dxa"/>
            <w:vAlign w:val="center"/>
          </w:tcPr>
          <w:p w14:paraId="49624D99">
            <w:pPr>
              <w:pStyle w:val="13"/>
            </w:pPr>
            <w:r>
              <w:t>≥100%</w:t>
            </w:r>
          </w:p>
        </w:tc>
        <w:tc>
          <w:tcPr>
            <w:tcW w:w="1843" w:type="dxa"/>
            <w:vAlign w:val="center"/>
          </w:tcPr>
          <w:p w14:paraId="4AC39EC8">
            <w:pPr>
              <w:pStyle w:val="13"/>
            </w:pPr>
            <w:r>
              <w:t>工作计划</w:t>
            </w:r>
          </w:p>
        </w:tc>
      </w:tr>
      <w:tr w14:paraId="4F4E4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44E12"/>
        </w:tc>
        <w:tc>
          <w:tcPr>
            <w:tcW w:w="1276" w:type="dxa"/>
            <w:vAlign w:val="center"/>
          </w:tcPr>
          <w:p w14:paraId="6C24AD0D">
            <w:pPr>
              <w:pStyle w:val="13"/>
            </w:pPr>
            <w:r>
              <w:t>成本指标</w:t>
            </w:r>
          </w:p>
        </w:tc>
        <w:tc>
          <w:tcPr>
            <w:tcW w:w="1332" w:type="dxa"/>
            <w:vAlign w:val="center"/>
          </w:tcPr>
          <w:p w14:paraId="6A25B497">
            <w:pPr>
              <w:pStyle w:val="13"/>
            </w:pPr>
            <w:r>
              <w:t>日均场地租赁成本</w:t>
            </w:r>
          </w:p>
        </w:tc>
        <w:tc>
          <w:tcPr>
            <w:tcW w:w="2891" w:type="dxa"/>
            <w:vAlign w:val="center"/>
          </w:tcPr>
          <w:p w14:paraId="1156BD2D">
            <w:pPr>
              <w:pStyle w:val="13"/>
            </w:pPr>
            <w:r>
              <w:t>日均场地租赁成本</w:t>
            </w:r>
          </w:p>
        </w:tc>
        <w:tc>
          <w:tcPr>
            <w:tcW w:w="1276" w:type="dxa"/>
            <w:vAlign w:val="center"/>
          </w:tcPr>
          <w:p w14:paraId="0DD3AC11">
            <w:pPr>
              <w:pStyle w:val="13"/>
            </w:pPr>
            <w:r>
              <w:t>≤2000元/次</w:t>
            </w:r>
          </w:p>
        </w:tc>
        <w:tc>
          <w:tcPr>
            <w:tcW w:w="1843" w:type="dxa"/>
            <w:vAlign w:val="center"/>
          </w:tcPr>
          <w:p w14:paraId="3AA6B9FE">
            <w:pPr>
              <w:pStyle w:val="13"/>
            </w:pPr>
            <w:r>
              <w:t>工作计划</w:t>
            </w:r>
          </w:p>
        </w:tc>
      </w:tr>
      <w:tr w14:paraId="10A1B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3BBA1A"/>
        </w:tc>
        <w:tc>
          <w:tcPr>
            <w:tcW w:w="1276" w:type="dxa"/>
            <w:vAlign w:val="center"/>
          </w:tcPr>
          <w:p w14:paraId="62964031">
            <w:pPr>
              <w:pStyle w:val="13"/>
            </w:pPr>
            <w:r>
              <w:t>时效指标</w:t>
            </w:r>
          </w:p>
        </w:tc>
        <w:tc>
          <w:tcPr>
            <w:tcW w:w="1332" w:type="dxa"/>
            <w:vAlign w:val="center"/>
          </w:tcPr>
          <w:p w14:paraId="35F16BE4">
            <w:pPr>
              <w:pStyle w:val="13"/>
            </w:pPr>
            <w:r>
              <w:t>完成时限</w:t>
            </w:r>
          </w:p>
        </w:tc>
        <w:tc>
          <w:tcPr>
            <w:tcW w:w="2891" w:type="dxa"/>
            <w:vAlign w:val="center"/>
          </w:tcPr>
          <w:p w14:paraId="3DACFDAB">
            <w:pPr>
              <w:pStyle w:val="13"/>
            </w:pPr>
            <w:r>
              <w:t>综合业务会议</w:t>
            </w:r>
            <w:r>
              <w:t>完成时限</w:t>
            </w:r>
          </w:p>
        </w:tc>
        <w:tc>
          <w:tcPr>
            <w:tcW w:w="1276" w:type="dxa"/>
            <w:vAlign w:val="center"/>
          </w:tcPr>
          <w:p w14:paraId="241ED501">
            <w:pPr>
              <w:pStyle w:val="13"/>
            </w:pPr>
            <w:r>
              <w:t>2025年12月31日</w:t>
            </w:r>
          </w:p>
        </w:tc>
        <w:tc>
          <w:tcPr>
            <w:tcW w:w="1843" w:type="dxa"/>
            <w:vAlign w:val="center"/>
          </w:tcPr>
          <w:p w14:paraId="3CBA4E6D">
            <w:pPr>
              <w:pStyle w:val="13"/>
            </w:pPr>
            <w:r>
              <w:t>工作计划</w:t>
            </w:r>
          </w:p>
        </w:tc>
      </w:tr>
      <w:tr w14:paraId="1E8E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08AEE">
            <w:pPr>
              <w:pStyle w:val="15"/>
            </w:pPr>
            <w:r>
              <w:t>效益指标</w:t>
            </w:r>
          </w:p>
        </w:tc>
        <w:tc>
          <w:tcPr>
            <w:tcW w:w="1276" w:type="dxa"/>
            <w:vAlign w:val="center"/>
          </w:tcPr>
          <w:p w14:paraId="2A55F8C4">
            <w:pPr>
              <w:pStyle w:val="13"/>
            </w:pPr>
            <w:r>
              <w:t>社会效益指标</w:t>
            </w:r>
          </w:p>
        </w:tc>
        <w:tc>
          <w:tcPr>
            <w:tcW w:w="1332" w:type="dxa"/>
            <w:vAlign w:val="center"/>
          </w:tcPr>
          <w:p w14:paraId="58E76922">
            <w:pPr>
              <w:pStyle w:val="13"/>
            </w:pPr>
            <w:r>
              <w:t>保障工作正常开展</w:t>
            </w:r>
          </w:p>
        </w:tc>
        <w:tc>
          <w:tcPr>
            <w:tcW w:w="2891" w:type="dxa"/>
            <w:vAlign w:val="center"/>
          </w:tcPr>
          <w:p w14:paraId="7B0D5B4C">
            <w:pPr>
              <w:pStyle w:val="13"/>
            </w:pPr>
            <w:r>
              <w:t>保障</w:t>
            </w:r>
            <w:bookmarkStart w:id="57" w:name="_GoBack"/>
            <w:r>
              <w:t>综合业务会议</w:t>
            </w:r>
            <w:r>
              <w:t>工</w:t>
            </w:r>
            <w:bookmarkEnd w:id="57"/>
            <w:r>
              <w:t>作正常开展</w:t>
            </w:r>
          </w:p>
        </w:tc>
        <w:tc>
          <w:tcPr>
            <w:tcW w:w="1276" w:type="dxa"/>
            <w:vAlign w:val="center"/>
          </w:tcPr>
          <w:p w14:paraId="4919B415">
            <w:pPr>
              <w:pStyle w:val="13"/>
            </w:pPr>
            <w:r>
              <w:t>保障工作正常开展</w:t>
            </w:r>
          </w:p>
        </w:tc>
        <w:tc>
          <w:tcPr>
            <w:tcW w:w="1843" w:type="dxa"/>
            <w:vAlign w:val="center"/>
          </w:tcPr>
          <w:p w14:paraId="4AD45FA1">
            <w:pPr>
              <w:pStyle w:val="13"/>
            </w:pPr>
            <w:r>
              <w:t>工作计划</w:t>
            </w:r>
          </w:p>
        </w:tc>
      </w:tr>
      <w:tr w14:paraId="1F10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CE5BD">
            <w:pPr>
              <w:pStyle w:val="15"/>
            </w:pPr>
            <w:r>
              <w:t>满意度指标</w:t>
            </w:r>
          </w:p>
        </w:tc>
        <w:tc>
          <w:tcPr>
            <w:tcW w:w="1276" w:type="dxa"/>
            <w:vAlign w:val="center"/>
          </w:tcPr>
          <w:p w14:paraId="3A99012A">
            <w:pPr>
              <w:pStyle w:val="13"/>
            </w:pPr>
            <w:r>
              <w:t>服务对象满意度指标</w:t>
            </w:r>
          </w:p>
        </w:tc>
        <w:tc>
          <w:tcPr>
            <w:tcW w:w="1332" w:type="dxa"/>
            <w:vAlign w:val="center"/>
          </w:tcPr>
          <w:p w14:paraId="41335DD2">
            <w:pPr>
              <w:pStyle w:val="13"/>
            </w:pPr>
            <w:r>
              <w:t>服务对象满意度</w:t>
            </w:r>
          </w:p>
        </w:tc>
        <w:tc>
          <w:tcPr>
            <w:tcW w:w="2891" w:type="dxa"/>
            <w:vAlign w:val="center"/>
          </w:tcPr>
          <w:p w14:paraId="00F1B279">
            <w:pPr>
              <w:pStyle w:val="13"/>
            </w:pPr>
            <w:r>
              <w:t>服务对象满意度</w:t>
            </w:r>
          </w:p>
        </w:tc>
        <w:tc>
          <w:tcPr>
            <w:tcW w:w="1276" w:type="dxa"/>
            <w:vAlign w:val="center"/>
          </w:tcPr>
          <w:p w14:paraId="2F539C92">
            <w:pPr>
              <w:pStyle w:val="13"/>
            </w:pPr>
            <w:r>
              <w:t>≥90%</w:t>
            </w:r>
          </w:p>
        </w:tc>
        <w:tc>
          <w:tcPr>
            <w:tcW w:w="1843" w:type="dxa"/>
            <w:vAlign w:val="center"/>
          </w:tcPr>
          <w:p w14:paraId="7F1F2321">
            <w:pPr>
              <w:pStyle w:val="13"/>
            </w:pPr>
            <w:r>
              <w:t>工作计划</w:t>
            </w:r>
          </w:p>
        </w:tc>
      </w:tr>
    </w:tbl>
    <w:p w14:paraId="0A2C05D2"/>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embedRegular r:id="rId1" w:fontKey="{C76C8171-6ECB-4F16-9E8C-EEC9DF271476}"/>
  </w:font>
  <w:font w:name="方正书宋_GBK">
    <w:altName w:val="宋体"/>
    <w:panose1 w:val="00000000000000000000"/>
    <w:charset w:val="86"/>
    <w:family w:val="roman"/>
    <w:pitch w:val="default"/>
    <w:sig w:usb0="00000000" w:usb1="00000000" w:usb2="00000000" w:usb3="00000000" w:csb0="00000000" w:csb1="00000000"/>
    <w:embedRegular r:id="rId2" w:fontKey="{393CC303-D81B-4D10-AD76-99A7EE5ADAA4}"/>
  </w:font>
  <w:font w:name="方正小标宋_GBK">
    <w:panose1 w:val="02000000000000000000"/>
    <w:charset w:val="86"/>
    <w:family w:val="roman"/>
    <w:pitch w:val="default"/>
    <w:sig w:usb0="A00002BF" w:usb1="38CF7CFA" w:usb2="00082016" w:usb3="00000000" w:csb0="00040001" w:csb1="00000000"/>
    <w:embedRegular r:id="rId3" w:fontKey="{B636A63B-AF6E-4929-B571-1C272FCB59E5}"/>
  </w:font>
  <w:font w:name="方正楷体_GBK">
    <w:altName w:val="宋体"/>
    <w:panose1 w:val="00000000000000000000"/>
    <w:charset w:val="86"/>
    <w:family w:val="roman"/>
    <w:pitch w:val="default"/>
    <w:sig w:usb0="00000000" w:usb1="00000000" w:usb2="00000000" w:usb3="00000000" w:csb0="00000000" w:csb1="00000000"/>
    <w:embedRegular r:id="rId4" w:fontKey="{9846F108-3195-494F-9B37-EE7FCE75E4ED}"/>
  </w:font>
  <w:font w:name="方正黑体_GBK">
    <w:altName w:val="宋体"/>
    <w:panose1 w:val="00000000000000000000"/>
    <w:charset w:val="86"/>
    <w:family w:val="roman"/>
    <w:pitch w:val="default"/>
    <w:sig w:usb0="00000000" w:usb1="00000000" w:usb2="00000000" w:usb3="00000000" w:csb0="00000000" w:csb1="00000000"/>
    <w:embedRegular r:id="rId5" w:fontKey="{65431775-C11D-497E-A5C2-E3ED1F5016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57D2">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4233">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24"/>
    <w:rsid w:val="005D2854"/>
    <w:rsid w:val="00903E24"/>
    <w:rsid w:val="00E13733"/>
    <w:rsid w:val="01027FD7"/>
    <w:rsid w:val="010F7FF3"/>
    <w:rsid w:val="019329D2"/>
    <w:rsid w:val="01944054"/>
    <w:rsid w:val="0213766F"/>
    <w:rsid w:val="02CF7A3A"/>
    <w:rsid w:val="03345AEF"/>
    <w:rsid w:val="03DA5182"/>
    <w:rsid w:val="03E72B61"/>
    <w:rsid w:val="045B52FD"/>
    <w:rsid w:val="04893C18"/>
    <w:rsid w:val="04A722F0"/>
    <w:rsid w:val="05222294"/>
    <w:rsid w:val="058A40EC"/>
    <w:rsid w:val="05EE467B"/>
    <w:rsid w:val="05F66454"/>
    <w:rsid w:val="06135E8F"/>
    <w:rsid w:val="0636392C"/>
    <w:rsid w:val="065546FA"/>
    <w:rsid w:val="06964C68"/>
    <w:rsid w:val="069D1BFD"/>
    <w:rsid w:val="069F0B7B"/>
    <w:rsid w:val="06A72A7B"/>
    <w:rsid w:val="06C4362D"/>
    <w:rsid w:val="06FC6EAE"/>
    <w:rsid w:val="07210A39"/>
    <w:rsid w:val="072551A7"/>
    <w:rsid w:val="075765C1"/>
    <w:rsid w:val="08183C31"/>
    <w:rsid w:val="08202AE5"/>
    <w:rsid w:val="089963F4"/>
    <w:rsid w:val="08E41D65"/>
    <w:rsid w:val="09151F1E"/>
    <w:rsid w:val="0A051F93"/>
    <w:rsid w:val="0A9E5F43"/>
    <w:rsid w:val="0B923CFA"/>
    <w:rsid w:val="0BB53545"/>
    <w:rsid w:val="0BC81863"/>
    <w:rsid w:val="0BDC4F75"/>
    <w:rsid w:val="0BFC73C5"/>
    <w:rsid w:val="0C1069CD"/>
    <w:rsid w:val="0C4348A2"/>
    <w:rsid w:val="0CE265BB"/>
    <w:rsid w:val="0D26294C"/>
    <w:rsid w:val="0D287778"/>
    <w:rsid w:val="0D7A4A46"/>
    <w:rsid w:val="0DD56120"/>
    <w:rsid w:val="0E245887"/>
    <w:rsid w:val="0ECE5049"/>
    <w:rsid w:val="0EE815E2"/>
    <w:rsid w:val="0F360E40"/>
    <w:rsid w:val="0F615EBD"/>
    <w:rsid w:val="0F803E6A"/>
    <w:rsid w:val="0F853F02"/>
    <w:rsid w:val="0F957915"/>
    <w:rsid w:val="10437714"/>
    <w:rsid w:val="10487E27"/>
    <w:rsid w:val="104A4BA3"/>
    <w:rsid w:val="106F7834"/>
    <w:rsid w:val="10B464C1"/>
    <w:rsid w:val="11FC3C7B"/>
    <w:rsid w:val="1211524D"/>
    <w:rsid w:val="121865DB"/>
    <w:rsid w:val="124F7013"/>
    <w:rsid w:val="12681311"/>
    <w:rsid w:val="126A598F"/>
    <w:rsid w:val="128679E9"/>
    <w:rsid w:val="13053004"/>
    <w:rsid w:val="13286CF2"/>
    <w:rsid w:val="13743DC0"/>
    <w:rsid w:val="13914897"/>
    <w:rsid w:val="13D645E4"/>
    <w:rsid w:val="13D6674E"/>
    <w:rsid w:val="13DF5603"/>
    <w:rsid w:val="140B63F8"/>
    <w:rsid w:val="140E5FB5"/>
    <w:rsid w:val="144D6A10"/>
    <w:rsid w:val="14B940A6"/>
    <w:rsid w:val="14C64A14"/>
    <w:rsid w:val="14FB646C"/>
    <w:rsid w:val="15436065"/>
    <w:rsid w:val="15542020"/>
    <w:rsid w:val="15736EFA"/>
    <w:rsid w:val="15D37529"/>
    <w:rsid w:val="162D57EF"/>
    <w:rsid w:val="165E2C55"/>
    <w:rsid w:val="16B66862"/>
    <w:rsid w:val="16CD5BE6"/>
    <w:rsid w:val="172577D0"/>
    <w:rsid w:val="174D14CA"/>
    <w:rsid w:val="17615F65"/>
    <w:rsid w:val="17800EAB"/>
    <w:rsid w:val="178564C1"/>
    <w:rsid w:val="178C784F"/>
    <w:rsid w:val="17E7717C"/>
    <w:rsid w:val="17FB2C27"/>
    <w:rsid w:val="18297794"/>
    <w:rsid w:val="18594186"/>
    <w:rsid w:val="18700F1F"/>
    <w:rsid w:val="190D2C12"/>
    <w:rsid w:val="19662322"/>
    <w:rsid w:val="197B5DCD"/>
    <w:rsid w:val="1A6920CA"/>
    <w:rsid w:val="1AE856E5"/>
    <w:rsid w:val="1AEE0821"/>
    <w:rsid w:val="1AF916A0"/>
    <w:rsid w:val="1B041DF3"/>
    <w:rsid w:val="1B193AF0"/>
    <w:rsid w:val="1B527002"/>
    <w:rsid w:val="1B99253B"/>
    <w:rsid w:val="1BDB32D5"/>
    <w:rsid w:val="1BF81957"/>
    <w:rsid w:val="1C1B5646"/>
    <w:rsid w:val="1C1E0C92"/>
    <w:rsid w:val="1C412D52"/>
    <w:rsid w:val="1CC45CDD"/>
    <w:rsid w:val="1CEB2B47"/>
    <w:rsid w:val="1D047E88"/>
    <w:rsid w:val="1D2822C8"/>
    <w:rsid w:val="1D2B3667"/>
    <w:rsid w:val="1DA25F94"/>
    <w:rsid w:val="1DBE44DB"/>
    <w:rsid w:val="1DD75402"/>
    <w:rsid w:val="1DE1641B"/>
    <w:rsid w:val="1DEA3522"/>
    <w:rsid w:val="1DFC3255"/>
    <w:rsid w:val="1E9B2A6E"/>
    <w:rsid w:val="1EA31DE5"/>
    <w:rsid w:val="1EA41923"/>
    <w:rsid w:val="1F6115C2"/>
    <w:rsid w:val="1F61776F"/>
    <w:rsid w:val="1FA6791C"/>
    <w:rsid w:val="1FD46237"/>
    <w:rsid w:val="1FE612D2"/>
    <w:rsid w:val="1FED554B"/>
    <w:rsid w:val="20176124"/>
    <w:rsid w:val="20AE4CDA"/>
    <w:rsid w:val="20B63B8F"/>
    <w:rsid w:val="20BE4E13"/>
    <w:rsid w:val="20CA13E8"/>
    <w:rsid w:val="20E8307A"/>
    <w:rsid w:val="20EA3839"/>
    <w:rsid w:val="211B39F2"/>
    <w:rsid w:val="21384D71"/>
    <w:rsid w:val="214271D1"/>
    <w:rsid w:val="21502035"/>
    <w:rsid w:val="215E7491"/>
    <w:rsid w:val="219A0DBB"/>
    <w:rsid w:val="21ED538F"/>
    <w:rsid w:val="21EF4908"/>
    <w:rsid w:val="21FC7CC7"/>
    <w:rsid w:val="221E379A"/>
    <w:rsid w:val="223C6316"/>
    <w:rsid w:val="226715E5"/>
    <w:rsid w:val="227710FC"/>
    <w:rsid w:val="22AE0FC2"/>
    <w:rsid w:val="22E22A19"/>
    <w:rsid w:val="23154CAA"/>
    <w:rsid w:val="231B5F2B"/>
    <w:rsid w:val="23203542"/>
    <w:rsid w:val="234A2914"/>
    <w:rsid w:val="234C2589"/>
    <w:rsid w:val="24127F1A"/>
    <w:rsid w:val="2446522A"/>
    <w:rsid w:val="24545B99"/>
    <w:rsid w:val="24BD373E"/>
    <w:rsid w:val="25706A02"/>
    <w:rsid w:val="259D7DED"/>
    <w:rsid w:val="25D56865"/>
    <w:rsid w:val="25D86356"/>
    <w:rsid w:val="260902AF"/>
    <w:rsid w:val="26C80178"/>
    <w:rsid w:val="27223D2C"/>
    <w:rsid w:val="28003E99"/>
    <w:rsid w:val="288876B1"/>
    <w:rsid w:val="28AF339E"/>
    <w:rsid w:val="290C07F0"/>
    <w:rsid w:val="29130D04"/>
    <w:rsid w:val="29C235A5"/>
    <w:rsid w:val="29CC61D1"/>
    <w:rsid w:val="2A1B1FD5"/>
    <w:rsid w:val="2A260C0D"/>
    <w:rsid w:val="2A272C6B"/>
    <w:rsid w:val="2A583058"/>
    <w:rsid w:val="2AAF1D7B"/>
    <w:rsid w:val="2AC1560A"/>
    <w:rsid w:val="2B1240B8"/>
    <w:rsid w:val="2B226845"/>
    <w:rsid w:val="2B234E2E"/>
    <w:rsid w:val="2B622BD1"/>
    <w:rsid w:val="2BBF5FEE"/>
    <w:rsid w:val="2BC455B0"/>
    <w:rsid w:val="2C4C53A8"/>
    <w:rsid w:val="2C9C1E8B"/>
    <w:rsid w:val="2CBC7C58"/>
    <w:rsid w:val="2D0D4B37"/>
    <w:rsid w:val="2D32459D"/>
    <w:rsid w:val="2D79041E"/>
    <w:rsid w:val="2D914CD1"/>
    <w:rsid w:val="2D9B5608"/>
    <w:rsid w:val="2DA37249"/>
    <w:rsid w:val="2DFF5CEA"/>
    <w:rsid w:val="2EA63495"/>
    <w:rsid w:val="2ED95618"/>
    <w:rsid w:val="2EFF4953"/>
    <w:rsid w:val="2F000DF7"/>
    <w:rsid w:val="2F104DB2"/>
    <w:rsid w:val="2F60018C"/>
    <w:rsid w:val="2F9F78B1"/>
    <w:rsid w:val="2FA375A0"/>
    <w:rsid w:val="2FD656B4"/>
    <w:rsid w:val="30A734F4"/>
    <w:rsid w:val="30ED7159"/>
    <w:rsid w:val="31190EAF"/>
    <w:rsid w:val="32646863"/>
    <w:rsid w:val="32CE2FBA"/>
    <w:rsid w:val="331309CD"/>
    <w:rsid w:val="332E3A59"/>
    <w:rsid w:val="338B4A07"/>
    <w:rsid w:val="33A15FD9"/>
    <w:rsid w:val="33F8133E"/>
    <w:rsid w:val="340C5B48"/>
    <w:rsid w:val="34165481"/>
    <w:rsid w:val="341D3232"/>
    <w:rsid w:val="344F012B"/>
    <w:rsid w:val="34AC2E87"/>
    <w:rsid w:val="34B47F8E"/>
    <w:rsid w:val="34FF2899"/>
    <w:rsid w:val="3550415A"/>
    <w:rsid w:val="355E0625"/>
    <w:rsid w:val="35DC59EE"/>
    <w:rsid w:val="3680281D"/>
    <w:rsid w:val="36C66D6E"/>
    <w:rsid w:val="37AF5D50"/>
    <w:rsid w:val="37EE37B7"/>
    <w:rsid w:val="380134EA"/>
    <w:rsid w:val="38521F98"/>
    <w:rsid w:val="38561A88"/>
    <w:rsid w:val="386226AD"/>
    <w:rsid w:val="38691F82"/>
    <w:rsid w:val="387B138F"/>
    <w:rsid w:val="39AD2B38"/>
    <w:rsid w:val="39D23390"/>
    <w:rsid w:val="39E817C8"/>
    <w:rsid w:val="3A946897"/>
    <w:rsid w:val="3AD43138"/>
    <w:rsid w:val="3AF86E26"/>
    <w:rsid w:val="3BAB0482"/>
    <w:rsid w:val="3BDB05F6"/>
    <w:rsid w:val="3C9C5ED7"/>
    <w:rsid w:val="3CBE19AA"/>
    <w:rsid w:val="3CCD7E3F"/>
    <w:rsid w:val="3CE37662"/>
    <w:rsid w:val="3D8F130B"/>
    <w:rsid w:val="3D962926"/>
    <w:rsid w:val="3DDD0555"/>
    <w:rsid w:val="3E55633E"/>
    <w:rsid w:val="3ECA0ADA"/>
    <w:rsid w:val="3F340649"/>
    <w:rsid w:val="3F626F64"/>
    <w:rsid w:val="3F6619C5"/>
    <w:rsid w:val="3F780536"/>
    <w:rsid w:val="3F9F3D14"/>
    <w:rsid w:val="3FE1257F"/>
    <w:rsid w:val="404F3A05"/>
    <w:rsid w:val="406E1939"/>
    <w:rsid w:val="411B386E"/>
    <w:rsid w:val="41323B5F"/>
    <w:rsid w:val="413C3FE6"/>
    <w:rsid w:val="414A7CB0"/>
    <w:rsid w:val="41596343"/>
    <w:rsid w:val="41E40104"/>
    <w:rsid w:val="41FD11C6"/>
    <w:rsid w:val="42132BCD"/>
    <w:rsid w:val="42254FE2"/>
    <w:rsid w:val="42CA554C"/>
    <w:rsid w:val="42E776BB"/>
    <w:rsid w:val="434E0079"/>
    <w:rsid w:val="43566DE0"/>
    <w:rsid w:val="43903EC6"/>
    <w:rsid w:val="43D146B8"/>
    <w:rsid w:val="43F42155"/>
    <w:rsid w:val="444E7CA8"/>
    <w:rsid w:val="446077EA"/>
    <w:rsid w:val="44D04970"/>
    <w:rsid w:val="44D2693A"/>
    <w:rsid w:val="44E6396C"/>
    <w:rsid w:val="45124F88"/>
    <w:rsid w:val="45707244"/>
    <w:rsid w:val="45927E77"/>
    <w:rsid w:val="45A97A79"/>
    <w:rsid w:val="45DE19D9"/>
    <w:rsid w:val="46054AED"/>
    <w:rsid w:val="462F78F2"/>
    <w:rsid w:val="466C691A"/>
    <w:rsid w:val="466E4440"/>
    <w:rsid w:val="46717A8D"/>
    <w:rsid w:val="46806294"/>
    <w:rsid w:val="46C2619D"/>
    <w:rsid w:val="46F767BE"/>
    <w:rsid w:val="47490A0A"/>
    <w:rsid w:val="4752390A"/>
    <w:rsid w:val="47A619B8"/>
    <w:rsid w:val="47A83982"/>
    <w:rsid w:val="48313978"/>
    <w:rsid w:val="48497464"/>
    <w:rsid w:val="48CA7928"/>
    <w:rsid w:val="49090450"/>
    <w:rsid w:val="492E7EB7"/>
    <w:rsid w:val="49341D31"/>
    <w:rsid w:val="493C4083"/>
    <w:rsid w:val="49731B24"/>
    <w:rsid w:val="49A10689"/>
    <w:rsid w:val="4A25750C"/>
    <w:rsid w:val="4A5B1180"/>
    <w:rsid w:val="4A620BCC"/>
    <w:rsid w:val="4A7144FF"/>
    <w:rsid w:val="4A873D23"/>
    <w:rsid w:val="4AD57AA1"/>
    <w:rsid w:val="4AD93843"/>
    <w:rsid w:val="4B166E55"/>
    <w:rsid w:val="4B555BCF"/>
    <w:rsid w:val="4B906C07"/>
    <w:rsid w:val="4C2D4456"/>
    <w:rsid w:val="4C4719BC"/>
    <w:rsid w:val="4CAE37E9"/>
    <w:rsid w:val="4CDC7ED3"/>
    <w:rsid w:val="4D1B69A4"/>
    <w:rsid w:val="4D695962"/>
    <w:rsid w:val="4D7D176B"/>
    <w:rsid w:val="4D987FF5"/>
    <w:rsid w:val="4D9C1893"/>
    <w:rsid w:val="4E1B3100"/>
    <w:rsid w:val="4E2323E4"/>
    <w:rsid w:val="4E5C2A1B"/>
    <w:rsid w:val="4F1162B1"/>
    <w:rsid w:val="4F2A45C8"/>
    <w:rsid w:val="4FBD3D43"/>
    <w:rsid w:val="502E5BD4"/>
    <w:rsid w:val="503E1327"/>
    <w:rsid w:val="505439F5"/>
    <w:rsid w:val="507E5838"/>
    <w:rsid w:val="50B213CE"/>
    <w:rsid w:val="50E165B8"/>
    <w:rsid w:val="515661FD"/>
    <w:rsid w:val="51714DE5"/>
    <w:rsid w:val="51AC406F"/>
    <w:rsid w:val="51E33768"/>
    <w:rsid w:val="52377DDC"/>
    <w:rsid w:val="52497B10"/>
    <w:rsid w:val="52830639"/>
    <w:rsid w:val="52BF7DD2"/>
    <w:rsid w:val="53114F8E"/>
    <w:rsid w:val="53285977"/>
    <w:rsid w:val="533C1422"/>
    <w:rsid w:val="535D12B2"/>
    <w:rsid w:val="535E75EB"/>
    <w:rsid w:val="537B63EF"/>
    <w:rsid w:val="53C605B1"/>
    <w:rsid w:val="53E67D0C"/>
    <w:rsid w:val="54091C4C"/>
    <w:rsid w:val="548A43F5"/>
    <w:rsid w:val="54FC70BB"/>
    <w:rsid w:val="55D63DB0"/>
    <w:rsid w:val="56A46336"/>
    <w:rsid w:val="56BF4844"/>
    <w:rsid w:val="572C3A40"/>
    <w:rsid w:val="576679F3"/>
    <w:rsid w:val="57AC4FE6"/>
    <w:rsid w:val="5814471C"/>
    <w:rsid w:val="581F1A3E"/>
    <w:rsid w:val="590D7AE9"/>
    <w:rsid w:val="59EC5950"/>
    <w:rsid w:val="5A67147B"/>
    <w:rsid w:val="5A912F10"/>
    <w:rsid w:val="5A951B44"/>
    <w:rsid w:val="5ACB37B8"/>
    <w:rsid w:val="5AE42ACB"/>
    <w:rsid w:val="5B120263"/>
    <w:rsid w:val="5B2E3D47"/>
    <w:rsid w:val="5B6065F6"/>
    <w:rsid w:val="5B92737E"/>
    <w:rsid w:val="5BE74621"/>
    <w:rsid w:val="5C3D2493"/>
    <w:rsid w:val="5CDB111B"/>
    <w:rsid w:val="5CFC234E"/>
    <w:rsid w:val="5D3B6B7F"/>
    <w:rsid w:val="5D400F30"/>
    <w:rsid w:val="5D411CBC"/>
    <w:rsid w:val="5D437F7D"/>
    <w:rsid w:val="5D9500AD"/>
    <w:rsid w:val="5DEF1EB3"/>
    <w:rsid w:val="5E056FE1"/>
    <w:rsid w:val="5E48795D"/>
    <w:rsid w:val="5EE671F7"/>
    <w:rsid w:val="5EFC6636"/>
    <w:rsid w:val="5F217E4A"/>
    <w:rsid w:val="5F2B0CC9"/>
    <w:rsid w:val="5F597F55"/>
    <w:rsid w:val="5F647ACD"/>
    <w:rsid w:val="5FC70F33"/>
    <w:rsid w:val="60343BAD"/>
    <w:rsid w:val="60483AFC"/>
    <w:rsid w:val="60502347"/>
    <w:rsid w:val="60B8658C"/>
    <w:rsid w:val="60BD3BA3"/>
    <w:rsid w:val="60DB04CD"/>
    <w:rsid w:val="61241E74"/>
    <w:rsid w:val="6139771D"/>
    <w:rsid w:val="61706E67"/>
    <w:rsid w:val="61903065"/>
    <w:rsid w:val="619A3EE4"/>
    <w:rsid w:val="61C01D80"/>
    <w:rsid w:val="61F25ACE"/>
    <w:rsid w:val="62051CA5"/>
    <w:rsid w:val="62C25F77"/>
    <w:rsid w:val="62D17D13"/>
    <w:rsid w:val="62E96ED1"/>
    <w:rsid w:val="62FA2859"/>
    <w:rsid w:val="631D301E"/>
    <w:rsid w:val="6325029D"/>
    <w:rsid w:val="632C14B3"/>
    <w:rsid w:val="63304B4A"/>
    <w:rsid w:val="63AD1FEB"/>
    <w:rsid w:val="63B3395D"/>
    <w:rsid w:val="63FE0403"/>
    <w:rsid w:val="64137F7D"/>
    <w:rsid w:val="644A6A0A"/>
    <w:rsid w:val="64724786"/>
    <w:rsid w:val="64AC465A"/>
    <w:rsid w:val="64C25130"/>
    <w:rsid w:val="651E3208"/>
    <w:rsid w:val="65755B14"/>
    <w:rsid w:val="65E47E23"/>
    <w:rsid w:val="65FA13F5"/>
    <w:rsid w:val="66154481"/>
    <w:rsid w:val="66682803"/>
    <w:rsid w:val="66EF082E"/>
    <w:rsid w:val="6716225F"/>
    <w:rsid w:val="67424E02"/>
    <w:rsid w:val="67476595"/>
    <w:rsid w:val="679A2E90"/>
    <w:rsid w:val="679C6C08"/>
    <w:rsid w:val="67AF792B"/>
    <w:rsid w:val="67DC1365"/>
    <w:rsid w:val="67E519C1"/>
    <w:rsid w:val="68450829"/>
    <w:rsid w:val="685F3791"/>
    <w:rsid w:val="68733660"/>
    <w:rsid w:val="68D40619"/>
    <w:rsid w:val="68D93544"/>
    <w:rsid w:val="6905258B"/>
    <w:rsid w:val="69931944"/>
    <w:rsid w:val="69F446AA"/>
    <w:rsid w:val="6A455D2D"/>
    <w:rsid w:val="6A5827AD"/>
    <w:rsid w:val="6A810C7F"/>
    <w:rsid w:val="6A93372C"/>
    <w:rsid w:val="6B4750DC"/>
    <w:rsid w:val="6BA702DB"/>
    <w:rsid w:val="6BC71D79"/>
    <w:rsid w:val="6BCC3834"/>
    <w:rsid w:val="6BE50451"/>
    <w:rsid w:val="6C2461E4"/>
    <w:rsid w:val="6C2816D6"/>
    <w:rsid w:val="6CC10EBE"/>
    <w:rsid w:val="6DAF6F69"/>
    <w:rsid w:val="6DB63D66"/>
    <w:rsid w:val="6DC31AC5"/>
    <w:rsid w:val="6DEC337D"/>
    <w:rsid w:val="6E3B6A4F"/>
    <w:rsid w:val="6E5024FA"/>
    <w:rsid w:val="6E712470"/>
    <w:rsid w:val="6E8E6B7E"/>
    <w:rsid w:val="6EB83BFB"/>
    <w:rsid w:val="6FD34BE3"/>
    <w:rsid w:val="701B08E6"/>
    <w:rsid w:val="70390D6C"/>
    <w:rsid w:val="70A95EF1"/>
    <w:rsid w:val="70CB79B0"/>
    <w:rsid w:val="710010F4"/>
    <w:rsid w:val="713C4FB8"/>
    <w:rsid w:val="717B5AE0"/>
    <w:rsid w:val="71894E49"/>
    <w:rsid w:val="7227300F"/>
    <w:rsid w:val="72807126"/>
    <w:rsid w:val="728E539F"/>
    <w:rsid w:val="72B264D9"/>
    <w:rsid w:val="730F17A8"/>
    <w:rsid w:val="734B7734"/>
    <w:rsid w:val="73522870"/>
    <w:rsid w:val="7379604F"/>
    <w:rsid w:val="73BF42BD"/>
    <w:rsid w:val="745919DD"/>
    <w:rsid w:val="74A25132"/>
    <w:rsid w:val="750369D2"/>
    <w:rsid w:val="7533222E"/>
    <w:rsid w:val="7567112B"/>
    <w:rsid w:val="75C21594"/>
    <w:rsid w:val="75EB2B08"/>
    <w:rsid w:val="763B3A90"/>
    <w:rsid w:val="766E5C13"/>
    <w:rsid w:val="769211D6"/>
    <w:rsid w:val="76A038F3"/>
    <w:rsid w:val="76C577FD"/>
    <w:rsid w:val="77194977"/>
    <w:rsid w:val="772E21E9"/>
    <w:rsid w:val="77505319"/>
    <w:rsid w:val="77756B2D"/>
    <w:rsid w:val="777A4144"/>
    <w:rsid w:val="778E5E41"/>
    <w:rsid w:val="77D12A72"/>
    <w:rsid w:val="78191B58"/>
    <w:rsid w:val="782B2DC7"/>
    <w:rsid w:val="78843793"/>
    <w:rsid w:val="78C369CA"/>
    <w:rsid w:val="79314CD6"/>
    <w:rsid w:val="79872B48"/>
    <w:rsid w:val="79DE1E27"/>
    <w:rsid w:val="7A3C7DD6"/>
    <w:rsid w:val="7A634FA4"/>
    <w:rsid w:val="7A796935"/>
    <w:rsid w:val="7AA80FC8"/>
    <w:rsid w:val="7B095F0A"/>
    <w:rsid w:val="7B172452"/>
    <w:rsid w:val="7B7A2964"/>
    <w:rsid w:val="7B9F061D"/>
    <w:rsid w:val="7BC41E31"/>
    <w:rsid w:val="7BDC53CD"/>
    <w:rsid w:val="7C3A20F4"/>
    <w:rsid w:val="7C444D20"/>
    <w:rsid w:val="7C501917"/>
    <w:rsid w:val="7C8A4E29"/>
    <w:rsid w:val="7C8D7D17"/>
    <w:rsid w:val="7CBC6FAC"/>
    <w:rsid w:val="7D00036C"/>
    <w:rsid w:val="7D2D5A89"/>
    <w:rsid w:val="7D725243"/>
    <w:rsid w:val="7DA261A2"/>
    <w:rsid w:val="7E074257"/>
    <w:rsid w:val="7E0B3D48"/>
    <w:rsid w:val="7E1F77F3"/>
    <w:rsid w:val="7E22507B"/>
    <w:rsid w:val="7E6F077A"/>
    <w:rsid w:val="7E8B6C36"/>
    <w:rsid w:val="7EE31C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pPr>
    <w:rPr>
      <w:rFonts w:eastAsia="方正仿宋_GBK"/>
      <w:color w:val="000000"/>
      <w:sz w:val="28"/>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sz w:val="28"/>
    </w:rPr>
  </w:style>
  <w:style w:type="paragraph" w:customStyle="1" w:styleId="9">
    <w:name w:val="插入文本样式-插入职责分类绩效目标文件"/>
    <w:basedOn w:val="1"/>
    <w:qFormat/>
    <w:uiPriority w:val="0"/>
    <w:pPr>
      <w:spacing w:line="500" w:lineRule="exact"/>
      <w:ind w:firstLine="560"/>
    </w:pPr>
    <w:rPr>
      <w:rFonts w:eastAsia="方正仿宋_GBK"/>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5"/>
    <w:qFormat/>
    <w:uiPriority w:val="0"/>
    <w:rPr>
      <w:rFonts w:ascii="方正书宋_GBK" w:hAnsi="方正书宋_GBK" w:eastAsia="方正书宋_GBK" w:cs="方正书宋_GBK"/>
      <w:b/>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9332</Words>
  <Characters>10478</Characters>
  <Lines>282</Lines>
  <Paragraphs>79</Paragraphs>
  <TotalTime>0</TotalTime>
  <ScaleCrop>false</ScaleCrop>
  <LinksUpToDate>false</LinksUpToDate>
  <CharactersWithSpaces>10683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2025-01-08T08:50:00Z</dcterms:created>
  <dc:creator>1</dc:creator>
  <cp:lastModifiedBy>那谁家的小谁</cp:lastModifiedBy>
  <dcterms:modified xsi:type="dcterms:W3CDTF">2025-01-09T09:36:12Z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eyJoZGlkIjoiYTE1ZmMxZGY0NjBmZjdmODVkNWVjZTM2ZDU0YzRiOGQiLCJ1c2VySWQiOiIyNDYzNjM3NzEifQ==</vt:lpwstr>
  </property>
  <property fmtid="{D5CDD505-2E9C-101B-9397-08002B2CF9AE}" pid="3" name="KSOProductBuildVer">
    <vt:lpwstr>2052-12.1.0.19770</vt:lpwstr>
  </property>
  <property fmtid="{D5CDD505-2E9C-101B-9397-08002B2CF9AE}" pid="4" name="ICV">
    <vt:lpwstr>E67CF1E2D0BD4104A0BE6E9287BAF984_12</vt:lpwstr>
  </property>
</Properties>
</file>