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590" w:lineRule="exact"/>
        <w:rPr>
          <w:rFonts w:ascii="仿宋_GB2312" w:cs="仿宋_GB2312" w:hAnsi="仿宋_GB2312" w:eastAsia="仿宋_GB2312"/>
          <w:outline w:val="0"/>
          <w:color w:val="000000"/>
          <w:kern w:val="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仿宋_GB2312" w:cs="仿宋_GB2312" w:hAnsi="仿宋_GB2312" w:eastAsia="仿宋_GB2312"/>
          <w:outline w:val="0"/>
          <w:color w:val="000000"/>
          <w:kern w:val="0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附件</w:t>
      </w:r>
      <w:r>
        <w:rPr>
          <w:rFonts w:ascii="仿宋_GB2312" w:cs="仿宋_GB2312" w:hAnsi="仿宋_GB2312" w:eastAsia="仿宋_GB2312"/>
          <w:outline w:val="0"/>
          <w:color w:val="000000"/>
          <w:kern w:val="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</w:t>
      </w:r>
    </w:p>
    <w:p>
      <w:pPr>
        <w:pStyle w:val="Normal.0"/>
        <w:jc w:val="center"/>
        <w:rPr>
          <w:rFonts w:ascii="仿宋" w:cs="仿宋" w:hAnsi="仿宋" w:eastAsia="仿宋"/>
          <w:b w:val="1"/>
          <w:bCs w:val="1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仿宋_GB2312" w:cs="仿宋_GB2312" w:hAnsi="仿宋_GB2312" w:eastAsia="仿宋_GB2312"/>
          <w:outline w:val="0"/>
          <w:color w:val="000000"/>
          <w:kern w:val="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</w:t>
      </w:r>
      <w:r>
        <w:rPr>
          <w:rFonts w:ascii="仿宋" w:cs="仿宋" w:hAnsi="仿宋" w:eastAsia="仿宋"/>
          <w:b w:val="1"/>
          <w:bCs w:val="1"/>
          <w:outline w:val="0"/>
          <w:color w:val="000000"/>
          <w:sz w:val="36"/>
          <w:szCs w:val="36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法定代表人授权委托书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Text"/>
        <w:spacing w:line="303" w:lineRule="auto"/>
        <w:ind w:left="139" w:firstLine="0"/>
        <w:rPr>
          <w:rFonts w:ascii="仿宋" w:cs="仿宋" w:hAnsi="仿宋" w:eastAsia="仿宋"/>
          <w:outline w:val="0"/>
          <w:color w:val="000000"/>
          <w:sz w:val="32"/>
          <w:szCs w:val="32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仿宋" w:cs="仿宋" w:hAnsi="仿宋" w:eastAsia="仿宋"/>
          <w:outline w:val="0"/>
          <w:color w:val="000000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唐山市医疗保障局：</w:t>
      </w:r>
    </w:p>
    <w:p>
      <w:pPr>
        <w:pStyle w:val="Normal.0"/>
        <w:spacing w:line="720" w:lineRule="exact"/>
        <w:ind w:firstLine="640"/>
        <w:rPr>
          <w:rFonts w:ascii="Times New Roman" w:cs="Times New Roman" w:hAnsi="Times New Roman" w:eastAsia="Times New Roman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仿宋_GB2312" w:cs="仿宋_GB2312" w:hAnsi="仿宋_GB2312" w:eastAsia="仿宋_GB2312"/>
          <w:outline w:val="0"/>
          <w:color w:val="000000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本企业（企业名称）</w:t>
      </w:r>
      <w:r>
        <w:rPr>
          <w:rFonts w:ascii="Times New Roman" w:hAnsi="Times New Roman"/>
          <w:outline w:val="0"/>
          <w:color w:val="000000"/>
          <w:sz w:val="32"/>
          <w:szCs w:val="3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       </w:t>
      </w:r>
      <w:r>
        <w:rPr>
          <w:rFonts w:ascii="仿宋_GB2312" w:cs="仿宋_GB2312" w:hAnsi="仿宋_GB2312" w:eastAsia="仿宋_GB2312"/>
          <w:outline w:val="0"/>
          <w:color w:val="000000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法定代表人</w:t>
      </w:r>
      <w:r>
        <w:rPr>
          <w:rFonts w:ascii="Times New Roman" w:hAnsi="Times New Roman"/>
          <w:outline w:val="0"/>
          <w:color w:val="000000"/>
          <w:sz w:val="32"/>
          <w:szCs w:val="3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</w:t>
      </w:r>
      <w:r>
        <w:rPr>
          <w:rFonts w:ascii="仿宋_GB2312" w:cs="仿宋_GB2312" w:hAnsi="仿宋_GB2312" w:eastAsia="仿宋_GB2312"/>
          <w:outline w:val="0"/>
          <w:color w:val="000000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授权本企业员工</w:t>
      </w:r>
      <w:r>
        <w:rPr>
          <w:rFonts w:ascii="Times New Roman" w:hAnsi="Times New Roman"/>
          <w:outline w:val="0"/>
          <w:color w:val="000000"/>
          <w:sz w:val="32"/>
          <w:szCs w:val="3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</w:t>
      </w:r>
      <w:r>
        <w:rPr>
          <w:rFonts w:ascii="仿宋_GB2312" w:cs="仿宋_GB2312" w:hAnsi="仿宋_GB2312" w:eastAsia="仿宋_GB2312"/>
          <w:outline w:val="0"/>
          <w:color w:val="000000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（姓名）、（身份证号）</w:t>
      </w:r>
      <w:r>
        <w:rPr>
          <w:rFonts w:ascii="Times New Roman" w:hAnsi="Times New Roman"/>
          <w:outline w:val="0"/>
          <w:color w:val="000000"/>
          <w:sz w:val="32"/>
          <w:szCs w:val="3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</w:t>
      </w:r>
      <w:r>
        <w:rPr>
          <w:rFonts w:ascii="仿宋_GB2312" w:cs="仿宋_GB2312" w:hAnsi="仿宋_GB2312" w:eastAsia="仿宋_GB2312"/>
          <w:outline w:val="0"/>
          <w:color w:val="000000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为本企业被授权人，代表本企业参加唐山市</w:t>
      </w:r>
      <w:r>
        <w:rPr>
          <w:rFonts w:ascii="Times New Roman" w:hAnsi="Times New Roman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10</w:t>
      </w:r>
      <w:r>
        <w:rPr>
          <w:rFonts w:ascii="仿宋_GB2312" w:cs="仿宋_GB2312" w:hAnsi="仿宋_GB2312" w:eastAsia="仿宋_GB2312"/>
          <w:outline w:val="0"/>
          <w:color w:val="000000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种口腔类医用耗材议价挂网工作。本企业认可此被授权人在价格议价期间的一切操作，所递交的资料和签字文件对本企业具有法律效力。本企业与被授权人共同对本次申报的真实性、合法性、有效性负责。</w:t>
      </w:r>
    </w:p>
    <w:p>
      <w:pPr>
        <w:pStyle w:val="Normal.0"/>
        <w:spacing w:line="720" w:lineRule="exact"/>
        <w:rPr>
          <w:rFonts w:ascii="Times New Roman" w:cs="Times New Roman" w:hAnsi="Times New Roman" w:eastAsia="Times New Roman"/>
          <w:outline w:val="0"/>
          <w:color w:val="000000"/>
          <w:sz w:val="32"/>
          <w:szCs w:val="32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仿宋_GB2312" w:cs="仿宋_GB2312" w:hAnsi="仿宋_GB2312" w:eastAsia="仿宋_GB2312"/>
          <w:outline w:val="0"/>
          <w:color w:val="000000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   授权期限：本授权书自授权之日起生效。</w:t>
      </w:r>
    </w:p>
    <w:p>
      <w:pPr>
        <w:pStyle w:val="Normal.0"/>
        <w:spacing w:line="580" w:lineRule="exact"/>
        <w:ind w:firstLine="640"/>
        <w:rPr>
          <w:rFonts w:ascii="Times New Roman" w:cs="Times New Roman" w:hAnsi="Times New Roman" w:eastAsia="Times New Roman"/>
          <w:outline w:val="0"/>
          <w:color w:val="000000"/>
          <w:sz w:val="32"/>
          <w:szCs w:val="3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</w:t>
      </w:r>
    </w:p>
    <w:p>
      <w:pPr>
        <w:pStyle w:val="Normal.0"/>
        <w:spacing w:line="580" w:lineRule="exact"/>
        <w:ind w:firstLine="640"/>
        <w:rPr>
          <w:rFonts w:ascii="Times New Roman" w:cs="Times New Roman" w:hAnsi="Times New Roman" w:eastAsia="Times New Roman"/>
          <w:outline w:val="0"/>
          <w:color w:val="000000"/>
          <w:sz w:val="32"/>
          <w:szCs w:val="32"/>
          <w:u w:val="single"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仿宋_GB2312" w:cs="仿宋_GB2312" w:hAnsi="仿宋_GB2312" w:eastAsia="仿宋_GB2312"/>
          <w:outline w:val="0"/>
          <w:color w:val="000000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法定代表人签字：</w:t>
      </w:r>
    </w:p>
    <w:p>
      <w:pPr>
        <w:pStyle w:val="Normal.0"/>
        <w:spacing w:line="580" w:lineRule="exact"/>
        <w:ind w:firstLine="640"/>
        <w:rPr>
          <w:rFonts w:ascii="Times New Roman" w:cs="Times New Roman" w:hAnsi="Times New Roman" w:eastAsia="Times New Roman"/>
          <w:outline w:val="0"/>
          <w:color w:val="000000"/>
          <w:sz w:val="32"/>
          <w:szCs w:val="32"/>
          <w:u w:val="single"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仿宋_GB2312" w:cs="仿宋_GB2312" w:hAnsi="仿宋_GB2312" w:eastAsia="仿宋_GB2312"/>
          <w:outline w:val="0"/>
          <w:color w:val="000000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手机：               </w:t>
      </w:r>
    </w:p>
    <w:p>
      <w:pPr>
        <w:pStyle w:val="Normal.0"/>
        <w:spacing w:line="580" w:lineRule="exact"/>
        <w:ind w:firstLine="640"/>
        <w:rPr>
          <w:rFonts w:ascii="Times New Roman" w:cs="Times New Roman" w:hAnsi="Times New Roman" w:eastAsia="Times New Roman"/>
          <w:outline w:val="0"/>
          <w:color w:val="000000"/>
          <w:sz w:val="32"/>
          <w:szCs w:val="32"/>
          <w:u w:val="single"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仿宋_GB2312" w:cs="仿宋_GB2312" w:hAnsi="仿宋_GB2312" w:eastAsia="仿宋_GB2312"/>
          <w:outline w:val="0"/>
          <w:color w:val="000000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被授权人签字：</w:t>
      </w:r>
    </w:p>
    <w:p>
      <w:pPr>
        <w:pStyle w:val="Normal.0"/>
        <w:spacing w:line="580" w:lineRule="exact"/>
        <w:ind w:firstLine="640"/>
        <w:rPr>
          <w:rFonts w:ascii="Times New Roman" w:cs="Times New Roman" w:hAnsi="Times New Roman" w:eastAsia="Times New Roman"/>
          <w:outline w:val="0"/>
          <w:color w:val="000000"/>
          <w:sz w:val="32"/>
          <w:szCs w:val="3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仿宋_GB2312" w:cs="仿宋_GB2312" w:hAnsi="仿宋_GB2312" w:eastAsia="仿宋_GB2312"/>
          <w:outline w:val="0"/>
          <w:color w:val="000000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手机：                </w:t>
      </w:r>
      <w:r>
        <w:rPr>
          <w:rFonts w:ascii="Times New Roman" w:hAnsi="Times New Roman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仿宋_GB2312" w:cs="仿宋_GB2312" w:hAnsi="仿宋_GB2312" w:eastAsia="仿宋_GB2312"/>
          <w:outline w:val="0"/>
          <w:color w:val="000000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出具日期：</w:t>
      </w:r>
    </w:p>
    <w:p>
      <w:pPr>
        <w:pStyle w:val="Normal.0"/>
        <w:spacing w:line="580" w:lineRule="exact"/>
        <w:ind w:firstLine="640"/>
        <w:rPr>
          <w:rFonts w:ascii="Times New Roman" w:cs="Times New Roman" w:hAnsi="Times New Roman" w:eastAsia="Times New Roman"/>
          <w:outline w:val="0"/>
          <w:color w:val="000000"/>
          <w:sz w:val="32"/>
          <w:szCs w:val="3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仿宋_GB2312" w:cs="仿宋_GB2312" w:hAnsi="仿宋_GB2312" w:eastAsia="仿宋_GB2312"/>
          <w:outline w:val="0"/>
          <w:color w:val="000000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邮箱：</w:t>
      </w:r>
      <w:r>
        <w:rPr>
          <w:rFonts w:ascii="Times New Roman" w:hAnsi="Times New Roman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</w:t>
      </w:r>
      <w:r>
        <w:rPr>
          <w:rFonts w:ascii="仿宋_GB2312" w:cs="仿宋_GB2312" w:hAnsi="仿宋_GB2312" w:eastAsia="仿宋_GB2312"/>
          <w:outline w:val="0"/>
          <w:color w:val="000000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企业盖章：</w:t>
      </w:r>
    </w:p>
    <w:p>
      <w:pPr>
        <w:pStyle w:val="Normal.0"/>
        <w:spacing w:line="580" w:lineRule="exact"/>
        <w:ind w:firstLine="640"/>
        <w:rPr>
          <w:rFonts w:ascii="Times New Roman" w:cs="Times New Roman" w:hAnsi="Times New Roman" w:eastAsia="Times New Roman"/>
          <w:outline w:val="0"/>
          <w:color w:val="000000"/>
          <w:sz w:val="32"/>
          <w:szCs w:val="32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580" w:lineRule="exact"/>
        <w:ind w:firstLine="640"/>
        <w:rPr>
          <w:rFonts w:ascii="Times New Roman" w:cs="Times New Roman" w:hAnsi="Times New Roman" w:eastAsia="Times New Roman"/>
          <w:outline w:val="0"/>
          <w:color w:val="000000"/>
          <w:sz w:val="32"/>
          <w:szCs w:val="32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仿宋_GB2312" w:cs="仿宋_GB2312" w:hAnsi="仿宋_GB2312" w:eastAsia="仿宋_GB2312"/>
          <w:outline w:val="0"/>
          <w:color w:val="000000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被授权人居民身份证复印件请剪裁后粘贴于虚线内。</w:t>
      </w:r>
    </w:p>
    <w:p>
      <w:pPr>
        <w:pStyle w:val="Normal.0"/>
        <w:spacing w:line="580" w:lineRule="exact"/>
        <w:ind w:firstLine="640"/>
        <w:rPr>
          <w:rFonts w:ascii="Times New Roman" w:cs="Times New Roman" w:hAnsi="Times New Roman" w:eastAsia="Times New Roman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580" w:lineRule="exact"/>
        <w:ind w:firstLine="420"/>
        <w:rPr>
          <w:rFonts w:ascii="Times New Roman" w:cs="Times New Roman" w:hAnsi="Times New Roman" w:eastAsia="Times New Roman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line">
                  <wp:posOffset>71120</wp:posOffset>
                </wp:positionV>
                <wp:extent cx="3429000" cy="1938654"/>
                <wp:effectExtent l="0" t="0" r="0" b="0"/>
                <wp:wrapNone/>
                <wp:docPr id="1073741825" name="officeArt object" descr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9386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  <w:rPr>
                                <w:rFonts w:ascii="方正仿宋_GBK" w:cs="方正仿宋_GBK" w:hAnsi="方正仿宋_GBK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Body Text 2"/>
                              <w:spacing w:line="240" w:lineRule="auto"/>
                              <w:rPr>
                                <w:rFonts w:ascii="仿宋_GB2312" w:cs="仿宋_GB2312" w:hAnsi="仿宋_GB2312" w:eastAsia="仿宋_GB2312"/>
                                <w:kern w:val="0"/>
                                <w:sz w:val="28"/>
                                <w:szCs w:val="28"/>
                                <w:lang w:val="zh-TW" w:eastAsia="zh-TW"/>
                              </w:rPr>
                            </w:pPr>
                            <w:r>
                              <w:rPr>
                                <w:rFonts w:ascii="仿宋_GB2312" w:cs="仿宋_GB2312" w:hAnsi="仿宋_GB2312" w:eastAsia="仿宋_GB2312"/>
                                <w:kern w:val="0"/>
                                <w:sz w:val="28"/>
                                <w:szCs w:val="28"/>
                                <w:rtl w:val="0"/>
                                <w:lang w:val="zh-TW" w:eastAsia="zh-TW"/>
                              </w:rPr>
                              <w:t>（被授权人居民身份证复印件粘贴处）</w:t>
                            </w:r>
                          </w:p>
                          <w:p>
                            <w:pPr>
                              <w:pStyle w:val="Body Text 2"/>
                              <w:spacing w:line="240" w:lineRule="exact"/>
                              <w:rPr>
                                <w:rFonts w:ascii="仿宋_GB2312" w:cs="仿宋_GB2312" w:hAns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仿宋_GB2312" w:cs="仿宋_GB2312" w:hAnsi="仿宋_GB2312" w:eastAsia="仿宋_GB2312"/>
                                <w:kern w:val="0"/>
                                <w:sz w:val="28"/>
                                <w:szCs w:val="28"/>
                                <w:rtl w:val="0"/>
                                <w:lang w:val="zh-TW" w:eastAsia="zh-TW"/>
                              </w:rPr>
                              <w:t>正面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64.2pt;margin-top:5.6pt;width:270.0pt;height:152.6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dash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  <w:rPr>
                          <w:rFonts w:ascii="方正仿宋_GBK" w:cs="方正仿宋_GBK" w:hAnsi="方正仿宋_GBK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Body Text 2"/>
                        <w:spacing w:line="240" w:lineRule="auto"/>
                        <w:rPr>
                          <w:rFonts w:ascii="仿宋_GB2312" w:cs="仿宋_GB2312" w:hAnsi="仿宋_GB2312" w:eastAsia="仿宋_GB2312"/>
                          <w:kern w:val="0"/>
                          <w:sz w:val="28"/>
                          <w:szCs w:val="28"/>
                          <w:lang w:val="zh-TW" w:eastAsia="zh-TW"/>
                        </w:rPr>
                      </w:pPr>
                      <w:r>
                        <w:rPr>
                          <w:rFonts w:ascii="仿宋_GB2312" w:cs="仿宋_GB2312" w:hAnsi="仿宋_GB2312" w:eastAsia="仿宋_GB2312"/>
                          <w:kern w:val="0"/>
                          <w:sz w:val="28"/>
                          <w:szCs w:val="28"/>
                          <w:rtl w:val="0"/>
                          <w:lang w:val="zh-TW" w:eastAsia="zh-TW"/>
                        </w:rPr>
                        <w:t>（被授权人居民身份证复印件粘贴处）</w:t>
                      </w:r>
                    </w:p>
                    <w:p>
                      <w:pPr>
                        <w:pStyle w:val="Body Text 2"/>
                        <w:spacing w:line="240" w:lineRule="exact"/>
                        <w:rPr>
                          <w:rFonts w:ascii="仿宋_GB2312" w:cs="仿宋_GB2312" w:hAnsi="仿宋_GB2312" w:eastAsia="仿宋_GB2312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仿宋_GB2312" w:cs="仿宋_GB2312" w:hAnsi="仿宋_GB2312" w:eastAsia="仿宋_GB2312"/>
                          <w:kern w:val="0"/>
                          <w:sz w:val="28"/>
                          <w:szCs w:val="28"/>
                          <w:rtl w:val="0"/>
                          <w:lang w:val="zh-TW" w:eastAsia="zh-TW"/>
                        </w:rPr>
                        <w:t>正面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</w:p>
    <w:p>
      <w:pPr>
        <w:pStyle w:val="Normal.0"/>
        <w:spacing w:line="580" w:lineRule="exact"/>
        <w:ind w:firstLine="640"/>
        <w:rPr>
          <w:rFonts w:ascii="Times New Roman" w:cs="Times New Roman" w:hAnsi="Times New Roman" w:eastAsia="Times New Roman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580" w:lineRule="exact"/>
        <w:ind w:firstLine="640"/>
        <w:rPr>
          <w:rFonts w:ascii="Times New Roman" w:cs="Times New Roman" w:hAnsi="Times New Roman" w:eastAsia="Times New Roman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580" w:lineRule="exact"/>
        <w:ind w:firstLine="420"/>
        <w:rPr>
          <w:rFonts w:ascii="Times New Roman" w:cs="Times New Roman" w:hAnsi="Times New Roman" w:eastAsia="Times New Roman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mc:AlternateContent>
          <mc:Choice Requires="wpg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line">
                  <wp:posOffset>311784</wp:posOffset>
                </wp:positionV>
                <wp:extent cx="1371600" cy="1287781"/>
                <wp:effectExtent l="0" t="0" r="0" b="0"/>
                <wp:wrapNone/>
                <wp:docPr id="1073741828" name="officeArt object" descr="椭圆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1287781"/>
                          <a:chOff x="0" y="0"/>
                          <a:chExt cx="1371600" cy="1287780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0" y="-1"/>
                            <a:ext cx="1371600" cy="12877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 txBox="1"/>
                        <wps:spPr>
                          <a:xfrm>
                            <a:off x="251348" y="193353"/>
                            <a:ext cx="868904" cy="90107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ind w:firstLine="280"/>
                                <w:rPr>
                                  <w:rFonts w:ascii="仿宋_GB2312" w:cs="仿宋_GB2312" w:hAnsi="仿宋_GB2312" w:eastAsia="仿宋_GB2312"/>
                                  <w:kern w:val="0"/>
                                  <w:sz w:val="28"/>
                                  <w:szCs w:val="28"/>
                                  <w:lang w:val="zh-TW" w:eastAsia="zh-TW"/>
                                </w:rPr>
                              </w:pPr>
                              <w:r>
                                <w:rPr>
                                  <w:rFonts w:ascii="仿宋_GB2312" w:cs="仿宋_GB2312" w:hAnsi="仿宋_GB2312" w:eastAsia="仿宋_GB2312"/>
                                  <w:kern w:val="0"/>
                                  <w:sz w:val="28"/>
                                  <w:szCs w:val="28"/>
                                  <w:rtl w:val="0"/>
                                  <w:lang w:val="zh-TW" w:eastAsia="zh-TW"/>
                                </w:rPr>
                                <w:t>企业</w:t>
                              </w:r>
                            </w:p>
                            <w:p>
                              <w:pPr>
                                <w:pStyle w:val="Normal.0"/>
                                <w:ind w:firstLine="280"/>
                              </w:pPr>
                              <w:r>
                                <w:rPr>
                                  <w:rFonts w:ascii="仿宋_GB2312" w:cs="仿宋_GB2312" w:hAnsi="仿宋_GB2312" w:eastAsia="仿宋_GB2312"/>
                                  <w:kern w:val="0"/>
                                  <w:sz w:val="28"/>
                                  <w:szCs w:val="28"/>
                                  <w:rtl w:val="0"/>
                                  <w:lang w:val="zh-TW" w:eastAsia="zh-TW"/>
                                </w:rPr>
                                <w:t>盖章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7" style="visibility:visible;position:absolute;margin-left:13.0pt;margin-top:24.5pt;width:108.0pt;height:101.4pt;z-index:25166131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371600,1287780">
                <w10:wrap type="none" side="bothSides" anchorx="text"/>
                <v:oval id="_x0000_s1028" style="position:absolute;left:0;top:0;width:1371600;height:1287780;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oval>
                <v:shape id="_x0000_s1029" type="#_x0000_t202" style="position:absolute;left:251348;top:193353;width:868903;height:90107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ind w:firstLine="280"/>
                          <w:rPr>
                            <w:rFonts w:ascii="仿宋_GB2312" w:cs="仿宋_GB2312" w:hAnsi="仿宋_GB2312" w:eastAsia="仿宋_GB2312"/>
                            <w:kern w:val="0"/>
                            <w:sz w:val="28"/>
                            <w:szCs w:val="28"/>
                            <w:lang w:val="zh-TW" w:eastAsia="zh-TW"/>
                          </w:rPr>
                        </w:pPr>
                        <w:r>
                          <w:rPr>
                            <w:rFonts w:ascii="仿宋_GB2312" w:cs="仿宋_GB2312" w:hAnsi="仿宋_GB2312" w:eastAsia="仿宋_GB2312"/>
                            <w:kern w:val="0"/>
                            <w:sz w:val="28"/>
                            <w:szCs w:val="28"/>
                            <w:rtl w:val="0"/>
                            <w:lang w:val="zh-TW" w:eastAsia="zh-TW"/>
                          </w:rPr>
                          <w:t>企业</w:t>
                        </w:r>
                      </w:p>
                      <w:p>
                        <w:pPr>
                          <w:pStyle w:val="Normal.0"/>
                          <w:ind w:firstLine="280"/>
                        </w:pPr>
                        <w:r>
                          <w:rPr>
                            <w:rFonts w:ascii="仿宋_GB2312" w:cs="仿宋_GB2312" w:hAnsi="仿宋_GB2312" w:eastAsia="仿宋_GB2312"/>
                            <w:kern w:val="0"/>
                            <w:sz w:val="28"/>
                            <w:szCs w:val="28"/>
                            <w:rtl w:val="0"/>
                            <w:lang w:val="zh-TW" w:eastAsia="zh-TW"/>
                          </w:rPr>
                          <w:t>盖章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spacing w:line="580" w:lineRule="exact"/>
        <w:ind w:firstLine="640"/>
        <w:rPr>
          <w:rFonts w:ascii="Times New Roman" w:cs="Times New Roman" w:hAnsi="Times New Roman" w:eastAsia="Times New Roman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580" w:lineRule="exact"/>
        <w:ind w:firstLine="420"/>
        <w:rPr>
          <w:rFonts w:ascii="Times New Roman" w:cs="Times New Roman" w:hAnsi="Times New Roman" w:eastAsia="Times New Roman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line">
                  <wp:posOffset>327660</wp:posOffset>
                </wp:positionV>
                <wp:extent cx="3429000" cy="1938654"/>
                <wp:effectExtent l="0" t="0" r="0" b="0"/>
                <wp:wrapNone/>
                <wp:docPr id="1073741829" name="officeArt object" descr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9386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Body Text 2"/>
                              <w:spacing w:line="240" w:lineRule="auto"/>
                              <w:rPr>
                                <w:rFonts w:ascii="方正仿宋_GBK" w:cs="方正仿宋_GBK" w:hAnsi="方正仿宋_GBK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Body Text 2"/>
                              <w:spacing w:line="240" w:lineRule="auto"/>
                              <w:rPr>
                                <w:rFonts w:ascii="仿宋_GB2312" w:cs="仿宋_GB2312" w:hAnsi="仿宋_GB2312" w:eastAsia="仿宋_GB2312"/>
                                <w:kern w:val="0"/>
                                <w:sz w:val="28"/>
                                <w:szCs w:val="28"/>
                                <w:lang w:val="zh-TW" w:eastAsia="zh-TW"/>
                              </w:rPr>
                            </w:pPr>
                            <w:r>
                              <w:rPr>
                                <w:rFonts w:ascii="仿宋_GB2312" w:cs="仿宋_GB2312" w:hAnsi="仿宋_GB2312" w:eastAsia="仿宋_GB2312"/>
                                <w:kern w:val="0"/>
                                <w:sz w:val="28"/>
                                <w:szCs w:val="28"/>
                                <w:rtl w:val="0"/>
                                <w:lang w:val="zh-TW" w:eastAsia="zh-TW"/>
                              </w:rPr>
                              <w:t>（被授权人居民身份证复印件粘贴处）</w:t>
                            </w:r>
                          </w:p>
                          <w:p>
                            <w:pPr>
                              <w:pStyle w:val="Body Text 2"/>
                              <w:spacing w:line="240" w:lineRule="auto"/>
                              <w:rPr>
                                <w:rFonts w:ascii="方正仿宋_GBK" w:cs="方正仿宋_GBK" w:hAnsi="方正仿宋_GBK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Body Text 2"/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方正仿宋_GBK" w:cs="方正仿宋_GBK" w:hAnsi="方正仿宋_GBK" w:eastAsia="方正仿宋_GBK"/>
                                <w:kern w:val="0"/>
                                <w:sz w:val="28"/>
                                <w:szCs w:val="28"/>
                                <w:rtl w:val="0"/>
                                <w:lang w:val="zh-TW" w:eastAsia="zh-TW"/>
                              </w:rPr>
                              <w:t>反面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64.2pt;margin-top:25.8pt;width:270.0pt;height:152.6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dash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Body Text 2"/>
                        <w:spacing w:line="240" w:lineRule="auto"/>
                        <w:rPr>
                          <w:rFonts w:ascii="方正仿宋_GBK" w:cs="方正仿宋_GBK" w:hAnsi="方正仿宋_GBK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Body Text 2"/>
                        <w:spacing w:line="240" w:lineRule="auto"/>
                        <w:rPr>
                          <w:rFonts w:ascii="仿宋_GB2312" w:cs="仿宋_GB2312" w:hAnsi="仿宋_GB2312" w:eastAsia="仿宋_GB2312"/>
                          <w:kern w:val="0"/>
                          <w:sz w:val="28"/>
                          <w:szCs w:val="28"/>
                          <w:lang w:val="zh-TW" w:eastAsia="zh-TW"/>
                        </w:rPr>
                      </w:pPr>
                      <w:r>
                        <w:rPr>
                          <w:rFonts w:ascii="仿宋_GB2312" w:cs="仿宋_GB2312" w:hAnsi="仿宋_GB2312" w:eastAsia="仿宋_GB2312"/>
                          <w:kern w:val="0"/>
                          <w:sz w:val="28"/>
                          <w:szCs w:val="28"/>
                          <w:rtl w:val="0"/>
                          <w:lang w:val="zh-TW" w:eastAsia="zh-TW"/>
                        </w:rPr>
                        <w:t>（被授权人居民身份证复印件粘贴处）</w:t>
                      </w:r>
                    </w:p>
                    <w:p>
                      <w:pPr>
                        <w:pStyle w:val="Body Text 2"/>
                        <w:spacing w:line="240" w:lineRule="auto"/>
                        <w:rPr>
                          <w:rFonts w:ascii="方正仿宋_GBK" w:cs="方正仿宋_GBK" w:hAnsi="方正仿宋_GBK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Body Text 2"/>
                        <w:spacing w:line="240" w:lineRule="auto"/>
                        <w:jc w:val="center"/>
                      </w:pPr>
                      <w:r>
                        <w:rPr>
                          <w:rFonts w:ascii="方正仿宋_GBK" w:cs="方正仿宋_GBK" w:hAnsi="方正仿宋_GBK" w:eastAsia="方正仿宋_GBK"/>
                          <w:kern w:val="0"/>
                          <w:sz w:val="28"/>
                          <w:szCs w:val="28"/>
                          <w:rtl w:val="0"/>
                          <w:lang w:val="zh-TW" w:eastAsia="zh-TW"/>
                        </w:rPr>
                        <w:t>反面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</w:p>
    <w:p>
      <w:pPr>
        <w:pStyle w:val="Normal.0"/>
        <w:spacing w:line="580" w:lineRule="exact"/>
        <w:ind w:firstLine="640"/>
        <w:rPr>
          <w:rFonts w:ascii="Times New Roman" w:cs="Times New Roman" w:hAnsi="Times New Roman" w:eastAsia="Times New Roman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580" w:lineRule="exact"/>
        <w:ind w:firstLine="640"/>
        <w:rPr>
          <w:rFonts w:ascii="Times New Roman" w:cs="Times New Roman" w:hAnsi="Times New Roman" w:eastAsia="Times New Roman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580" w:lineRule="exact"/>
        <w:ind w:firstLine="640"/>
        <w:rPr>
          <w:rFonts w:ascii="Times New Roman" w:cs="Times New Roman" w:hAnsi="Times New Roman" w:eastAsia="Times New Roman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580" w:lineRule="exact"/>
        <w:ind w:firstLine="640"/>
        <w:rPr>
          <w:rFonts w:ascii="Times New Roman" w:cs="Times New Roman" w:hAnsi="Times New Roman" w:eastAsia="Times New Roman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580" w:lineRule="exact"/>
        <w:ind w:firstLine="640"/>
        <w:rPr>
          <w:rFonts w:ascii="Times New Roman" w:cs="Times New Roman" w:hAnsi="Times New Roman" w:eastAsia="Times New Roman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580" w:lineRule="exact"/>
        <w:ind w:firstLine="640"/>
        <w:rPr>
          <w:rFonts w:ascii="Times New Roman" w:cs="Times New Roman" w:hAnsi="Times New Roman" w:eastAsia="Times New Roman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580" w:lineRule="exact"/>
        <w:ind w:firstLine="300"/>
        <w:rPr>
          <w:rFonts w:ascii="Times New Roman" w:cs="Times New Roman" w:hAnsi="Times New Roman" w:eastAsia="Times New Roman"/>
          <w:outline w:val="0"/>
          <w:color w:val="000000"/>
          <w:sz w:val="30"/>
          <w:szCs w:val="30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仿宋_GB2312" w:cs="仿宋_GB2312" w:hAnsi="仿宋_GB2312" w:eastAsia="仿宋_GB2312"/>
          <w:outline w:val="0"/>
          <w:color w:val="000000"/>
          <w:sz w:val="30"/>
          <w:szCs w:val="3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说明：</w:t>
      </w:r>
    </w:p>
    <w:p>
      <w:pPr>
        <w:pStyle w:val="Normal.0"/>
        <w:spacing w:line="580" w:lineRule="exact"/>
        <w:ind w:firstLine="750"/>
        <w:rPr>
          <w:rFonts w:ascii="Times New Roman" w:cs="Times New Roman" w:hAnsi="Times New Roman" w:eastAsia="Times New Roman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</w:t>
      </w:r>
      <w:r>
        <w:rPr>
          <w:rFonts w:ascii="仿宋_GB2312" w:cs="仿宋_GB2312" w:hAnsi="仿宋_GB2312" w:eastAsia="仿宋_GB2312"/>
          <w:outline w:val="0"/>
          <w:color w:val="000000"/>
          <w:sz w:val="30"/>
          <w:szCs w:val="3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．此授权书仅限授权一人。</w:t>
      </w:r>
    </w:p>
    <w:p>
      <w:pPr>
        <w:pStyle w:val="Normal.0"/>
        <w:spacing w:line="580" w:lineRule="exact"/>
        <w:ind w:firstLine="750"/>
      </w:pPr>
      <w:r>
        <w:rPr>
          <w:rFonts w:ascii="Times New Roman" w:hAnsi="Times New Roman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</w:t>
      </w:r>
      <w:r>
        <w:rPr>
          <w:rFonts w:ascii="仿宋_GB2312" w:cs="仿宋_GB2312" w:hAnsi="仿宋_GB2312" w:eastAsia="仿宋_GB2312"/>
          <w:outline w:val="0"/>
          <w:color w:val="000000"/>
          <w:sz w:val="30"/>
          <w:szCs w:val="3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．以上信息必须逐一填写，并与身份证复印件一致，否则无效。</w:t>
      </w: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2098" w:right="1474" w:bottom="1984" w:left="1587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仿宋_GB2312">
    <w:charset w:val="00"/>
    <w:family w:val="roman"/>
    <w:pitch w:val="default"/>
  </w:font>
  <w:font w:name="仿宋">
    <w:charset w:val="00"/>
    <w:family w:val="roman"/>
    <w:pitch w:val="default"/>
  </w:font>
  <w:font w:name="方正仿宋_GB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Calibri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">
    <w:name w:val="Body Text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140" w:line="276" w:lineRule="auto"/>
      <w:ind w:left="0" w:right="0" w:firstLine="0"/>
      <w:jc w:val="both"/>
      <w:outlineLvl w:val="9"/>
    </w:pPr>
    <w:rPr>
      <w:rFonts w:ascii="Arial Unicode MS" w:cs="Arial Unicode MS" w:hAnsi="Arial Unicode MS" w:eastAsia="Calibri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120" w:line="480" w:lineRule="auto"/>
      <w:ind w:left="0" w:right="0" w:firstLine="0"/>
      <w:jc w:val="both"/>
      <w:outlineLvl w:val="9"/>
    </w:pPr>
    <w:rPr>
      <w:rFonts w:ascii="Arial Unicode MS" w:cs="Arial Unicode MS" w:hAnsi="Arial Unicode MS" w:eastAsia="Calibri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