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oa heading"/>
        <w:ind w:firstLine="567"/>
      </w:pPr>
    </w:p>
    <w:p>
      <w:pPr>
        <w:pStyle w:val="toa heading"/>
        <w:ind w:firstLine="567"/>
      </w:pP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-99060</wp:posOffset>
            </wp:positionV>
            <wp:extent cx="7200900" cy="4067175"/>
            <wp:effectExtent l="0" t="0" r="0" b="0"/>
            <wp:wrapNone/>
            <wp:docPr id="1073741828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06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oa heading"/>
        <w:ind w:firstLine="567"/>
      </w:pPr>
    </w:p>
    <w:p>
      <w:pPr>
        <w:pStyle w:val="正文 A"/>
        <w:spacing w:line="600" w:lineRule="exact"/>
        <w:ind w:firstLine="567"/>
        <w:rPr>
          <w:rFonts w:ascii="方正小标宋简体" w:cs="方正小标宋简体" w:hAnsi="方正小标宋简体" w:eastAsia="方正小标宋简体"/>
          <w:sz w:val="44"/>
          <w:szCs w:val="44"/>
        </w:rPr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  <w:rPr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116839</wp:posOffset>
            </wp:positionV>
            <wp:extent cx="7200900" cy="4724400"/>
            <wp:effectExtent l="0" t="0" r="0" b="0"/>
            <wp:wrapNone/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72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oa heading"/>
        <w:ind w:firstLine="567"/>
      </w:pPr>
    </w:p>
    <w:p>
      <w:pPr>
        <w:pStyle w:val="toa heading"/>
        <w:ind w:firstLine="567"/>
        <w:rPr>
          <w:sz w:val="20"/>
          <w:szCs w:val="20"/>
        </w:rPr>
      </w:pPr>
    </w:p>
    <w:p>
      <w:pPr>
        <w:pStyle w:val="正文 A"/>
        <w:ind w:firstLine="567"/>
        <w:rPr>
          <w:sz w:val="20"/>
          <w:szCs w:val="20"/>
        </w:rPr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toa heading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</w:p>
    <w:p>
      <w:pPr>
        <w:pStyle w:val="正文 A"/>
        <w:ind w:firstLine="567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-800100</wp:posOffset>
            </wp:positionH>
            <wp:positionV relativeFrom="line">
              <wp:posOffset>297179</wp:posOffset>
            </wp:positionV>
            <wp:extent cx="7200900" cy="4591050"/>
            <wp:effectExtent l="0" t="0" r="0" b="0"/>
            <wp:wrapNone/>
            <wp:docPr id="1073741830" name="officeArt object" descr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jpeg" descr="image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59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1134" w:right="1474" w:bottom="1701" w:left="1588" w:header="851" w:footer="992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right" w:pos="8818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2902267</wp:posOffset>
              </wp:positionH>
              <wp:positionV relativeFrom="page">
                <wp:posOffset>9666605</wp:posOffset>
              </wp:positionV>
              <wp:extent cx="1828800" cy="24130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宋体" w:cs="宋体" w:hAnsi="宋体" w:eastAsia="宋体"/>
                              <w:sz w:val="30"/>
                              <w:szCs w:val="30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宋体" w:cs="宋体" w:hAnsi="宋体" w:eastAsia="宋体"/>
                              <w:sz w:val="32"/>
                              <w:szCs w:val="32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8.5pt;margin-top:761.2pt;width:144.0pt;height:1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jc w:val="right"/>
                    </w:pPr>
                    <w:r>
                      <w:rPr>
                        <w:rFonts w:ascii="宋体" w:cs="宋体" w:hAnsi="宋体" w:eastAsia="宋体"/>
                        <w:sz w:val="30"/>
                        <w:szCs w:val="30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begin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separate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end" w:fldLock="0"/>
                    </w:r>
                    <w:r>
                      <w:rPr>
                        <w:rFonts w:ascii="宋体" w:cs="宋体" w:hAnsi="宋体" w:eastAsia="宋体"/>
                        <w:sz w:val="32"/>
                        <w:szCs w:val="32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  <w:lang w:val="en-US"/>
                      </w:rPr>
                      <w:t>—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2902267</wp:posOffset>
              </wp:positionH>
              <wp:positionV relativeFrom="page">
                <wp:posOffset>9666605</wp:posOffset>
              </wp:positionV>
              <wp:extent cx="1828800" cy="24130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宋体" w:cs="宋体" w:hAnsi="宋体" w:eastAsia="宋体"/>
                              <w:sz w:val="30"/>
                              <w:szCs w:val="30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宋体" w:cs="宋体" w:hAnsi="宋体" w:eastAsia="宋体"/>
                              <w:sz w:val="32"/>
                              <w:szCs w:val="32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28.5pt;margin-top:761.2pt;width:144.0pt;height:19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jc w:val="right"/>
                    </w:pPr>
                    <w:r>
                      <w:rPr>
                        <w:rFonts w:ascii="宋体" w:cs="宋体" w:hAnsi="宋体" w:eastAsia="宋体"/>
                        <w:sz w:val="30"/>
                        <w:szCs w:val="30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begin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separate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end" w:fldLock="0"/>
                    </w:r>
                    <w:r>
                      <w:rPr>
                        <w:rFonts w:ascii="宋体" w:cs="宋体" w:hAnsi="宋体" w:eastAsia="宋体"/>
                        <w:sz w:val="32"/>
                        <w:szCs w:val="32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  <w:lang w:val="en-US"/>
                      </w:rPr>
                      <w:t>—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right" w:pos="8818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2902267</wp:posOffset>
              </wp:positionH>
              <wp:positionV relativeFrom="page">
                <wp:posOffset>9666605</wp:posOffset>
              </wp:positionV>
              <wp:extent cx="1828800" cy="12700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28.5pt;margin-top:761.2pt;width:144.0pt;height:1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a heading">
    <w:name w:val="toa heading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toa 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